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4C45F71F" w:rsidR="00CA08D8" w:rsidRPr="00384363" w:rsidRDefault="002C1FF1"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7900D499" w14:textId="5415B077" w:rsidR="00BA188E" w:rsidRDefault="00ED2EF9" w:rsidP="002E5136">
            <w:pPr>
              <w:spacing w:line="240" w:lineRule="auto"/>
              <w:jc w:val="center"/>
              <w:rPr>
                <w:b/>
                <w:bCs/>
              </w:rPr>
            </w:pPr>
            <w:r>
              <w:rPr>
                <w:b/>
                <w:bCs/>
              </w:rPr>
              <w:t>November</w:t>
            </w:r>
            <w:r w:rsidR="00094380">
              <w:rPr>
                <w:b/>
                <w:bCs/>
              </w:rPr>
              <w:t xml:space="preserve"> 201</w:t>
            </w:r>
            <w:r w:rsidR="0016032E">
              <w:rPr>
                <w:b/>
                <w:bCs/>
              </w:rPr>
              <w:t>8</w:t>
            </w:r>
            <w:r w:rsidR="00094380">
              <w:rPr>
                <w:b/>
                <w:bCs/>
              </w:rPr>
              <w:t xml:space="preserve"> </w:t>
            </w:r>
          </w:p>
          <w:p w14:paraId="2FE8FCCD" w14:textId="77777777" w:rsidR="00BA188E" w:rsidRPr="00384363" w:rsidRDefault="00BA188E" w:rsidP="00BA188E">
            <w:pPr>
              <w:rPr>
                <w:b/>
                <w:bCs/>
              </w:rPr>
            </w:pPr>
          </w:p>
        </w:tc>
      </w:tr>
    </w:tbl>
    <w:p w14:paraId="04BAF296" w14:textId="77777777" w:rsidR="00ED2EF9" w:rsidRDefault="00003BAE" w:rsidP="00ED2EF9">
      <w:pPr>
        <w:spacing w:before="100" w:beforeAutospacing="1" w:after="100" w:afterAutospacing="1" w:line="240" w:lineRule="auto"/>
        <w:contextualSpacing/>
      </w:pPr>
      <w:bookmarkStart w:id="2" w:name="_Hlk525907325"/>
      <w:r>
        <w:tab/>
      </w:r>
      <w:bookmarkEnd w:id="2"/>
      <w:r w:rsidR="00ED2EF9">
        <w:t>All eyes this month turned to the 2018 General Election, which many pundits believed would mark a significant turning point in the future of the nation and serve as a measure of the nation’s feelings toward President Donald Trump. The results were mixed, Democrats seized control of the U.S. House of Representatives, while Republicans were able to expand their majority in the U.S. Senate. In Ohio, U.S. Sen. Sherrod Brown cruised to victory over Republican Congressman Jim Renacci. The “blue wave” that swept Democrats into control of the House of Representatives seemed to miss Ohio, as all incumbents won reelection, including Congressman Troy Balderson, who narrowly defeated his Democratic challenger Danny O’Connor in the 12</w:t>
      </w:r>
      <w:r w:rsidR="00ED2EF9" w:rsidRPr="005E1955">
        <w:rPr>
          <w:vertAlign w:val="superscript"/>
        </w:rPr>
        <w:t>th</w:t>
      </w:r>
      <w:r w:rsidR="00ED2EF9">
        <w:t xml:space="preserve"> Congressional District. Republican Anthony Gonzalez will succeed Congressman Renacci in the 16</w:t>
      </w:r>
      <w:r w:rsidR="00ED2EF9" w:rsidRPr="005E1955">
        <w:rPr>
          <w:vertAlign w:val="superscript"/>
        </w:rPr>
        <w:t>th</w:t>
      </w:r>
      <w:r w:rsidR="00ED2EF9">
        <w:t xml:space="preserve"> House District, as he easily defeated Democrat Susan Moran Palmer. The split between Ohio Republicans and Democrats remains 12-4 in the U.S. House.  </w:t>
      </w:r>
    </w:p>
    <w:p w14:paraId="12F91FB0" w14:textId="77777777" w:rsidR="00ED2EF9" w:rsidRDefault="00ED2EF9" w:rsidP="00ED2EF9">
      <w:pPr>
        <w:spacing w:before="100" w:beforeAutospacing="1" w:after="100" w:afterAutospacing="1" w:line="240" w:lineRule="auto"/>
        <w:contextualSpacing/>
      </w:pPr>
    </w:p>
    <w:p w14:paraId="7A416971" w14:textId="77777777" w:rsidR="00ED2EF9" w:rsidRDefault="00ED2EF9" w:rsidP="00ED2EF9">
      <w:pPr>
        <w:spacing w:before="100" w:beforeAutospacing="1" w:after="100" w:afterAutospacing="1" w:line="240" w:lineRule="auto"/>
        <w:contextualSpacing/>
      </w:pPr>
      <w:r>
        <w:tab/>
        <w:t>Republicans were able to defend against strong Democrat opponents to retain control of all non-judicial statewide offices. At the top of the ticket, Mike DeWine defeated Democrat Richard Cordray by a 51-46% margin. The race featured a rematch of the 2010 attorney general campaign, where Mr. DeWine was also victorious.  "Tonight, one journey ends and another begins," Mr. DeWine told supporters gathered in Columbus at the GOP's election night event. "As we begin this journey tonight, we must work not as Democrats, not as Republicans, but as Ohioans. Ohioans united around our shared mission, to ensure that every single person in this state, every child, no matter where they're born, no matter who their parents are, no matter what their circumstances, has the opportunity to live up to their God-given potential."</w:t>
      </w:r>
    </w:p>
    <w:p w14:paraId="3A771155" w14:textId="77777777" w:rsidR="00ED2EF9" w:rsidRDefault="00ED2EF9" w:rsidP="00ED2EF9">
      <w:pPr>
        <w:spacing w:before="100" w:beforeAutospacing="1" w:after="100" w:afterAutospacing="1" w:line="240" w:lineRule="auto"/>
        <w:contextualSpacing/>
      </w:pPr>
    </w:p>
    <w:p w14:paraId="04E0B855" w14:textId="77777777" w:rsidR="00ED2EF9" w:rsidRDefault="00ED2EF9" w:rsidP="00ED2EF9">
      <w:pPr>
        <w:spacing w:before="100" w:beforeAutospacing="1" w:after="100" w:afterAutospacing="1" w:line="240" w:lineRule="auto"/>
        <w:contextualSpacing/>
      </w:pPr>
      <w:r>
        <w:tab/>
        <w:t xml:space="preserve">Current Republican State Auditor Dave Yost defeated former U.S. Attorney Steve Dettelbach for attorney general. Senator Frank LaRose defeated Democrat State Rep. Kathleen Clyde to become secretary of state. In the race for state auditor, Rep. Keith Faber defeated Democrat Zack Space. In the state treasurer’s race, Rep. Robert Sprague held off Democrat Rob Richardson. </w:t>
      </w:r>
      <w:r w:rsidRPr="00DC145E">
        <w:t>While the ending margins were comfortable, none of the races were blowouts, with each separated by between about four and eight percentage points.</w:t>
      </w:r>
    </w:p>
    <w:p w14:paraId="3C0C4F2C" w14:textId="77777777" w:rsidR="00ED2EF9" w:rsidRDefault="00ED2EF9" w:rsidP="00ED2EF9">
      <w:pPr>
        <w:spacing w:before="100" w:beforeAutospacing="1" w:after="100" w:afterAutospacing="1" w:line="240" w:lineRule="auto"/>
        <w:contextualSpacing/>
      </w:pPr>
    </w:p>
    <w:p w14:paraId="3F4630F6" w14:textId="77777777" w:rsidR="00ED2EF9" w:rsidRDefault="00ED2EF9" w:rsidP="00ED2EF9">
      <w:pPr>
        <w:spacing w:before="100" w:beforeAutospacing="1" w:after="100" w:afterAutospacing="1" w:line="240" w:lineRule="auto"/>
        <w:contextualSpacing/>
      </w:pPr>
      <w:r>
        <w:tab/>
      </w:r>
    </w:p>
    <w:p w14:paraId="02D12F61" w14:textId="77777777" w:rsidR="00ED2EF9" w:rsidRDefault="00ED2EF9" w:rsidP="00ED2EF9">
      <w:pPr>
        <w:ind w:firstLine="720"/>
        <w:rPr>
          <w:szCs w:val="24"/>
        </w:rPr>
      </w:pPr>
      <w:r>
        <w:rPr>
          <w:szCs w:val="24"/>
        </w:rPr>
        <w:lastRenderedPageBreak/>
        <w:t xml:space="preserve">Democrats were successful in making gains on the state’s highest court, winning both Ohio Supreme Court seats up for grabs this cycle. Justice Mary </w:t>
      </w:r>
      <w:proofErr w:type="spellStart"/>
      <w:r>
        <w:rPr>
          <w:szCs w:val="24"/>
        </w:rPr>
        <w:t>DeGenaro</w:t>
      </w:r>
      <w:proofErr w:type="spellEnd"/>
      <w:r>
        <w:rPr>
          <w:szCs w:val="24"/>
        </w:rPr>
        <w:t xml:space="preserve">, a Republican appointed by Governor Kasich, was defeated by Eighth District Court of Appeals Judge Melody Stewart by 52-48%. In the other contest, Cuyahoga County Common Pleas Court Judge Michael Donnelly defeated Fifth District Court of Appeals Judge Craig Baldwin by over 20%. </w:t>
      </w:r>
    </w:p>
    <w:p w14:paraId="2E133FD5" w14:textId="77777777" w:rsidR="00ED2EF9" w:rsidRDefault="00ED2EF9" w:rsidP="00ED2EF9">
      <w:pPr>
        <w:ind w:firstLine="720"/>
        <w:rPr>
          <w:rFonts w:eastAsiaTheme="minorHAnsi"/>
          <w:szCs w:val="24"/>
        </w:rPr>
      </w:pPr>
    </w:p>
    <w:p w14:paraId="33848C93" w14:textId="77777777" w:rsidR="00ED2EF9" w:rsidRDefault="00ED2EF9" w:rsidP="00ED2EF9">
      <w:pPr>
        <w:ind w:firstLine="720"/>
        <w:rPr>
          <w:rFonts w:eastAsiaTheme="minorHAnsi"/>
          <w:szCs w:val="24"/>
        </w:rPr>
      </w:pPr>
      <w:r>
        <w:rPr>
          <w:rFonts w:eastAsiaTheme="minorHAnsi"/>
          <w:szCs w:val="24"/>
        </w:rPr>
        <w:t xml:space="preserve">Ohioans overwhelmingly opposed Issue 1, a controversial </w:t>
      </w:r>
      <w:r w:rsidRPr="00244948">
        <w:rPr>
          <w:rFonts w:eastAsiaTheme="minorHAnsi"/>
          <w:szCs w:val="24"/>
        </w:rPr>
        <w:t>constitutional amendment aimed at reducing prison sentences for felony drug offenders. Issue 1 failed by nearly a two-to-one margin.</w:t>
      </w:r>
      <w:r w:rsidRPr="00244948">
        <w:t xml:space="preserve"> </w:t>
      </w:r>
      <w:r w:rsidRPr="00244948">
        <w:rPr>
          <w:rFonts w:eastAsiaTheme="minorHAnsi"/>
          <w:szCs w:val="24"/>
        </w:rPr>
        <w:t xml:space="preserve">Opponents of the proposal – led by Ohio Supreme Court Chief Justice Maureen O'Connor and comprised largely of judges, prosecutors, law enforcement officials and business organizations – took aim at </w:t>
      </w:r>
      <w:r>
        <w:rPr>
          <w:rFonts w:eastAsiaTheme="minorHAnsi"/>
          <w:szCs w:val="24"/>
        </w:rPr>
        <w:t>the issue</w:t>
      </w:r>
      <w:r w:rsidRPr="00244948">
        <w:rPr>
          <w:rFonts w:eastAsiaTheme="minorHAnsi"/>
          <w:szCs w:val="24"/>
        </w:rPr>
        <w:t xml:space="preserve"> and repeatedly claimed throughout the campaign that it would allow for someone in possession of 19 grams of fentanyl – an amount of the deadly drug enough to kill 10,000 people – to be charged with a crime not punishable even with jail time.</w:t>
      </w:r>
      <w:r>
        <w:rPr>
          <w:rFonts w:eastAsiaTheme="minorHAnsi"/>
          <w:szCs w:val="24"/>
        </w:rPr>
        <w:t xml:space="preserve"> </w:t>
      </w:r>
      <w:r w:rsidRPr="00244948">
        <w:rPr>
          <w:rFonts w:eastAsiaTheme="minorHAnsi"/>
          <w:szCs w:val="24"/>
        </w:rPr>
        <w:t>Addressing a group of those who organized the opposition to the proposal, Chief Justice O'Connor called it "highly unusual" for members of the judiciary to be outspoken opponents of a ballot measure. However, she also defended those actions.</w:t>
      </w:r>
      <w:r>
        <w:rPr>
          <w:rFonts w:eastAsiaTheme="minorHAnsi"/>
          <w:szCs w:val="24"/>
        </w:rPr>
        <w:t xml:space="preserve"> </w:t>
      </w:r>
      <w:r w:rsidRPr="00244948">
        <w:rPr>
          <w:rFonts w:eastAsiaTheme="minorHAnsi"/>
          <w:szCs w:val="24"/>
        </w:rPr>
        <w:t>"This is not partisan," she said. "It isn't a Republican or Democratic issue because addiction is not a Republican or Democratic issue."</w:t>
      </w:r>
    </w:p>
    <w:p w14:paraId="7F11A4BC" w14:textId="77777777" w:rsidR="00ED2EF9" w:rsidRDefault="00ED2EF9" w:rsidP="00ED2EF9">
      <w:pPr>
        <w:ind w:firstLine="720"/>
        <w:rPr>
          <w:rFonts w:eastAsiaTheme="minorHAnsi"/>
          <w:szCs w:val="24"/>
        </w:rPr>
      </w:pPr>
    </w:p>
    <w:p w14:paraId="62E9CF7C" w14:textId="77777777" w:rsidR="00ED2EF9" w:rsidRDefault="00ED2EF9" w:rsidP="00ED2EF9">
      <w:pPr>
        <w:ind w:firstLine="720"/>
        <w:rPr>
          <w:szCs w:val="24"/>
        </w:rPr>
      </w:pPr>
      <w:r>
        <w:rPr>
          <w:rFonts w:eastAsiaTheme="minorHAnsi"/>
          <w:szCs w:val="24"/>
        </w:rPr>
        <w:t xml:space="preserve">In the Ohio Senate, Republicans were able to increase their majority to 25-8 after Republican </w:t>
      </w:r>
      <w:r>
        <w:rPr>
          <w:szCs w:val="24"/>
        </w:rPr>
        <w:t xml:space="preserve">Michael </w:t>
      </w:r>
      <w:proofErr w:type="spellStart"/>
      <w:r>
        <w:rPr>
          <w:szCs w:val="24"/>
        </w:rPr>
        <w:t>Rulli</w:t>
      </w:r>
      <w:proofErr w:type="spellEnd"/>
      <w:r>
        <w:rPr>
          <w:szCs w:val="24"/>
        </w:rPr>
        <w:t xml:space="preserve"> defeated Democrat Rep. John </w:t>
      </w:r>
      <w:proofErr w:type="spellStart"/>
      <w:r>
        <w:rPr>
          <w:szCs w:val="24"/>
        </w:rPr>
        <w:t>Boccieri</w:t>
      </w:r>
      <w:proofErr w:type="spellEnd"/>
      <w:r>
        <w:rPr>
          <w:szCs w:val="24"/>
        </w:rPr>
        <w:t xml:space="preserve"> in the northeastern Ohio Senate seat currently held by Democrat Sen. Joe </w:t>
      </w:r>
      <w:proofErr w:type="spellStart"/>
      <w:r>
        <w:rPr>
          <w:szCs w:val="24"/>
        </w:rPr>
        <w:t>Schiavoni</w:t>
      </w:r>
      <w:proofErr w:type="spellEnd"/>
      <w:r>
        <w:rPr>
          <w:szCs w:val="24"/>
        </w:rPr>
        <w:t xml:space="preserve">. Democrats did challenge </w:t>
      </w:r>
      <w:proofErr w:type="gramStart"/>
      <w:r>
        <w:rPr>
          <w:szCs w:val="24"/>
        </w:rPr>
        <w:t>a number of</w:t>
      </w:r>
      <w:proofErr w:type="gramEnd"/>
      <w:r>
        <w:rPr>
          <w:szCs w:val="24"/>
        </w:rPr>
        <w:t xml:space="preserve"> Republican strongholds including the 3</w:t>
      </w:r>
      <w:r>
        <w:rPr>
          <w:szCs w:val="24"/>
          <w:vertAlign w:val="superscript"/>
        </w:rPr>
        <w:t>rd</w:t>
      </w:r>
      <w:r>
        <w:rPr>
          <w:szCs w:val="24"/>
        </w:rPr>
        <w:t xml:space="preserve"> Senate District, where Democrat Tina </w:t>
      </w:r>
      <w:proofErr w:type="spellStart"/>
      <w:r>
        <w:rPr>
          <w:szCs w:val="24"/>
        </w:rPr>
        <w:t>Maharath</w:t>
      </w:r>
      <w:proofErr w:type="spellEnd"/>
      <w:r>
        <w:rPr>
          <w:szCs w:val="24"/>
        </w:rPr>
        <w:t xml:space="preserve"> nearly defeated Republican Rep. Anne Gonzales. In the 5</w:t>
      </w:r>
      <w:r>
        <w:rPr>
          <w:szCs w:val="24"/>
          <w:vertAlign w:val="superscript"/>
        </w:rPr>
        <w:t>th</w:t>
      </w:r>
      <w:r>
        <w:rPr>
          <w:szCs w:val="24"/>
        </w:rPr>
        <w:t xml:space="preserve"> Senate District, Rep. Steve Huffman overcame an early deficit to defeat Democrat Paul Bradley. Lastly, Rep. Andy Brenner narrowly defeated Democrat Louise Valentine in the typically conservative 19</w:t>
      </w:r>
      <w:r>
        <w:rPr>
          <w:szCs w:val="24"/>
          <w:vertAlign w:val="superscript"/>
        </w:rPr>
        <w:t>th</w:t>
      </w:r>
      <w:r>
        <w:rPr>
          <w:szCs w:val="24"/>
        </w:rPr>
        <w:t xml:space="preserve"> Senate District. Senate President Larry </w:t>
      </w:r>
      <w:proofErr w:type="spellStart"/>
      <w:r>
        <w:rPr>
          <w:szCs w:val="24"/>
        </w:rPr>
        <w:t>Obhof</w:t>
      </w:r>
      <w:proofErr w:type="spellEnd"/>
      <w:r>
        <w:rPr>
          <w:szCs w:val="24"/>
        </w:rPr>
        <w:t xml:space="preserve"> told supporters at a watch party that, “good policy equals good politics. </w:t>
      </w:r>
      <w:r w:rsidRPr="00244948">
        <w:rPr>
          <w:szCs w:val="24"/>
        </w:rPr>
        <w:t>If you do what's right for your constituents, if you do what's right for the people of Ohio, the voters reward that," he said. "Thank you for giving us the opportunity to continue making Ohio as great as it can be."</w:t>
      </w:r>
    </w:p>
    <w:p w14:paraId="3EC9A662" w14:textId="77777777" w:rsidR="00ED2EF9" w:rsidRDefault="00ED2EF9" w:rsidP="00ED2EF9">
      <w:pPr>
        <w:ind w:firstLine="720"/>
        <w:rPr>
          <w:rFonts w:eastAsiaTheme="minorHAnsi"/>
          <w:szCs w:val="24"/>
        </w:rPr>
      </w:pPr>
      <w:r>
        <w:rPr>
          <w:rFonts w:eastAsiaTheme="minorHAnsi"/>
          <w:szCs w:val="24"/>
        </w:rPr>
        <w:tab/>
      </w:r>
    </w:p>
    <w:p w14:paraId="5900CB60" w14:textId="77777777" w:rsidR="00ED2EF9" w:rsidRDefault="00ED2EF9" w:rsidP="00ED2EF9">
      <w:pPr>
        <w:ind w:firstLine="720"/>
        <w:rPr>
          <w:szCs w:val="24"/>
        </w:rPr>
      </w:pPr>
      <w:r>
        <w:rPr>
          <w:szCs w:val="24"/>
        </w:rPr>
        <w:t>Democrats in the Ohio House were able to chip away at the Republican majority, picking up five seats, but losing the 59</w:t>
      </w:r>
      <w:r>
        <w:rPr>
          <w:szCs w:val="24"/>
          <w:vertAlign w:val="superscript"/>
        </w:rPr>
        <w:t>th</w:t>
      </w:r>
      <w:r>
        <w:rPr>
          <w:szCs w:val="24"/>
        </w:rPr>
        <w:t xml:space="preserve"> House District to Republican control, reducing their net gain to four seats (62-37). As many expected, the gains made by Democrats occurred in suburban Franklin County, where Democrats picked up three seats currently held by Republicans. In the 19</w:t>
      </w:r>
      <w:r>
        <w:rPr>
          <w:szCs w:val="24"/>
          <w:vertAlign w:val="superscript"/>
        </w:rPr>
        <w:t>th</w:t>
      </w:r>
      <w:r>
        <w:rPr>
          <w:szCs w:val="24"/>
        </w:rPr>
        <w:t xml:space="preserve"> House District, Democrat Mary </w:t>
      </w:r>
      <w:proofErr w:type="spellStart"/>
      <w:r>
        <w:rPr>
          <w:szCs w:val="24"/>
        </w:rPr>
        <w:t>Lightbody</w:t>
      </w:r>
      <w:proofErr w:type="spellEnd"/>
      <w:r>
        <w:rPr>
          <w:szCs w:val="24"/>
        </w:rPr>
        <w:t xml:space="preserve"> beat Republican Tim </w:t>
      </w:r>
      <w:proofErr w:type="spellStart"/>
      <w:r>
        <w:rPr>
          <w:szCs w:val="24"/>
        </w:rPr>
        <w:t>Barhorst</w:t>
      </w:r>
      <w:proofErr w:type="spellEnd"/>
      <w:r>
        <w:rPr>
          <w:szCs w:val="24"/>
        </w:rPr>
        <w:t>. Democrat Beth Liston defeated Republican Stu Harris for the 21</w:t>
      </w:r>
      <w:r>
        <w:rPr>
          <w:szCs w:val="24"/>
          <w:vertAlign w:val="superscript"/>
        </w:rPr>
        <w:t>st</w:t>
      </w:r>
      <w:r>
        <w:rPr>
          <w:szCs w:val="24"/>
        </w:rPr>
        <w:t xml:space="preserve"> House District. In the 24</w:t>
      </w:r>
      <w:r>
        <w:rPr>
          <w:szCs w:val="24"/>
          <w:vertAlign w:val="superscript"/>
        </w:rPr>
        <w:t>th</w:t>
      </w:r>
      <w:r>
        <w:rPr>
          <w:szCs w:val="24"/>
        </w:rPr>
        <w:t xml:space="preserve"> House District, Republican Erik Yassenoff lost to Democrat Allison Russo. In Northeast Ohio, Democrat Phil Robinson defeated Republican Jim Trakas in the 6</w:t>
      </w:r>
      <w:r>
        <w:rPr>
          <w:szCs w:val="24"/>
          <w:vertAlign w:val="superscript"/>
        </w:rPr>
        <w:t>th</w:t>
      </w:r>
      <w:r>
        <w:rPr>
          <w:szCs w:val="24"/>
        </w:rPr>
        <w:t xml:space="preserve"> House District, currently represented by Rep. Marlene Anielski. In the 37</w:t>
      </w:r>
      <w:r>
        <w:rPr>
          <w:szCs w:val="24"/>
          <w:vertAlign w:val="superscript"/>
        </w:rPr>
        <w:t>th</w:t>
      </w:r>
      <w:r>
        <w:rPr>
          <w:szCs w:val="24"/>
        </w:rPr>
        <w:t xml:space="preserve"> House District, currently held by Republican Kristina </w:t>
      </w:r>
      <w:proofErr w:type="spellStart"/>
      <w:r>
        <w:rPr>
          <w:szCs w:val="24"/>
        </w:rPr>
        <w:t>Roegner</w:t>
      </w:r>
      <w:proofErr w:type="spellEnd"/>
      <w:r>
        <w:rPr>
          <w:szCs w:val="24"/>
        </w:rPr>
        <w:t xml:space="preserve">, Democrat Casey Weinstein eked out a win over Republican Mike </w:t>
      </w:r>
      <w:proofErr w:type="spellStart"/>
      <w:r>
        <w:rPr>
          <w:szCs w:val="24"/>
        </w:rPr>
        <w:t>Rasor</w:t>
      </w:r>
      <w:proofErr w:type="spellEnd"/>
      <w:r>
        <w:rPr>
          <w:szCs w:val="24"/>
        </w:rPr>
        <w:t>. The Democrats did lose the 59</w:t>
      </w:r>
      <w:r>
        <w:rPr>
          <w:szCs w:val="24"/>
          <w:vertAlign w:val="superscript"/>
        </w:rPr>
        <w:t>th</w:t>
      </w:r>
      <w:r>
        <w:rPr>
          <w:szCs w:val="24"/>
        </w:rPr>
        <w:t xml:space="preserve"> District, currently held by Rep. John </w:t>
      </w:r>
      <w:proofErr w:type="spellStart"/>
      <w:r>
        <w:rPr>
          <w:szCs w:val="24"/>
        </w:rPr>
        <w:t>Boccieri</w:t>
      </w:r>
      <w:proofErr w:type="spellEnd"/>
      <w:r>
        <w:rPr>
          <w:szCs w:val="24"/>
        </w:rPr>
        <w:t xml:space="preserve">, as Republican Don Manning beat Democrat Eric </w:t>
      </w:r>
      <w:proofErr w:type="spellStart"/>
      <w:r>
        <w:rPr>
          <w:szCs w:val="24"/>
        </w:rPr>
        <w:t>Ungaro</w:t>
      </w:r>
      <w:proofErr w:type="spellEnd"/>
      <w:r>
        <w:rPr>
          <w:szCs w:val="24"/>
        </w:rPr>
        <w:t xml:space="preserve">. </w:t>
      </w:r>
      <w:r w:rsidRPr="00380EB5">
        <w:rPr>
          <w:szCs w:val="24"/>
        </w:rPr>
        <w:t xml:space="preserve">House Minority Leader Fred </w:t>
      </w:r>
      <w:proofErr w:type="spellStart"/>
      <w:r w:rsidRPr="00380EB5">
        <w:rPr>
          <w:szCs w:val="24"/>
        </w:rPr>
        <w:t>Strahorn</w:t>
      </w:r>
      <w:proofErr w:type="spellEnd"/>
      <w:r w:rsidRPr="00380EB5">
        <w:rPr>
          <w:szCs w:val="24"/>
        </w:rPr>
        <w:t xml:space="preserve"> said members are "invigorated" by Tuesday's results in the House.</w:t>
      </w:r>
      <w:r w:rsidRPr="00380EB5">
        <w:t xml:space="preserve"> </w:t>
      </w:r>
      <w:r w:rsidRPr="00380EB5">
        <w:rPr>
          <w:szCs w:val="24"/>
        </w:rPr>
        <w:t xml:space="preserve">"We had success tonight because we made a promise to Ohioans to put people first by working hard and listening to all voters – Democratic, Independent and Republican," Rep. </w:t>
      </w:r>
      <w:proofErr w:type="spellStart"/>
      <w:r w:rsidRPr="00380EB5">
        <w:rPr>
          <w:szCs w:val="24"/>
        </w:rPr>
        <w:t>Strahorn</w:t>
      </w:r>
      <w:proofErr w:type="spellEnd"/>
      <w:r w:rsidRPr="00380EB5">
        <w:rPr>
          <w:szCs w:val="24"/>
        </w:rPr>
        <w:t xml:space="preserve"> said. "Our uniquely qualified candidates will bring a new level of professionalism and results-driven leadership to the communities and people they represent."</w:t>
      </w:r>
      <w:r w:rsidRPr="00380EB5">
        <w:t xml:space="preserve"> </w:t>
      </w:r>
      <w:r w:rsidRPr="00380EB5">
        <w:rPr>
          <w:szCs w:val="24"/>
        </w:rPr>
        <w:t>House Speaker Ryan Smith, meanwhile, said in a statement he's "proud to be bringing a strong Republican majority back to the Statehouse."</w:t>
      </w:r>
    </w:p>
    <w:p w14:paraId="0E87108C" w14:textId="77777777" w:rsidR="00ED2EF9" w:rsidRDefault="00ED2EF9" w:rsidP="00ED2EF9">
      <w:pPr>
        <w:ind w:firstLine="720"/>
        <w:rPr>
          <w:szCs w:val="24"/>
        </w:rPr>
      </w:pPr>
    </w:p>
    <w:p w14:paraId="6E928932" w14:textId="77777777" w:rsidR="00ED2EF9" w:rsidRPr="00380EB5" w:rsidRDefault="00ED2EF9" w:rsidP="00ED2EF9">
      <w:pPr>
        <w:ind w:firstLine="720"/>
        <w:rPr>
          <w:szCs w:val="24"/>
        </w:rPr>
      </w:pPr>
      <w:r w:rsidRPr="00380EB5">
        <w:rPr>
          <w:szCs w:val="24"/>
        </w:rPr>
        <w:t xml:space="preserve">With the election in the rearview mirror, attention will turn </w:t>
      </w:r>
      <w:r>
        <w:rPr>
          <w:szCs w:val="24"/>
        </w:rPr>
        <w:t>toward the</w:t>
      </w:r>
      <w:r w:rsidRPr="00380EB5">
        <w:rPr>
          <w:szCs w:val="24"/>
        </w:rPr>
        <w:t xml:space="preserve"> election for the next speaker</w:t>
      </w:r>
      <w:r>
        <w:rPr>
          <w:szCs w:val="24"/>
        </w:rPr>
        <w:t xml:space="preserve"> of the Ohio House</w:t>
      </w:r>
      <w:r w:rsidRPr="00380EB5">
        <w:rPr>
          <w:szCs w:val="24"/>
        </w:rPr>
        <w:t>.</w:t>
      </w:r>
      <w:r>
        <w:rPr>
          <w:szCs w:val="24"/>
        </w:rPr>
        <w:t xml:space="preserve"> </w:t>
      </w:r>
      <w:r w:rsidRPr="00380EB5">
        <w:rPr>
          <w:szCs w:val="24"/>
        </w:rPr>
        <w:t xml:space="preserve">Rep. Smith is expected to run again and all 32 incumbents who voted for </w:t>
      </w:r>
      <w:r>
        <w:rPr>
          <w:szCs w:val="24"/>
        </w:rPr>
        <w:t>him</w:t>
      </w:r>
      <w:r w:rsidRPr="00380EB5">
        <w:rPr>
          <w:szCs w:val="24"/>
        </w:rPr>
        <w:t xml:space="preserve"> as speaker during the June election were reelected. At the same time, a handful of other Republicans elected have accepted financial support from the Ohio House Republican Organizational Committee</w:t>
      </w:r>
      <w:r>
        <w:rPr>
          <w:szCs w:val="24"/>
        </w:rPr>
        <w:t xml:space="preserve"> (OHROC)</w:t>
      </w:r>
      <w:r w:rsidRPr="00380EB5">
        <w:rPr>
          <w:szCs w:val="24"/>
        </w:rPr>
        <w:t>, signaling they too may support Smith in his bid for the gavel.</w:t>
      </w:r>
      <w:r>
        <w:rPr>
          <w:szCs w:val="24"/>
        </w:rPr>
        <w:t xml:space="preserve"> </w:t>
      </w:r>
      <w:r w:rsidRPr="00380EB5">
        <w:rPr>
          <w:szCs w:val="24"/>
        </w:rPr>
        <w:t>On Rep. Householder's side, at least 22 Republicans elected or reelected have ties to the former speaker. Those include incumbents who voted for candidates other than Rep. Smith in the June election or those candidates who accepted contributions from Rep. Householder during their primary or general election campaigns against OHROC-backed candidates.</w:t>
      </w:r>
      <w:r>
        <w:rPr>
          <w:szCs w:val="24"/>
        </w:rPr>
        <w:t xml:space="preserve"> </w:t>
      </w:r>
      <w:r w:rsidRPr="00380EB5">
        <w:rPr>
          <w:szCs w:val="24"/>
        </w:rPr>
        <w:t>At the same time, Rep. Householder's camp sustained some casualties. Candidates</w:t>
      </w:r>
      <w:r>
        <w:rPr>
          <w:szCs w:val="24"/>
        </w:rPr>
        <w:t xml:space="preserve"> Trakas,</w:t>
      </w:r>
      <w:r w:rsidRPr="00380EB5">
        <w:rPr>
          <w:szCs w:val="24"/>
        </w:rPr>
        <w:t xml:space="preserve"> </w:t>
      </w:r>
      <w:proofErr w:type="spellStart"/>
      <w:r w:rsidRPr="00380EB5">
        <w:rPr>
          <w:szCs w:val="24"/>
        </w:rPr>
        <w:t>Barhorst</w:t>
      </w:r>
      <w:proofErr w:type="spellEnd"/>
      <w:r w:rsidRPr="00380EB5">
        <w:rPr>
          <w:szCs w:val="24"/>
        </w:rPr>
        <w:t>, Harris, Yassenoff</w:t>
      </w:r>
      <w:r>
        <w:rPr>
          <w:szCs w:val="24"/>
        </w:rPr>
        <w:t xml:space="preserve">, and </w:t>
      </w:r>
      <w:proofErr w:type="spellStart"/>
      <w:r w:rsidRPr="00380EB5">
        <w:rPr>
          <w:szCs w:val="24"/>
        </w:rPr>
        <w:t>Rasor</w:t>
      </w:r>
      <w:proofErr w:type="spellEnd"/>
      <w:r w:rsidRPr="00380EB5">
        <w:rPr>
          <w:szCs w:val="24"/>
        </w:rPr>
        <w:t xml:space="preserve"> in the</w:t>
      </w:r>
      <w:r>
        <w:rPr>
          <w:szCs w:val="24"/>
        </w:rPr>
        <w:t xml:space="preserve"> 6th,</w:t>
      </w:r>
      <w:r w:rsidRPr="00380EB5">
        <w:rPr>
          <w:szCs w:val="24"/>
        </w:rPr>
        <w:t xml:space="preserve"> 19th, 21st, 24th, and 37th districts were known Householder supporters before their defeats. </w:t>
      </w:r>
    </w:p>
    <w:p w14:paraId="06A6482A" w14:textId="77777777" w:rsidR="00ED2EF9" w:rsidRPr="00380EB5" w:rsidRDefault="00ED2EF9" w:rsidP="00ED2EF9">
      <w:pPr>
        <w:ind w:firstLine="720"/>
        <w:rPr>
          <w:szCs w:val="24"/>
        </w:rPr>
      </w:pPr>
    </w:p>
    <w:p w14:paraId="6EBB73DA" w14:textId="096E4856" w:rsidR="008A592A" w:rsidRDefault="00ED2EF9" w:rsidP="00ED2EF9">
      <w:pPr>
        <w:spacing w:line="240" w:lineRule="auto"/>
        <w:ind w:firstLine="720"/>
        <w:contextualSpacing/>
      </w:pPr>
      <w:bookmarkStart w:id="3" w:name="_GoBack"/>
      <w:bookmarkEnd w:id="3"/>
      <w:r>
        <w:t>Lawmakers are set to return in November to begin lame duck session. The next month could be very active as both legislative houses have substantial pieces of legislation pending in their chambers, which leaders have identified as priorities before the 132</w:t>
      </w:r>
      <w:r w:rsidRPr="00F71152">
        <w:rPr>
          <w:vertAlign w:val="superscript"/>
        </w:rPr>
        <w:t>nd</w:t>
      </w:r>
      <w:r>
        <w:t xml:space="preserve"> General Assembly </w:t>
      </w:r>
      <w:proofErr w:type="gramStart"/>
      <w:r>
        <w:t>comes to a close</w:t>
      </w:r>
      <w:proofErr w:type="gramEnd"/>
      <w:r>
        <w:t xml:space="preserve"> at the end of the year.</w:t>
      </w:r>
    </w:p>
    <w:p w14:paraId="66D9CC47" w14:textId="77777777" w:rsidR="00ED2EF9" w:rsidRDefault="00ED2EF9" w:rsidP="00ED2EF9">
      <w:pPr>
        <w:spacing w:line="240" w:lineRule="auto"/>
        <w:contextualSpacing/>
      </w:pPr>
    </w:p>
    <w:p w14:paraId="32AE4BDB" w14:textId="77777777" w:rsidR="00494825" w:rsidRDefault="00494825" w:rsidP="00494825">
      <w:pPr>
        <w:spacing w:line="240" w:lineRule="auto"/>
        <w:ind w:firstLine="720"/>
      </w:pPr>
      <w:r>
        <w:t>We have been tracking the following legislation during the 132</w:t>
      </w:r>
      <w:r w:rsidRPr="0057053E">
        <w:rPr>
          <w:vertAlign w:val="superscript"/>
        </w:rPr>
        <w:t>nd</w:t>
      </w:r>
      <w:r>
        <w:t xml:space="preserve"> General Assembly:  </w:t>
      </w:r>
    </w:p>
    <w:p w14:paraId="492B8212" w14:textId="77777777" w:rsidR="00084121" w:rsidRDefault="005513E2" w:rsidP="00A44DF0">
      <w:pPr>
        <w:spacing w:line="240" w:lineRule="auto"/>
        <w:ind w:firstLine="720"/>
      </w:pPr>
      <w:r>
        <w:t xml:space="preserve"> </w:t>
      </w:r>
    </w:p>
    <w:tbl>
      <w:tblPr>
        <w:tblW w:w="5000" w:type="pct"/>
        <w:tblCellSpacing w:w="15" w:type="dxa"/>
        <w:tblCellMar>
          <w:left w:w="0" w:type="dxa"/>
          <w:right w:w="0" w:type="dxa"/>
        </w:tblCellMar>
        <w:tblLook w:val="04A0" w:firstRow="1" w:lastRow="0" w:firstColumn="1" w:lastColumn="0" w:noHBand="0" w:noVBand="1"/>
      </w:tblPr>
      <w:tblGrid>
        <w:gridCol w:w="765"/>
        <w:gridCol w:w="2303"/>
        <w:gridCol w:w="6292"/>
      </w:tblGrid>
      <w:tr w:rsidR="000855EA" w:rsidRPr="000855EA" w14:paraId="48A8EFAD" w14:textId="77777777" w:rsidTr="000855EA">
        <w:trPr>
          <w:tblCellSpacing w:w="15" w:type="dxa"/>
        </w:trPr>
        <w:tc>
          <w:tcPr>
            <w:tcW w:w="350" w:type="pct"/>
            <w:hideMark/>
          </w:tcPr>
          <w:p w14:paraId="52C8E87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w:t>
            </w:r>
          </w:p>
        </w:tc>
        <w:tc>
          <w:tcPr>
            <w:tcW w:w="0" w:type="auto"/>
            <w:gridSpan w:val="2"/>
            <w:vAlign w:val="center"/>
            <w:hideMark/>
          </w:tcPr>
          <w:p w14:paraId="0089FC8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DATAOHIO BOARD CREATION</w:t>
            </w:r>
            <w:r w:rsidRPr="000855EA">
              <w:rPr>
                <w:rFonts w:eastAsia="Times New Roman"/>
                <w:color w:val="000000"/>
                <w:szCs w:val="24"/>
              </w:rPr>
              <w:t xml:space="preserve"> (DUFFEY M, HAGAN C) To create the </w:t>
            </w:r>
            <w:proofErr w:type="spellStart"/>
            <w:r w:rsidRPr="000855EA">
              <w:rPr>
                <w:rFonts w:eastAsia="Times New Roman"/>
                <w:color w:val="000000"/>
                <w:szCs w:val="24"/>
              </w:rPr>
              <w:t>DataOhio</w:t>
            </w:r>
            <w:proofErr w:type="spellEnd"/>
            <w:r w:rsidRPr="000855EA">
              <w:rPr>
                <w:rFonts w:eastAsia="Times New Roman"/>
                <w:color w:val="000000"/>
                <w:szCs w:val="24"/>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0855EA" w:rsidRPr="000855EA" w14:paraId="1BFB3ACE" w14:textId="77777777" w:rsidTr="000855EA">
        <w:trPr>
          <w:tblCellSpacing w:w="15" w:type="dxa"/>
        </w:trPr>
        <w:tc>
          <w:tcPr>
            <w:tcW w:w="0" w:type="auto"/>
            <w:vAlign w:val="center"/>
            <w:hideMark/>
          </w:tcPr>
          <w:p w14:paraId="13FFA1A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0E8845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32ACCB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12/12/2017 - </w:t>
            </w:r>
            <w:r w:rsidRPr="000855EA">
              <w:rPr>
                <w:rFonts w:eastAsia="Times New Roman"/>
                <w:b/>
                <w:bCs/>
                <w:color w:val="000000"/>
                <w:szCs w:val="24"/>
              </w:rPr>
              <w:t>REPORTED OUT</w:t>
            </w:r>
            <w:r w:rsidRPr="000855EA">
              <w:rPr>
                <w:rFonts w:eastAsia="Times New Roman"/>
                <w:color w:val="000000"/>
                <w:szCs w:val="24"/>
              </w:rPr>
              <w:t>, House Finance, (Third Hearing)</w:t>
            </w:r>
          </w:p>
        </w:tc>
      </w:tr>
      <w:tr w:rsidR="000855EA" w:rsidRPr="000855EA" w14:paraId="2BF2FF7C" w14:textId="77777777" w:rsidTr="000855EA">
        <w:trPr>
          <w:tblCellSpacing w:w="15" w:type="dxa"/>
        </w:trPr>
        <w:tc>
          <w:tcPr>
            <w:tcW w:w="0" w:type="auto"/>
            <w:gridSpan w:val="3"/>
            <w:vAlign w:val="center"/>
            <w:hideMark/>
          </w:tcPr>
          <w:p w14:paraId="100BB38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1009A2A" w14:textId="77777777" w:rsidTr="000855EA">
        <w:trPr>
          <w:tblCellSpacing w:w="15" w:type="dxa"/>
        </w:trPr>
        <w:tc>
          <w:tcPr>
            <w:tcW w:w="350" w:type="pct"/>
            <w:hideMark/>
          </w:tcPr>
          <w:p w14:paraId="24400FC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HB26</w:t>
            </w:r>
          </w:p>
        </w:tc>
        <w:tc>
          <w:tcPr>
            <w:tcW w:w="0" w:type="auto"/>
            <w:gridSpan w:val="2"/>
            <w:vAlign w:val="center"/>
            <w:hideMark/>
          </w:tcPr>
          <w:p w14:paraId="48AA86C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TRANSPORTATION-PUBLIC SAFETY BUDGET</w:t>
            </w:r>
            <w:r w:rsidRPr="000855EA">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0855EA" w:rsidRPr="000855EA" w14:paraId="7D473316" w14:textId="77777777" w:rsidTr="000855EA">
        <w:trPr>
          <w:tblCellSpacing w:w="15" w:type="dxa"/>
        </w:trPr>
        <w:tc>
          <w:tcPr>
            <w:tcW w:w="0" w:type="auto"/>
            <w:vAlign w:val="center"/>
            <w:hideMark/>
          </w:tcPr>
          <w:p w14:paraId="1F27275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C1DAFB1"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9E9E6C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3/31/2017 - </w:t>
            </w:r>
            <w:r w:rsidRPr="000855EA">
              <w:rPr>
                <w:rFonts w:eastAsia="Times New Roman"/>
                <w:b/>
                <w:bCs/>
                <w:color w:val="000000"/>
                <w:szCs w:val="24"/>
              </w:rPr>
              <w:t>SIGNED BY GOVERNOR</w:t>
            </w:r>
            <w:r w:rsidRPr="000855EA">
              <w:rPr>
                <w:rFonts w:eastAsia="Times New Roman"/>
                <w:color w:val="000000"/>
                <w:szCs w:val="24"/>
              </w:rPr>
              <w:t>; Some provisions line-item vetoed, eff. 6/30/2017</w:t>
            </w:r>
          </w:p>
        </w:tc>
      </w:tr>
      <w:tr w:rsidR="000855EA" w:rsidRPr="000855EA" w14:paraId="542F69D9" w14:textId="77777777" w:rsidTr="000855EA">
        <w:trPr>
          <w:tblCellSpacing w:w="15" w:type="dxa"/>
        </w:trPr>
        <w:tc>
          <w:tcPr>
            <w:tcW w:w="0" w:type="auto"/>
            <w:gridSpan w:val="3"/>
            <w:vAlign w:val="center"/>
            <w:hideMark/>
          </w:tcPr>
          <w:p w14:paraId="2F7FC82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68D2D47" w14:textId="77777777" w:rsidTr="000855EA">
        <w:trPr>
          <w:tblCellSpacing w:w="15" w:type="dxa"/>
        </w:trPr>
        <w:tc>
          <w:tcPr>
            <w:tcW w:w="350" w:type="pct"/>
            <w:hideMark/>
          </w:tcPr>
          <w:p w14:paraId="39FC7B3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HB29</w:t>
            </w:r>
          </w:p>
        </w:tc>
        <w:tc>
          <w:tcPr>
            <w:tcW w:w="0" w:type="auto"/>
            <w:gridSpan w:val="2"/>
            <w:vAlign w:val="center"/>
            <w:hideMark/>
          </w:tcPr>
          <w:p w14:paraId="260F5DC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MUNICIPAL WATER RESERVOIR BUFFERS</w:t>
            </w:r>
            <w:r w:rsidRPr="000855EA">
              <w:rPr>
                <w:rFonts w:eastAsia="Times New Roman"/>
                <w:color w:val="000000"/>
                <w:szCs w:val="24"/>
              </w:rPr>
              <w:t> (LELAND D, BOGGS K) To eliminate law authorizing the maintenance of buffers around municipal water reservoirs by contiguous property owners.</w:t>
            </w:r>
          </w:p>
        </w:tc>
      </w:tr>
      <w:tr w:rsidR="000855EA" w:rsidRPr="000855EA" w14:paraId="24AAD297" w14:textId="77777777" w:rsidTr="000855EA">
        <w:trPr>
          <w:tblCellSpacing w:w="15" w:type="dxa"/>
        </w:trPr>
        <w:tc>
          <w:tcPr>
            <w:tcW w:w="0" w:type="auto"/>
            <w:vAlign w:val="center"/>
            <w:hideMark/>
          </w:tcPr>
          <w:p w14:paraId="610EC70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EF6F16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3298A2D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4/25/2017 - House Energy and Natural Resources, (First Hearing)</w:t>
            </w:r>
          </w:p>
        </w:tc>
      </w:tr>
      <w:tr w:rsidR="000855EA" w:rsidRPr="000855EA" w14:paraId="4EBD4471" w14:textId="77777777" w:rsidTr="000855EA">
        <w:trPr>
          <w:tblCellSpacing w:w="15" w:type="dxa"/>
        </w:trPr>
        <w:tc>
          <w:tcPr>
            <w:tcW w:w="0" w:type="auto"/>
            <w:gridSpan w:val="3"/>
            <w:vAlign w:val="center"/>
            <w:hideMark/>
          </w:tcPr>
          <w:p w14:paraId="485DBA3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E4FBA5B" w14:textId="77777777" w:rsidTr="000855EA">
        <w:trPr>
          <w:tblCellSpacing w:w="15" w:type="dxa"/>
        </w:trPr>
        <w:tc>
          <w:tcPr>
            <w:tcW w:w="350" w:type="pct"/>
            <w:hideMark/>
          </w:tcPr>
          <w:p w14:paraId="4DF77DF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HB31</w:t>
            </w:r>
          </w:p>
        </w:tc>
        <w:tc>
          <w:tcPr>
            <w:tcW w:w="0" w:type="auto"/>
            <w:gridSpan w:val="2"/>
            <w:vAlign w:val="center"/>
            <w:hideMark/>
          </w:tcPr>
          <w:p w14:paraId="2AA746B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CONTRACTING ADVISORY COUNCIL-ABOLITION</w:t>
            </w:r>
            <w:r w:rsidRPr="000855EA">
              <w:rPr>
                <w:rFonts w:eastAsia="Times New Roman"/>
                <w:color w:val="000000"/>
                <w:szCs w:val="24"/>
              </w:rPr>
              <w:t> (CUPP B) To abolish the Government Contracting Advisory Council.</w:t>
            </w:r>
          </w:p>
        </w:tc>
      </w:tr>
      <w:tr w:rsidR="000855EA" w:rsidRPr="000855EA" w14:paraId="089AD075" w14:textId="77777777" w:rsidTr="000855EA">
        <w:trPr>
          <w:tblCellSpacing w:w="15" w:type="dxa"/>
        </w:trPr>
        <w:tc>
          <w:tcPr>
            <w:tcW w:w="0" w:type="auto"/>
            <w:vAlign w:val="center"/>
            <w:hideMark/>
          </w:tcPr>
          <w:p w14:paraId="03AD2EE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5ECC828"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7C76C8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11/21/2017 - </w:t>
            </w:r>
            <w:r w:rsidRPr="000855EA">
              <w:rPr>
                <w:rFonts w:eastAsia="Times New Roman"/>
                <w:b/>
                <w:bCs/>
                <w:color w:val="000000"/>
                <w:szCs w:val="24"/>
              </w:rPr>
              <w:t>SIGNED BY GOVERNOR</w:t>
            </w:r>
            <w:r w:rsidRPr="000855EA">
              <w:rPr>
                <w:rFonts w:eastAsia="Times New Roman"/>
                <w:color w:val="000000"/>
                <w:szCs w:val="24"/>
              </w:rPr>
              <w:t>; eff. 2/20/18</w:t>
            </w:r>
          </w:p>
        </w:tc>
      </w:tr>
      <w:tr w:rsidR="000855EA" w:rsidRPr="000855EA" w14:paraId="31AAEFB9" w14:textId="77777777" w:rsidTr="000855EA">
        <w:trPr>
          <w:tblCellSpacing w:w="15" w:type="dxa"/>
        </w:trPr>
        <w:tc>
          <w:tcPr>
            <w:tcW w:w="0" w:type="auto"/>
            <w:gridSpan w:val="3"/>
            <w:vAlign w:val="center"/>
            <w:hideMark/>
          </w:tcPr>
          <w:p w14:paraId="363BDD7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37BD899" w14:textId="77777777" w:rsidTr="000855EA">
        <w:trPr>
          <w:tblCellSpacing w:w="15" w:type="dxa"/>
        </w:trPr>
        <w:tc>
          <w:tcPr>
            <w:tcW w:w="350" w:type="pct"/>
            <w:hideMark/>
          </w:tcPr>
          <w:p w14:paraId="05BB647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HB40</w:t>
            </w:r>
          </w:p>
        </w:tc>
        <w:tc>
          <w:tcPr>
            <w:tcW w:w="0" w:type="auto"/>
            <w:gridSpan w:val="2"/>
            <w:vAlign w:val="center"/>
            <w:hideMark/>
          </w:tcPr>
          <w:p w14:paraId="010A4EC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GOVERNMENT EXPENDITURE DATABASE</w:t>
            </w:r>
            <w:r w:rsidRPr="000855EA">
              <w:rPr>
                <w:rFonts w:eastAsia="Times New Roman"/>
                <w:color w:val="000000"/>
                <w:szCs w:val="24"/>
              </w:rPr>
              <w:t> (DEVER J, GREENSPAN D) To require the Treasurer of State to establish the Ohio State Government Expenditure Database.</w:t>
            </w:r>
          </w:p>
        </w:tc>
      </w:tr>
      <w:tr w:rsidR="000855EA" w:rsidRPr="000855EA" w14:paraId="11E6F9BC" w14:textId="77777777" w:rsidTr="000855EA">
        <w:trPr>
          <w:tblCellSpacing w:w="15" w:type="dxa"/>
        </w:trPr>
        <w:tc>
          <w:tcPr>
            <w:tcW w:w="0" w:type="auto"/>
            <w:vAlign w:val="center"/>
            <w:hideMark/>
          </w:tcPr>
          <w:p w14:paraId="4131059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0AFD33F"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447CF4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6/19/2018 - </w:t>
            </w:r>
            <w:r w:rsidRPr="000855EA">
              <w:rPr>
                <w:rFonts w:eastAsia="Times New Roman"/>
                <w:b/>
                <w:bCs/>
                <w:color w:val="000000"/>
                <w:szCs w:val="24"/>
              </w:rPr>
              <w:t>REPORTED OUT</w:t>
            </w:r>
            <w:r w:rsidRPr="000855EA">
              <w:rPr>
                <w:rFonts w:eastAsia="Times New Roman"/>
                <w:color w:val="000000"/>
                <w:szCs w:val="24"/>
              </w:rPr>
              <w:t>, House State and Local Government, (Fifth Hearing)</w:t>
            </w:r>
          </w:p>
        </w:tc>
      </w:tr>
      <w:tr w:rsidR="000855EA" w:rsidRPr="000855EA" w14:paraId="679C26F5" w14:textId="77777777" w:rsidTr="000855EA">
        <w:trPr>
          <w:tblCellSpacing w:w="15" w:type="dxa"/>
        </w:trPr>
        <w:tc>
          <w:tcPr>
            <w:tcW w:w="0" w:type="auto"/>
            <w:gridSpan w:val="3"/>
            <w:vAlign w:val="center"/>
            <w:hideMark/>
          </w:tcPr>
          <w:p w14:paraId="6507643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F997C82" w14:textId="77777777" w:rsidTr="000855EA">
        <w:trPr>
          <w:tblCellSpacing w:w="15" w:type="dxa"/>
        </w:trPr>
        <w:tc>
          <w:tcPr>
            <w:tcW w:w="350" w:type="pct"/>
            <w:hideMark/>
          </w:tcPr>
          <w:p w14:paraId="6C8F7FC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HB49</w:t>
            </w:r>
          </w:p>
        </w:tc>
        <w:tc>
          <w:tcPr>
            <w:tcW w:w="0" w:type="auto"/>
            <w:gridSpan w:val="2"/>
            <w:vAlign w:val="center"/>
            <w:hideMark/>
          </w:tcPr>
          <w:p w14:paraId="58271D3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OPERATING BUDGET</w:t>
            </w:r>
            <w:r w:rsidRPr="000855EA">
              <w:rPr>
                <w:rFonts w:eastAsia="Times New Roman"/>
                <w:color w:val="000000"/>
                <w:szCs w:val="24"/>
              </w:rPr>
              <w:t> (SMITH R) Creates FY 2018-2019 main operating budget.</w:t>
            </w:r>
          </w:p>
        </w:tc>
      </w:tr>
      <w:tr w:rsidR="000855EA" w:rsidRPr="000855EA" w14:paraId="1E9671B1" w14:textId="77777777" w:rsidTr="000855EA">
        <w:trPr>
          <w:tblCellSpacing w:w="15" w:type="dxa"/>
        </w:trPr>
        <w:tc>
          <w:tcPr>
            <w:tcW w:w="0" w:type="auto"/>
            <w:vAlign w:val="center"/>
            <w:hideMark/>
          </w:tcPr>
          <w:p w14:paraId="6E4A6EC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888A355"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6CEEC20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8/22/2017 - Consideration of Governor's Veto</w:t>
            </w:r>
          </w:p>
        </w:tc>
      </w:tr>
      <w:tr w:rsidR="000855EA" w:rsidRPr="000855EA" w14:paraId="33BBE04E" w14:textId="77777777" w:rsidTr="000855EA">
        <w:trPr>
          <w:tblCellSpacing w:w="15" w:type="dxa"/>
        </w:trPr>
        <w:tc>
          <w:tcPr>
            <w:tcW w:w="0" w:type="auto"/>
            <w:gridSpan w:val="3"/>
            <w:vAlign w:val="center"/>
            <w:hideMark/>
          </w:tcPr>
          <w:p w14:paraId="0C94638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37F35DB" w14:textId="77777777" w:rsidTr="000855EA">
        <w:trPr>
          <w:tblCellSpacing w:w="15" w:type="dxa"/>
        </w:trPr>
        <w:tc>
          <w:tcPr>
            <w:tcW w:w="350" w:type="pct"/>
            <w:hideMark/>
          </w:tcPr>
          <w:p w14:paraId="4998E02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HB51</w:t>
            </w:r>
          </w:p>
        </w:tc>
        <w:tc>
          <w:tcPr>
            <w:tcW w:w="0" w:type="auto"/>
            <w:gridSpan w:val="2"/>
            <w:vAlign w:val="center"/>
            <w:hideMark/>
          </w:tcPr>
          <w:p w14:paraId="08DB635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DEPARTMENT REVIEW SCHEDULE</w:t>
            </w:r>
            <w:r w:rsidRPr="000855EA">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0855EA" w:rsidRPr="000855EA" w14:paraId="328AE1F2" w14:textId="77777777" w:rsidTr="000855EA">
        <w:trPr>
          <w:tblCellSpacing w:w="15" w:type="dxa"/>
        </w:trPr>
        <w:tc>
          <w:tcPr>
            <w:tcW w:w="0" w:type="auto"/>
            <w:vAlign w:val="center"/>
            <w:hideMark/>
          </w:tcPr>
          <w:p w14:paraId="2241FB4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852DCF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DF4C73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5/16/2017 - </w:t>
            </w:r>
            <w:r w:rsidRPr="000855EA">
              <w:rPr>
                <w:rFonts w:eastAsia="Times New Roman"/>
                <w:b/>
                <w:bCs/>
                <w:color w:val="000000"/>
                <w:szCs w:val="24"/>
              </w:rPr>
              <w:t>REPORTED OUT AS AMENDED</w:t>
            </w:r>
            <w:r w:rsidRPr="000855EA">
              <w:rPr>
                <w:rFonts w:eastAsia="Times New Roman"/>
                <w:color w:val="000000"/>
                <w:szCs w:val="24"/>
              </w:rPr>
              <w:t>, House State and Local Government, (Fourth Hearing)</w:t>
            </w:r>
          </w:p>
        </w:tc>
      </w:tr>
      <w:tr w:rsidR="000855EA" w:rsidRPr="000855EA" w14:paraId="58D399AF" w14:textId="77777777" w:rsidTr="000855EA">
        <w:trPr>
          <w:tblCellSpacing w:w="15" w:type="dxa"/>
        </w:trPr>
        <w:tc>
          <w:tcPr>
            <w:tcW w:w="0" w:type="auto"/>
            <w:gridSpan w:val="3"/>
            <w:vAlign w:val="center"/>
            <w:hideMark/>
          </w:tcPr>
          <w:p w14:paraId="150AC27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943F9B6" w14:textId="77777777" w:rsidTr="000855EA">
        <w:trPr>
          <w:tblCellSpacing w:w="15" w:type="dxa"/>
        </w:trPr>
        <w:tc>
          <w:tcPr>
            <w:tcW w:w="350" w:type="pct"/>
            <w:hideMark/>
          </w:tcPr>
          <w:p w14:paraId="48BBC6D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HB54</w:t>
            </w:r>
          </w:p>
        </w:tc>
        <w:tc>
          <w:tcPr>
            <w:tcW w:w="0" w:type="auto"/>
            <w:gridSpan w:val="2"/>
            <w:vAlign w:val="center"/>
            <w:hideMark/>
          </w:tcPr>
          <w:p w14:paraId="66C7C7A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STATE REVENUE OBLIGATIONS</w:t>
            </w:r>
            <w:r w:rsidRPr="000855EA">
              <w:rPr>
                <w:rFonts w:eastAsia="Times New Roman"/>
                <w:color w:val="000000"/>
                <w:szCs w:val="24"/>
              </w:rPr>
              <w:t> (BLESSING III L, GAVARONE T)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0855EA" w:rsidRPr="000855EA" w14:paraId="68F7594E" w14:textId="77777777" w:rsidTr="000855EA">
        <w:trPr>
          <w:tblCellSpacing w:w="15" w:type="dxa"/>
        </w:trPr>
        <w:tc>
          <w:tcPr>
            <w:tcW w:w="0" w:type="auto"/>
            <w:vAlign w:val="center"/>
            <w:hideMark/>
          </w:tcPr>
          <w:p w14:paraId="5FCF87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7A1030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36FED32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9/26/2017 - </w:t>
            </w:r>
            <w:r w:rsidRPr="000855EA">
              <w:rPr>
                <w:rFonts w:eastAsia="Times New Roman"/>
                <w:b/>
                <w:bCs/>
                <w:color w:val="000000"/>
                <w:szCs w:val="24"/>
              </w:rPr>
              <w:t>BILL AMENDED</w:t>
            </w:r>
            <w:r w:rsidRPr="000855EA">
              <w:rPr>
                <w:rFonts w:eastAsia="Times New Roman"/>
                <w:color w:val="000000"/>
                <w:szCs w:val="24"/>
              </w:rPr>
              <w:t>, Senate Finance, (Fourth Hearing)</w:t>
            </w:r>
          </w:p>
        </w:tc>
      </w:tr>
      <w:tr w:rsidR="000855EA" w:rsidRPr="000855EA" w14:paraId="08579103" w14:textId="77777777" w:rsidTr="000855EA">
        <w:trPr>
          <w:tblCellSpacing w:w="15" w:type="dxa"/>
        </w:trPr>
        <w:tc>
          <w:tcPr>
            <w:tcW w:w="0" w:type="auto"/>
            <w:gridSpan w:val="3"/>
            <w:vAlign w:val="center"/>
            <w:hideMark/>
          </w:tcPr>
          <w:p w14:paraId="7429F2E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0F2495F" w14:textId="77777777" w:rsidTr="000855EA">
        <w:trPr>
          <w:tblCellSpacing w:w="15" w:type="dxa"/>
        </w:trPr>
        <w:tc>
          <w:tcPr>
            <w:tcW w:w="350" w:type="pct"/>
            <w:hideMark/>
          </w:tcPr>
          <w:p w14:paraId="2262C98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HB69</w:t>
            </w:r>
          </w:p>
        </w:tc>
        <w:tc>
          <w:tcPr>
            <w:tcW w:w="0" w:type="auto"/>
            <w:gridSpan w:val="2"/>
            <w:vAlign w:val="center"/>
            <w:hideMark/>
          </w:tcPr>
          <w:p w14:paraId="42DA04A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TOWNSHIP REVENUE ISSUES</w:t>
            </w:r>
            <w:r w:rsidRPr="000855EA">
              <w:rPr>
                <w:rFonts w:eastAsia="Times New Roman"/>
                <w:color w:val="000000"/>
                <w:szCs w:val="24"/>
              </w:rPr>
              <w:t> (CUPP B) To require reimbursement of certain township fire and emergency medical service levy revenue forgone because of the creation of a municipal tax increment financing district, to authorize subdivisions to remove territory from existing joint economic development zones (JEDZs), to authorize townships to enter into enterprise zone agreements with retail businesses with the approval of the affected school district, to allow a county or transit authority to levy sales tax in increments of 0.25%, to modify the procedures by which resolutions proposing the levy of property taxes are submitted to electors, and to increase the appropriation for the Medicaid Local Sales Tax Transition Fund.</w:t>
            </w:r>
          </w:p>
        </w:tc>
      </w:tr>
      <w:tr w:rsidR="000855EA" w:rsidRPr="000855EA" w14:paraId="5CD7ECB5" w14:textId="77777777" w:rsidTr="000855EA">
        <w:trPr>
          <w:tblCellSpacing w:w="15" w:type="dxa"/>
        </w:trPr>
        <w:tc>
          <w:tcPr>
            <w:tcW w:w="0" w:type="auto"/>
            <w:vAlign w:val="center"/>
            <w:hideMark/>
          </w:tcPr>
          <w:p w14:paraId="29F5AA4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091A3A1"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E3F48C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12/22/2017 - </w:t>
            </w:r>
            <w:r w:rsidRPr="000855EA">
              <w:rPr>
                <w:rFonts w:eastAsia="Times New Roman"/>
                <w:b/>
                <w:bCs/>
                <w:color w:val="000000"/>
                <w:szCs w:val="24"/>
              </w:rPr>
              <w:t>SIGNED BY GOVERNOR</w:t>
            </w:r>
            <w:r w:rsidRPr="000855EA">
              <w:rPr>
                <w:rFonts w:eastAsia="Times New Roman"/>
                <w:color w:val="000000"/>
                <w:szCs w:val="24"/>
              </w:rPr>
              <w:t>; eff. 3/23/2018</w:t>
            </w:r>
          </w:p>
        </w:tc>
      </w:tr>
      <w:tr w:rsidR="000855EA" w:rsidRPr="000855EA" w14:paraId="4C7FC194" w14:textId="77777777" w:rsidTr="000855EA">
        <w:trPr>
          <w:tblCellSpacing w:w="15" w:type="dxa"/>
        </w:trPr>
        <w:tc>
          <w:tcPr>
            <w:tcW w:w="0" w:type="auto"/>
            <w:gridSpan w:val="3"/>
            <w:vAlign w:val="center"/>
            <w:hideMark/>
          </w:tcPr>
          <w:p w14:paraId="62A0C3A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BB6E129" w14:textId="77777777" w:rsidTr="000855EA">
        <w:trPr>
          <w:tblCellSpacing w:w="15" w:type="dxa"/>
        </w:trPr>
        <w:tc>
          <w:tcPr>
            <w:tcW w:w="350" w:type="pct"/>
            <w:hideMark/>
          </w:tcPr>
          <w:p w14:paraId="5C321CA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HB103</w:t>
            </w:r>
          </w:p>
        </w:tc>
        <w:tc>
          <w:tcPr>
            <w:tcW w:w="0" w:type="auto"/>
            <w:gridSpan w:val="2"/>
            <w:vAlign w:val="center"/>
            <w:hideMark/>
          </w:tcPr>
          <w:p w14:paraId="09826DB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FISCAL EMERGENCY PROVISIONS</w:t>
            </w:r>
            <w:r w:rsidRPr="000855EA">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0855EA" w:rsidRPr="000855EA" w14:paraId="58F2CECA" w14:textId="77777777" w:rsidTr="000855EA">
        <w:trPr>
          <w:tblCellSpacing w:w="15" w:type="dxa"/>
        </w:trPr>
        <w:tc>
          <w:tcPr>
            <w:tcW w:w="0" w:type="auto"/>
            <w:vAlign w:val="center"/>
            <w:hideMark/>
          </w:tcPr>
          <w:p w14:paraId="61E8D52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C456147"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CB1B82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7/17/2017 - </w:t>
            </w:r>
            <w:r w:rsidRPr="000855EA">
              <w:rPr>
                <w:rFonts w:eastAsia="Times New Roman"/>
                <w:b/>
                <w:bCs/>
                <w:color w:val="000000"/>
                <w:szCs w:val="24"/>
              </w:rPr>
              <w:t>SIGNED BY GOVERNOR</w:t>
            </w:r>
            <w:r w:rsidRPr="000855EA">
              <w:rPr>
                <w:rFonts w:eastAsia="Times New Roman"/>
                <w:color w:val="000000"/>
                <w:szCs w:val="24"/>
              </w:rPr>
              <w:t>; eff. 10/17/17</w:t>
            </w:r>
          </w:p>
        </w:tc>
      </w:tr>
      <w:tr w:rsidR="000855EA" w:rsidRPr="000855EA" w14:paraId="2E241A13" w14:textId="77777777" w:rsidTr="000855EA">
        <w:trPr>
          <w:tblCellSpacing w:w="15" w:type="dxa"/>
        </w:trPr>
        <w:tc>
          <w:tcPr>
            <w:tcW w:w="0" w:type="auto"/>
            <w:gridSpan w:val="3"/>
            <w:vAlign w:val="center"/>
            <w:hideMark/>
          </w:tcPr>
          <w:p w14:paraId="75F409A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F9586DC" w14:textId="77777777" w:rsidTr="000855EA">
        <w:trPr>
          <w:tblCellSpacing w:w="15" w:type="dxa"/>
        </w:trPr>
        <w:tc>
          <w:tcPr>
            <w:tcW w:w="350" w:type="pct"/>
            <w:hideMark/>
          </w:tcPr>
          <w:p w14:paraId="3A0917D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HB114</w:t>
            </w:r>
          </w:p>
        </w:tc>
        <w:tc>
          <w:tcPr>
            <w:tcW w:w="0" w:type="auto"/>
            <w:gridSpan w:val="2"/>
            <w:vAlign w:val="center"/>
            <w:hideMark/>
          </w:tcPr>
          <w:p w14:paraId="09E4F4F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RENEWABLE ENERGY STANDARDS</w:t>
            </w:r>
            <w:r w:rsidRPr="000855EA">
              <w:rPr>
                <w:rFonts w:eastAsia="Times New Roman"/>
                <w:color w:val="000000"/>
                <w:szCs w:val="24"/>
              </w:rPr>
              <w:t> (BLESSING III L) To modify requirements for renewable energy and energy efficiency, to permit mercantile customers to opt out of utility plans for energy efficiency and peak demand reduction, and to modify requirements for wind projects and wind farms.</w:t>
            </w:r>
          </w:p>
        </w:tc>
      </w:tr>
      <w:tr w:rsidR="000855EA" w:rsidRPr="000855EA" w14:paraId="1156E43D" w14:textId="77777777" w:rsidTr="000855EA">
        <w:trPr>
          <w:tblCellSpacing w:w="15" w:type="dxa"/>
        </w:trPr>
        <w:tc>
          <w:tcPr>
            <w:tcW w:w="0" w:type="auto"/>
            <w:vAlign w:val="center"/>
            <w:hideMark/>
          </w:tcPr>
          <w:p w14:paraId="1663807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2430C5A"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613D8C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6/27/2018 - Senate Energy and Natural Resources, (Eighth Hearing)</w:t>
            </w:r>
          </w:p>
        </w:tc>
      </w:tr>
      <w:tr w:rsidR="000855EA" w:rsidRPr="000855EA" w14:paraId="11E142FD" w14:textId="77777777" w:rsidTr="000855EA">
        <w:trPr>
          <w:tblCellSpacing w:w="15" w:type="dxa"/>
        </w:trPr>
        <w:tc>
          <w:tcPr>
            <w:tcW w:w="0" w:type="auto"/>
            <w:gridSpan w:val="3"/>
            <w:vAlign w:val="center"/>
            <w:hideMark/>
          </w:tcPr>
          <w:p w14:paraId="4D7EBB3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C5C0086" w14:textId="77777777" w:rsidTr="000855EA">
        <w:trPr>
          <w:tblCellSpacing w:w="15" w:type="dxa"/>
        </w:trPr>
        <w:tc>
          <w:tcPr>
            <w:tcW w:w="350" w:type="pct"/>
            <w:hideMark/>
          </w:tcPr>
          <w:p w14:paraId="09D3B01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HB121</w:t>
            </w:r>
          </w:p>
        </w:tc>
        <w:tc>
          <w:tcPr>
            <w:tcW w:w="0" w:type="auto"/>
            <w:gridSpan w:val="2"/>
            <w:vAlign w:val="center"/>
            <w:hideMark/>
          </w:tcPr>
          <w:p w14:paraId="191817F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PIPE MATERIAL SPECIFICATIONS</w:t>
            </w:r>
            <w:r w:rsidRPr="000855EA">
              <w:rPr>
                <w:rFonts w:eastAsia="Times New Roman"/>
                <w:color w:val="000000"/>
                <w:szCs w:val="24"/>
              </w:rPr>
              <w:t> (EDWARDS J) To require a public authority to consider all piping materials that meet the engineering specifications for a state-funded water or waste water project.</w:t>
            </w:r>
          </w:p>
        </w:tc>
      </w:tr>
      <w:tr w:rsidR="000855EA" w:rsidRPr="000855EA" w14:paraId="3FABFF59" w14:textId="77777777" w:rsidTr="000855EA">
        <w:trPr>
          <w:tblCellSpacing w:w="15" w:type="dxa"/>
        </w:trPr>
        <w:tc>
          <w:tcPr>
            <w:tcW w:w="0" w:type="auto"/>
            <w:vAlign w:val="center"/>
            <w:hideMark/>
          </w:tcPr>
          <w:p w14:paraId="008CEB7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9315B4B"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35880EC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11/1/2017 - </w:t>
            </w:r>
            <w:r w:rsidRPr="000855EA">
              <w:rPr>
                <w:rFonts w:eastAsia="Times New Roman"/>
                <w:b/>
                <w:bCs/>
                <w:color w:val="000000"/>
                <w:szCs w:val="24"/>
              </w:rPr>
              <w:t>BILL AMENDED</w:t>
            </w:r>
            <w:r w:rsidRPr="000855EA">
              <w:rPr>
                <w:rFonts w:eastAsia="Times New Roman"/>
                <w:color w:val="000000"/>
                <w:szCs w:val="24"/>
              </w:rPr>
              <w:t>, House State and Local Government, (Fifth Hearing)</w:t>
            </w:r>
          </w:p>
        </w:tc>
      </w:tr>
      <w:tr w:rsidR="000855EA" w:rsidRPr="000855EA" w14:paraId="1219043E" w14:textId="77777777" w:rsidTr="000855EA">
        <w:trPr>
          <w:tblCellSpacing w:w="15" w:type="dxa"/>
        </w:trPr>
        <w:tc>
          <w:tcPr>
            <w:tcW w:w="0" w:type="auto"/>
            <w:gridSpan w:val="3"/>
            <w:vAlign w:val="center"/>
            <w:hideMark/>
          </w:tcPr>
          <w:p w14:paraId="446FDA5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5672D0C" w14:textId="77777777" w:rsidTr="000855EA">
        <w:trPr>
          <w:tblCellSpacing w:w="15" w:type="dxa"/>
        </w:trPr>
        <w:tc>
          <w:tcPr>
            <w:tcW w:w="350" w:type="pct"/>
            <w:hideMark/>
          </w:tcPr>
          <w:p w14:paraId="64C48BE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HB122</w:t>
            </w:r>
          </w:p>
        </w:tc>
        <w:tc>
          <w:tcPr>
            <w:tcW w:w="0" w:type="auto"/>
            <w:gridSpan w:val="2"/>
            <w:vAlign w:val="center"/>
            <w:hideMark/>
          </w:tcPr>
          <w:p w14:paraId="6338CEE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ESTABLISH ECONOMIC STUDY COMMITTEE</w:t>
            </w:r>
            <w:r w:rsidRPr="000855EA">
              <w:rPr>
                <w:rFonts w:eastAsia="Times New Roman"/>
                <w:color w:val="000000"/>
                <w:szCs w:val="24"/>
              </w:rPr>
              <w:t xml:space="preserve"> (HAMBLEY S, ROGERS J) To establish a Regional Economic Development Alliance Study Committee to study the benefits and challenges involved in creating regional economic development alliances, to revise the criteria for the issuance of D-5j and D-51 liquor permits, to ratify a </w:t>
            </w:r>
            <w:proofErr w:type="spellStart"/>
            <w:r w:rsidRPr="000855EA">
              <w:rPr>
                <w:rFonts w:eastAsia="Times New Roman"/>
                <w:color w:val="000000"/>
                <w:szCs w:val="24"/>
              </w:rPr>
              <w:t>tenyear</w:t>
            </w:r>
            <w:proofErr w:type="spellEnd"/>
            <w:r w:rsidRPr="000855EA">
              <w:rPr>
                <w:rFonts w:eastAsia="Times New Roman"/>
                <w:color w:val="000000"/>
                <w:szCs w:val="24"/>
              </w:rPr>
              <w:t xml:space="preserve"> term for a fire levy approved as such at the 2017 general election, to extend the authority to levy a single property tax for both fire and police purposes to municipalities, and to ratify levies for that purpose already approved by voters.</w:t>
            </w:r>
          </w:p>
        </w:tc>
      </w:tr>
      <w:tr w:rsidR="000855EA" w:rsidRPr="000855EA" w14:paraId="33ADDFB0" w14:textId="77777777" w:rsidTr="000855EA">
        <w:trPr>
          <w:tblCellSpacing w:w="15" w:type="dxa"/>
        </w:trPr>
        <w:tc>
          <w:tcPr>
            <w:tcW w:w="0" w:type="auto"/>
            <w:vAlign w:val="center"/>
            <w:hideMark/>
          </w:tcPr>
          <w:p w14:paraId="3237DBC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3F6765F"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127ECA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5/2/2018 - </w:t>
            </w:r>
            <w:r w:rsidRPr="000855EA">
              <w:rPr>
                <w:rFonts w:eastAsia="Times New Roman"/>
                <w:b/>
                <w:bCs/>
                <w:color w:val="000000"/>
                <w:szCs w:val="24"/>
              </w:rPr>
              <w:t>SIGNED BY GOVERNOR</w:t>
            </w:r>
            <w:r w:rsidRPr="000855EA">
              <w:rPr>
                <w:rFonts w:eastAsia="Times New Roman"/>
                <w:color w:val="000000"/>
                <w:szCs w:val="24"/>
              </w:rPr>
              <w:t>; eff. 8/1/18</w:t>
            </w:r>
          </w:p>
        </w:tc>
      </w:tr>
      <w:tr w:rsidR="000855EA" w:rsidRPr="000855EA" w14:paraId="1D550C7A" w14:textId="77777777" w:rsidTr="000855EA">
        <w:trPr>
          <w:tblCellSpacing w:w="15" w:type="dxa"/>
        </w:trPr>
        <w:tc>
          <w:tcPr>
            <w:tcW w:w="0" w:type="auto"/>
            <w:gridSpan w:val="3"/>
            <w:vAlign w:val="center"/>
            <w:hideMark/>
          </w:tcPr>
          <w:p w14:paraId="306B3EC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4ABB521" w14:textId="77777777" w:rsidTr="000855EA">
        <w:trPr>
          <w:tblCellSpacing w:w="15" w:type="dxa"/>
        </w:trPr>
        <w:tc>
          <w:tcPr>
            <w:tcW w:w="350" w:type="pct"/>
            <w:hideMark/>
          </w:tcPr>
          <w:p w14:paraId="62CC5B2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HB163</w:t>
            </w:r>
          </w:p>
        </w:tc>
        <w:tc>
          <w:tcPr>
            <w:tcW w:w="0" w:type="auto"/>
            <w:gridSpan w:val="2"/>
            <w:vAlign w:val="center"/>
            <w:hideMark/>
          </w:tcPr>
          <w:p w14:paraId="54D258F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PREVAILING WAGE PUBLIC IMPROVEMENT PROJECTS</w:t>
            </w:r>
            <w:r w:rsidRPr="000855EA">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0855EA" w:rsidRPr="000855EA" w14:paraId="28BF221F" w14:textId="77777777" w:rsidTr="000855EA">
        <w:trPr>
          <w:tblCellSpacing w:w="15" w:type="dxa"/>
        </w:trPr>
        <w:tc>
          <w:tcPr>
            <w:tcW w:w="0" w:type="auto"/>
            <w:vAlign w:val="center"/>
            <w:hideMark/>
          </w:tcPr>
          <w:p w14:paraId="6A506BB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A40EBDA"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7A4CFA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9/19/2017 - House Economic Development, Commerce and Labor, (Second Hearing)</w:t>
            </w:r>
          </w:p>
        </w:tc>
      </w:tr>
      <w:tr w:rsidR="000855EA" w:rsidRPr="000855EA" w14:paraId="7CE2809F" w14:textId="77777777" w:rsidTr="000855EA">
        <w:trPr>
          <w:tblCellSpacing w:w="15" w:type="dxa"/>
        </w:trPr>
        <w:tc>
          <w:tcPr>
            <w:tcW w:w="0" w:type="auto"/>
            <w:gridSpan w:val="3"/>
            <w:vAlign w:val="center"/>
            <w:hideMark/>
          </w:tcPr>
          <w:p w14:paraId="478CBAA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2D852FB" w14:textId="77777777" w:rsidTr="000855EA">
        <w:trPr>
          <w:tblCellSpacing w:w="15" w:type="dxa"/>
        </w:trPr>
        <w:tc>
          <w:tcPr>
            <w:tcW w:w="350" w:type="pct"/>
            <w:hideMark/>
          </w:tcPr>
          <w:p w14:paraId="186D44A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HB180</w:t>
            </w:r>
          </w:p>
        </w:tc>
        <w:tc>
          <w:tcPr>
            <w:tcW w:w="0" w:type="auto"/>
            <w:gridSpan w:val="2"/>
            <w:vAlign w:val="center"/>
            <w:hideMark/>
          </w:tcPr>
          <w:p w14:paraId="32F096D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EQUAL PAY ACT</w:t>
            </w:r>
            <w:r w:rsidRPr="000855EA">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0855EA" w:rsidRPr="000855EA" w14:paraId="09E90ED8" w14:textId="77777777" w:rsidTr="000855EA">
        <w:trPr>
          <w:tblCellSpacing w:w="15" w:type="dxa"/>
        </w:trPr>
        <w:tc>
          <w:tcPr>
            <w:tcW w:w="0" w:type="auto"/>
            <w:vAlign w:val="center"/>
            <w:hideMark/>
          </w:tcPr>
          <w:p w14:paraId="4FF457F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BDEED47"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62419B2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5/1/2017 - Referred to Committee House Government Accountability and Oversight</w:t>
            </w:r>
          </w:p>
        </w:tc>
      </w:tr>
      <w:tr w:rsidR="000855EA" w:rsidRPr="000855EA" w14:paraId="72D2F2D1" w14:textId="77777777" w:rsidTr="000855EA">
        <w:trPr>
          <w:tblCellSpacing w:w="15" w:type="dxa"/>
        </w:trPr>
        <w:tc>
          <w:tcPr>
            <w:tcW w:w="0" w:type="auto"/>
            <w:gridSpan w:val="3"/>
            <w:vAlign w:val="center"/>
            <w:hideMark/>
          </w:tcPr>
          <w:p w14:paraId="4CEB1D6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A0BAA3E" w14:textId="77777777" w:rsidTr="000855EA">
        <w:trPr>
          <w:tblCellSpacing w:w="15" w:type="dxa"/>
        </w:trPr>
        <w:tc>
          <w:tcPr>
            <w:tcW w:w="350" w:type="pct"/>
            <w:hideMark/>
          </w:tcPr>
          <w:p w14:paraId="21BA414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HB221</w:t>
            </w:r>
          </w:p>
        </w:tc>
        <w:tc>
          <w:tcPr>
            <w:tcW w:w="0" w:type="auto"/>
            <w:gridSpan w:val="2"/>
            <w:vAlign w:val="center"/>
            <w:hideMark/>
          </w:tcPr>
          <w:p w14:paraId="0167E6B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PRIVATE PROPERTY SEWER AND WATER</w:t>
            </w:r>
            <w:r w:rsidRPr="000855EA">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0855EA" w:rsidRPr="000855EA" w14:paraId="1CD47048" w14:textId="77777777" w:rsidTr="000855EA">
        <w:trPr>
          <w:tblCellSpacing w:w="15" w:type="dxa"/>
        </w:trPr>
        <w:tc>
          <w:tcPr>
            <w:tcW w:w="0" w:type="auto"/>
            <w:vAlign w:val="center"/>
            <w:hideMark/>
          </w:tcPr>
          <w:p w14:paraId="7C8ECE3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D8AC49B"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FA5204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2/6/2018 - House Finance, (Second Hearing)</w:t>
            </w:r>
          </w:p>
        </w:tc>
      </w:tr>
      <w:tr w:rsidR="000855EA" w:rsidRPr="000855EA" w14:paraId="7980A878" w14:textId="77777777" w:rsidTr="000855EA">
        <w:trPr>
          <w:tblCellSpacing w:w="15" w:type="dxa"/>
        </w:trPr>
        <w:tc>
          <w:tcPr>
            <w:tcW w:w="0" w:type="auto"/>
            <w:gridSpan w:val="3"/>
            <w:vAlign w:val="center"/>
            <w:hideMark/>
          </w:tcPr>
          <w:p w14:paraId="1CE432E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A3781A9" w14:textId="77777777" w:rsidTr="000855EA">
        <w:trPr>
          <w:tblCellSpacing w:w="15" w:type="dxa"/>
        </w:trPr>
        <w:tc>
          <w:tcPr>
            <w:tcW w:w="350" w:type="pct"/>
            <w:hideMark/>
          </w:tcPr>
          <w:p w14:paraId="57CBEF6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HB249</w:t>
            </w:r>
          </w:p>
        </w:tc>
        <w:tc>
          <w:tcPr>
            <w:tcW w:w="0" w:type="auto"/>
            <w:gridSpan w:val="2"/>
            <w:vAlign w:val="center"/>
            <w:hideMark/>
          </w:tcPr>
          <w:p w14:paraId="45AC9E0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RESIDENTIAL UTILITY RESELLING</w:t>
            </w:r>
            <w:r w:rsidRPr="000855EA">
              <w:rPr>
                <w:rFonts w:eastAsia="Times New Roman"/>
                <w:color w:val="000000"/>
                <w:szCs w:val="24"/>
              </w:rPr>
              <w:t> (DUFFEY M) To permit the Public Utilities Commission to adopt rules governing residential utility reselling.</w:t>
            </w:r>
          </w:p>
        </w:tc>
      </w:tr>
      <w:tr w:rsidR="000855EA" w:rsidRPr="000855EA" w14:paraId="0D2B4011" w14:textId="77777777" w:rsidTr="000855EA">
        <w:trPr>
          <w:tblCellSpacing w:w="15" w:type="dxa"/>
        </w:trPr>
        <w:tc>
          <w:tcPr>
            <w:tcW w:w="0" w:type="auto"/>
            <w:vAlign w:val="center"/>
            <w:hideMark/>
          </w:tcPr>
          <w:p w14:paraId="0E75E15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B51F814"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2A709A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5/22/2018 - </w:t>
            </w:r>
            <w:r w:rsidRPr="000855EA">
              <w:rPr>
                <w:rFonts w:eastAsia="Times New Roman"/>
                <w:b/>
                <w:bCs/>
                <w:color w:val="000000"/>
                <w:szCs w:val="24"/>
              </w:rPr>
              <w:t>SUBSTITUTE BILL ACCEPTED</w:t>
            </w:r>
            <w:r w:rsidRPr="000855EA">
              <w:rPr>
                <w:rFonts w:eastAsia="Times New Roman"/>
                <w:color w:val="000000"/>
                <w:szCs w:val="24"/>
              </w:rPr>
              <w:t>, House Public Utilities, (Sixth Hearing)</w:t>
            </w:r>
          </w:p>
        </w:tc>
      </w:tr>
      <w:tr w:rsidR="000855EA" w:rsidRPr="000855EA" w14:paraId="36DA8B61" w14:textId="77777777" w:rsidTr="000855EA">
        <w:trPr>
          <w:tblCellSpacing w:w="15" w:type="dxa"/>
        </w:trPr>
        <w:tc>
          <w:tcPr>
            <w:tcW w:w="0" w:type="auto"/>
            <w:gridSpan w:val="3"/>
            <w:vAlign w:val="center"/>
            <w:hideMark/>
          </w:tcPr>
          <w:p w14:paraId="4F45765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8E56549" w14:textId="77777777" w:rsidTr="000855EA">
        <w:trPr>
          <w:tblCellSpacing w:w="15" w:type="dxa"/>
        </w:trPr>
        <w:tc>
          <w:tcPr>
            <w:tcW w:w="350" w:type="pct"/>
            <w:hideMark/>
          </w:tcPr>
          <w:p w14:paraId="7921C78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HB254</w:t>
            </w:r>
          </w:p>
        </w:tc>
        <w:tc>
          <w:tcPr>
            <w:tcW w:w="0" w:type="auto"/>
            <w:gridSpan w:val="2"/>
            <w:vAlign w:val="center"/>
            <w:hideMark/>
          </w:tcPr>
          <w:p w14:paraId="1FF158B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POW/MIA REMEMBRANCE</w:t>
            </w:r>
            <w:r w:rsidRPr="000855EA">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0855EA" w:rsidRPr="000855EA" w14:paraId="3984A586" w14:textId="77777777" w:rsidTr="000855EA">
        <w:trPr>
          <w:tblCellSpacing w:w="15" w:type="dxa"/>
        </w:trPr>
        <w:tc>
          <w:tcPr>
            <w:tcW w:w="0" w:type="auto"/>
            <w:vAlign w:val="center"/>
            <w:hideMark/>
          </w:tcPr>
          <w:p w14:paraId="636B5E3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90A1C67"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3F06CA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8/3/2018 - </w:t>
            </w:r>
            <w:r w:rsidRPr="000855EA">
              <w:rPr>
                <w:rFonts w:eastAsia="Times New Roman"/>
                <w:b/>
                <w:bCs/>
                <w:color w:val="000000"/>
                <w:szCs w:val="24"/>
              </w:rPr>
              <w:t>SIGNED BY GOVERNOR</w:t>
            </w:r>
            <w:r w:rsidRPr="000855EA">
              <w:rPr>
                <w:rFonts w:eastAsia="Times New Roman"/>
                <w:color w:val="000000"/>
                <w:szCs w:val="24"/>
              </w:rPr>
              <w:t>; eff. 11/2/18</w:t>
            </w:r>
          </w:p>
        </w:tc>
      </w:tr>
      <w:tr w:rsidR="000855EA" w:rsidRPr="000855EA" w14:paraId="07990E93" w14:textId="77777777" w:rsidTr="000855EA">
        <w:trPr>
          <w:tblCellSpacing w:w="15" w:type="dxa"/>
        </w:trPr>
        <w:tc>
          <w:tcPr>
            <w:tcW w:w="0" w:type="auto"/>
            <w:gridSpan w:val="3"/>
            <w:vAlign w:val="center"/>
            <w:hideMark/>
          </w:tcPr>
          <w:p w14:paraId="30CEC64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68BC9EE" w14:textId="77777777" w:rsidTr="000855EA">
        <w:trPr>
          <w:tblCellSpacing w:w="15" w:type="dxa"/>
        </w:trPr>
        <w:tc>
          <w:tcPr>
            <w:tcW w:w="350" w:type="pct"/>
            <w:hideMark/>
          </w:tcPr>
          <w:p w14:paraId="15D0D82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HB262</w:t>
            </w:r>
          </w:p>
        </w:tc>
        <w:tc>
          <w:tcPr>
            <w:tcW w:w="0" w:type="auto"/>
            <w:gridSpan w:val="2"/>
            <w:vAlign w:val="center"/>
            <w:hideMark/>
          </w:tcPr>
          <w:p w14:paraId="0800ECD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INDEPENDENT BUDGET PROCESS</w:t>
            </w:r>
            <w:r w:rsidRPr="000855EA">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0855EA" w:rsidRPr="000855EA" w14:paraId="6AB00D33" w14:textId="77777777" w:rsidTr="000855EA">
        <w:trPr>
          <w:tblCellSpacing w:w="15" w:type="dxa"/>
        </w:trPr>
        <w:tc>
          <w:tcPr>
            <w:tcW w:w="0" w:type="auto"/>
            <w:vAlign w:val="center"/>
            <w:hideMark/>
          </w:tcPr>
          <w:p w14:paraId="5BCE7BA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B6AF82F"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1BFEB3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6/20/2017 - Referred to Committee House Government Accountability and Oversight</w:t>
            </w:r>
          </w:p>
        </w:tc>
      </w:tr>
      <w:tr w:rsidR="000855EA" w:rsidRPr="000855EA" w14:paraId="6F0DCC0E" w14:textId="77777777" w:rsidTr="000855EA">
        <w:trPr>
          <w:tblCellSpacing w:w="15" w:type="dxa"/>
        </w:trPr>
        <w:tc>
          <w:tcPr>
            <w:tcW w:w="0" w:type="auto"/>
            <w:gridSpan w:val="3"/>
            <w:vAlign w:val="center"/>
            <w:hideMark/>
          </w:tcPr>
          <w:p w14:paraId="7EF7448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553191D" w14:textId="77777777" w:rsidTr="000855EA">
        <w:trPr>
          <w:tblCellSpacing w:w="15" w:type="dxa"/>
        </w:trPr>
        <w:tc>
          <w:tcPr>
            <w:tcW w:w="350" w:type="pct"/>
            <w:hideMark/>
          </w:tcPr>
          <w:p w14:paraId="7F5A389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HB267</w:t>
            </w:r>
          </w:p>
        </w:tc>
        <w:tc>
          <w:tcPr>
            <w:tcW w:w="0" w:type="auto"/>
            <w:gridSpan w:val="2"/>
            <w:vAlign w:val="center"/>
            <w:hideMark/>
          </w:tcPr>
          <w:p w14:paraId="4339A3F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LOCAL LIABILITY-VEHICLE NEGLIGENCE</w:t>
            </w:r>
            <w:r w:rsidRPr="000855EA">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0855EA" w:rsidRPr="000855EA" w14:paraId="04F87D8C" w14:textId="77777777" w:rsidTr="000855EA">
        <w:trPr>
          <w:tblCellSpacing w:w="15" w:type="dxa"/>
        </w:trPr>
        <w:tc>
          <w:tcPr>
            <w:tcW w:w="0" w:type="auto"/>
            <w:vAlign w:val="center"/>
            <w:hideMark/>
          </w:tcPr>
          <w:p w14:paraId="2FF728B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7E25471"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0CE49F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9/20/2017 - House Civil Justice, (Second Hearing)</w:t>
            </w:r>
          </w:p>
        </w:tc>
      </w:tr>
      <w:tr w:rsidR="000855EA" w:rsidRPr="000855EA" w14:paraId="1592AFA5" w14:textId="77777777" w:rsidTr="000855EA">
        <w:trPr>
          <w:tblCellSpacing w:w="15" w:type="dxa"/>
        </w:trPr>
        <w:tc>
          <w:tcPr>
            <w:tcW w:w="0" w:type="auto"/>
            <w:gridSpan w:val="3"/>
            <w:vAlign w:val="center"/>
            <w:hideMark/>
          </w:tcPr>
          <w:p w14:paraId="4BF51E2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53FD7B1" w14:textId="77777777" w:rsidTr="000855EA">
        <w:trPr>
          <w:tblCellSpacing w:w="15" w:type="dxa"/>
        </w:trPr>
        <w:tc>
          <w:tcPr>
            <w:tcW w:w="350" w:type="pct"/>
            <w:hideMark/>
          </w:tcPr>
          <w:p w14:paraId="37690FA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HB271</w:t>
            </w:r>
          </w:p>
        </w:tc>
        <w:tc>
          <w:tcPr>
            <w:tcW w:w="0" w:type="auto"/>
            <w:gridSpan w:val="2"/>
            <w:vAlign w:val="center"/>
            <w:hideMark/>
          </w:tcPr>
          <w:p w14:paraId="5489604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ACCESSIBILITY LAW VIOLATION NOTICE</w:t>
            </w:r>
            <w:r w:rsidRPr="000855EA">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0855EA" w:rsidRPr="000855EA" w14:paraId="7A7C21CA" w14:textId="77777777" w:rsidTr="000855EA">
        <w:trPr>
          <w:tblCellSpacing w:w="15" w:type="dxa"/>
        </w:trPr>
        <w:tc>
          <w:tcPr>
            <w:tcW w:w="0" w:type="auto"/>
            <w:vAlign w:val="center"/>
            <w:hideMark/>
          </w:tcPr>
          <w:p w14:paraId="6D426ED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8A37AF6"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22B0FA3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9/25/2018 - Senate Judiciary, (Second Hearing)</w:t>
            </w:r>
          </w:p>
        </w:tc>
      </w:tr>
      <w:tr w:rsidR="000855EA" w:rsidRPr="000855EA" w14:paraId="51E42928" w14:textId="77777777" w:rsidTr="000855EA">
        <w:trPr>
          <w:tblCellSpacing w:w="15" w:type="dxa"/>
        </w:trPr>
        <w:tc>
          <w:tcPr>
            <w:tcW w:w="0" w:type="auto"/>
            <w:gridSpan w:val="3"/>
            <w:vAlign w:val="center"/>
            <w:hideMark/>
          </w:tcPr>
          <w:p w14:paraId="07292E5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6372FBC" w14:textId="77777777" w:rsidTr="000855EA">
        <w:trPr>
          <w:tblCellSpacing w:w="15" w:type="dxa"/>
        </w:trPr>
        <w:tc>
          <w:tcPr>
            <w:tcW w:w="350" w:type="pct"/>
            <w:hideMark/>
          </w:tcPr>
          <w:p w14:paraId="390BC40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HB276</w:t>
            </w:r>
          </w:p>
        </w:tc>
        <w:tc>
          <w:tcPr>
            <w:tcW w:w="0" w:type="auto"/>
            <w:gridSpan w:val="2"/>
            <w:vAlign w:val="center"/>
            <w:hideMark/>
          </w:tcPr>
          <w:p w14:paraId="136C8BA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THREATENING UTILITY WORKERS</w:t>
            </w:r>
            <w:r w:rsidRPr="000855EA">
              <w:rPr>
                <w:rFonts w:eastAsia="Times New Roman"/>
                <w:color w:val="000000"/>
                <w:szCs w:val="24"/>
              </w:rPr>
              <w:t> (REZABEK J, GREENSPAN D) To expand the offense of aggravated menacing to prohibit threatening a utility worker with intent to obstruct the operation of a utility.</w:t>
            </w:r>
          </w:p>
        </w:tc>
      </w:tr>
      <w:tr w:rsidR="000855EA" w:rsidRPr="000855EA" w14:paraId="28678459" w14:textId="77777777" w:rsidTr="000855EA">
        <w:trPr>
          <w:tblCellSpacing w:w="15" w:type="dxa"/>
        </w:trPr>
        <w:tc>
          <w:tcPr>
            <w:tcW w:w="0" w:type="auto"/>
            <w:vAlign w:val="center"/>
            <w:hideMark/>
          </w:tcPr>
          <w:p w14:paraId="4E2F088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D660218"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D6B4CA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5/15/2018 - Senate Judiciary, (Second Hearing)</w:t>
            </w:r>
          </w:p>
        </w:tc>
      </w:tr>
      <w:tr w:rsidR="000855EA" w:rsidRPr="000855EA" w14:paraId="73CE5311" w14:textId="77777777" w:rsidTr="000855EA">
        <w:trPr>
          <w:tblCellSpacing w:w="15" w:type="dxa"/>
        </w:trPr>
        <w:tc>
          <w:tcPr>
            <w:tcW w:w="0" w:type="auto"/>
            <w:gridSpan w:val="3"/>
            <w:vAlign w:val="center"/>
            <w:hideMark/>
          </w:tcPr>
          <w:p w14:paraId="264D053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8E11739" w14:textId="77777777" w:rsidTr="000855EA">
        <w:trPr>
          <w:tblCellSpacing w:w="15" w:type="dxa"/>
        </w:trPr>
        <w:tc>
          <w:tcPr>
            <w:tcW w:w="350" w:type="pct"/>
            <w:hideMark/>
          </w:tcPr>
          <w:p w14:paraId="4D559A9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HB291</w:t>
            </w:r>
          </w:p>
        </w:tc>
        <w:tc>
          <w:tcPr>
            <w:tcW w:w="0" w:type="auto"/>
            <w:gridSpan w:val="2"/>
            <w:vAlign w:val="center"/>
            <w:hideMark/>
          </w:tcPr>
          <w:p w14:paraId="6817ECB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EMPLOYEE DISHONESTY INSURANCE</w:t>
            </w:r>
            <w:r w:rsidRPr="000855EA">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0855EA" w:rsidRPr="000855EA" w14:paraId="22CA335B" w14:textId="77777777" w:rsidTr="000855EA">
        <w:trPr>
          <w:tblCellSpacing w:w="15" w:type="dxa"/>
        </w:trPr>
        <w:tc>
          <w:tcPr>
            <w:tcW w:w="0" w:type="auto"/>
            <w:vAlign w:val="center"/>
            <w:hideMark/>
          </w:tcPr>
          <w:p w14:paraId="6E44D16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12150D3"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6269FB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9/25/2018 - </w:t>
            </w:r>
            <w:r w:rsidRPr="000855EA">
              <w:rPr>
                <w:rFonts w:eastAsia="Times New Roman"/>
                <w:b/>
                <w:bCs/>
                <w:color w:val="000000"/>
                <w:szCs w:val="24"/>
              </w:rPr>
              <w:t>SUBSTITUTE BILL ACCEPTED</w:t>
            </w:r>
            <w:r w:rsidRPr="000855EA">
              <w:rPr>
                <w:rFonts w:eastAsia="Times New Roman"/>
                <w:color w:val="000000"/>
                <w:szCs w:val="24"/>
              </w:rPr>
              <w:t>, Senate Local Government, Public Safety and Veterans Affairs, (First Hearing)</w:t>
            </w:r>
          </w:p>
        </w:tc>
      </w:tr>
      <w:tr w:rsidR="000855EA" w:rsidRPr="000855EA" w14:paraId="05D374EC" w14:textId="77777777" w:rsidTr="000855EA">
        <w:trPr>
          <w:tblCellSpacing w:w="15" w:type="dxa"/>
        </w:trPr>
        <w:tc>
          <w:tcPr>
            <w:tcW w:w="0" w:type="auto"/>
            <w:gridSpan w:val="3"/>
            <w:vAlign w:val="center"/>
            <w:hideMark/>
          </w:tcPr>
          <w:p w14:paraId="4220F7E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1136C6F" w14:textId="77777777" w:rsidTr="000855EA">
        <w:trPr>
          <w:tblCellSpacing w:w="15" w:type="dxa"/>
        </w:trPr>
        <w:tc>
          <w:tcPr>
            <w:tcW w:w="350" w:type="pct"/>
            <w:hideMark/>
          </w:tcPr>
          <w:p w14:paraId="1C393BF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HB298</w:t>
            </w:r>
          </w:p>
        </w:tc>
        <w:tc>
          <w:tcPr>
            <w:tcW w:w="0" w:type="auto"/>
            <w:gridSpan w:val="2"/>
            <w:vAlign w:val="center"/>
            <w:hideMark/>
          </w:tcPr>
          <w:p w14:paraId="5ABDDEA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EMPLOYEE SICK DAYS</w:t>
            </w:r>
            <w:r w:rsidRPr="000855EA">
              <w:rPr>
                <w:rFonts w:eastAsia="Times New Roman"/>
                <w:color w:val="000000"/>
                <w:szCs w:val="24"/>
              </w:rPr>
              <w:t> (MERRIN D) To make changes with respect to the number of sick days provided to public employees.</w:t>
            </w:r>
          </w:p>
        </w:tc>
      </w:tr>
      <w:tr w:rsidR="000855EA" w:rsidRPr="000855EA" w14:paraId="5AFEA86B" w14:textId="77777777" w:rsidTr="000855EA">
        <w:trPr>
          <w:tblCellSpacing w:w="15" w:type="dxa"/>
        </w:trPr>
        <w:tc>
          <w:tcPr>
            <w:tcW w:w="0" w:type="auto"/>
            <w:vAlign w:val="center"/>
            <w:hideMark/>
          </w:tcPr>
          <w:p w14:paraId="2133A7E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5BD30FE"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60D659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1/24/2018 - House State and Local Government, (Second Hearing)</w:t>
            </w:r>
          </w:p>
        </w:tc>
      </w:tr>
      <w:tr w:rsidR="000855EA" w:rsidRPr="000855EA" w14:paraId="0D599531" w14:textId="77777777" w:rsidTr="000855EA">
        <w:trPr>
          <w:tblCellSpacing w:w="15" w:type="dxa"/>
        </w:trPr>
        <w:tc>
          <w:tcPr>
            <w:tcW w:w="0" w:type="auto"/>
            <w:gridSpan w:val="3"/>
            <w:vAlign w:val="center"/>
            <w:hideMark/>
          </w:tcPr>
          <w:p w14:paraId="768FFFE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716A699" w14:textId="77777777" w:rsidTr="000855EA">
        <w:trPr>
          <w:tblCellSpacing w:w="15" w:type="dxa"/>
        </w:trPr>
        <w:tc>
          <w:tcPr>
            <w:tcW w:w="350" w:type="pct"/>
            <w:hideMark/>
          </w:tcPr>
          <w:p w14:paraId="40BD42E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HB301</w:t>
            </w:r>
          </w:p>
        </w:tc>
        <w:tc>
          <w:tcPr>
            <w:tcW w:w="0" w:type="auto"/>
            <w:gridSpan w:val="2"/>
            <w:vAlign w:val="center"/>
            <w:hideMark/>
          </w:tcPr>
          <w:p w14:paraId="37BC8A6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COURT SETTLEMENT RESTRICTIONS</w:t>
            </w:r>
            <w:r w:rsidRPr="000855EA">
              <w:rPr>
                <w:rFonts w:eastAsia="Times New Roman"/>
                <w:color w:val="000000"/>
                <w:szCs w:val="24"/>
              </w:rPr>
              <w:t> (BUTLER, JR. J) To require the approval of the General Assembly for a state agency to agree to a consent decree or court-approved settlement agreement that would alter or prohibit the enforcement of a law of this state.</w:t>
            </w:r>
          </w:p>
        </w:tc>
      </w:tr>
      <w:tr w:rsidR="000855EA" w:rsidRPr="000855EA" w14:paraId="79A3B9D2" w14:textId="77777777" w:rsidTr="000855EA">
        <w:trPr>
          <w:tblCellSpacing w:w="15" w:type="dxa"/>
        </w:trPr>
        <w:tc>
          <w:tcPr>
            <w:tcW w:w="0" w:type="auto"/>
            <w:vAlign w:val="center"/>
            <w:hideMark/>
          </w:tcPr>
          <w:p w14:paraId="1B022E3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DB4171A"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0E7047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3/14/2018 - House Government Accountability and Oversight, (Third Hearing)</w:t>
            </w:r>
          </w:p>
        </w:tc>
      </w:tr>
      <w:tr w:rsidR="000855EA" w:rsidRPr="000855EA" w14:paraId="7DA59C2B" w14:textId="77777777" w:rsidTr="000855EA">
        <w:trPr>
          <w:tblCellSpacing w:w="15" w:type="dxa"/>
        </w:trPr>
        <w:tc>
          <w:tcPr>
            <w:tcW w:w="0" w:type="auto"/>
            <w:gridSpan w:val="3"/>
            <w:vAlign w:val="center"/>
            <w:hideMark/>
          </w:tcPr>
          <w:p w14:paraId="191CB70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9B4DC93" w14:textId="77777777" w:rsidTr="000855EA">
        <w:trPr>
          <w:tblCellSpacing w:w="15" w:type="dxa"/>
        </w:trPr>
        <w:tc>
          <w:tcPr>
            <w:tcW w:w="350" w:type="pct"/>
            <w:hideMark/>
          </w:tcPr>
          <w:p w14:paraId="556512A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HB303</w:t>
            </w:r>
          </w:p>
        </w:tc>
        <w:tc>
          <w:tcPr>
            <w:tcW w:w="0" w:type="auto"/>
            <w:gridSpan w:val="2"/>
            <w:vAlign w:val="center"/>
            <w:hideMark/>
          </w:tcPr>
          <w:p w14:paraId="2189ACB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SERVICE ANIMAL USE</w:t>
            </w:r>
            <w:r w:rsidRPr="000855EA">
              <w:rPr>
                <w:rFonts w:eastAsia="Times New Roman"/>
                <w:color w:val="000000"/>
                <w:szCs w:val="24"/>
              </w:rPr>
              <w:t> (LIPPS S, KELLY B) To prohibit places of public accommodation from preventing the use of a service animal.</w:t>
            </w:r>
          </w:p>
        </w:tc>
      </w:tr>
      <w:tr w:rsidR="000855EA" w:rsidRPr="000855EA" w14:paraId="3B4610A7" w14:textId="77777777" w:rsidTr="000855EA">
        <w:trPr>
          <w:tblCellSpacing w:w="15" w:type="dxa"/>
        </w:trPr>
        <w:tc>
          <w:tcPr>
            <w:tcW w:w="0" w:type="auto"/>
            <w:vAlign w:val="center"/>
            <w:hideMark/>
          </w:tcPr>
          <w:p w14:paraId="6A7ECE4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DBCD363"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006430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10/10/2017 - House Economic Development, Commerce and Labor, (First Hearing)</w:t>
            </w:r>
          </w:p>
        </w:tc>
      </w:tr>
      <w:tr w:rsidR="000855EA" w:rsidRPr="000855EA" w14:paraId="473AE7D6" w14:textId="77777777" w:rsidTr="000855EA">
        <w:trPr>
          <w:tblCellSpacing w:w="15" w:type="dxa"/>
        </w:trPr>
        <w:tc>
          <w:tcPr>
            <w:tcW w:w="0" w:type="auto"/>
            <w:gridSpan w:val="3"/>
            <w:vAlign w:val="center"/>
            <w:hideMark/>
          </w:tcPr>
          <w:p w14:paraId="09F997A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3DA6853" w14:textId="77777777" w:rsidTr="000855EA">
        <w:trPr>
          <w:tblCellSpacing w:w="15" w:type="dxa"/>
        </w:trPr>
        <w:tc>
          <w:tcPr>
            <w:tcW w:w="350" w:type="pct"/>
            <w:hideMark/>
          </w:tcPr>
          <w:p w14:paraId="39DCC93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HB312</w:t>
            </w:r>
          </w:p>
        </w:tc>
        <w:tc>
          <w:tcPr>
            <w:tcW w:w="0" w:type="auto"/>
            <w:gridSpan w:val="2"/>
            <w:vAlign w:val="center"/>
            <w:hideMark/>
          </w:tcPr>
          <w:p w14:paraId="66213AD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LOCAL GOVERNMENT CREDIT CARDS</w:t>
            </w:r>
            <w:r w:rsidRPr="000855EA">
              <w:rPr>
                <w:rFonts w:eastAsia="Times New Roman"/>
                <w:color w:val="000000"/>
                <w:szCs w:val="24"/>
              </w:rPr>
              <w:t> (SCHURING K, GREENSPAN D) To regulate the use of credit cards and debit cards by political subdivisions, to modify the duties and powers of the Auditor of State, to specify that electronic submission of a public record request entitles the requestor to damages if the public office fails to comply with the Public Records Act, to make changes to the law governing financial planning and supervision commissions, and to authorize a property tax abatement for certain property subject to a submerged land lease and held by a municipal corporation.</w:t>
            </w:r>
          </w:p>
        </w:tc>
      </w:tr>
      <w:tr w:rsidR="000855EA" w:rsidRPr="000855EA" w14:paraId="63B8714D" w14:textId="77777777" w:rsidTr="000855EA">
        <w:trPr>
          <w:tblCellSpacing w:w="15" w:type="dxa"/>
        </w:trPr>
        <w:tc>
          <w:tcPr>
            <w:tcW w:w="0" w:type="auto"/>
            <w:vAlign w:val="center"/>
            <w:hideMark/>
          </w:tcPr>
          <w:p w14:paraId="0CE1106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13FB1AA"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38F839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8/3/2018 - </w:t>
            </w:r>
            <w:r w:rsidRPr="000855EA">
              <w:rPr>
                <w:rFonts w:eastAsia="Times New Roman"/>
                <w:b/>
                <w:bCs/>
                <w:color w:val="000000"/>
                <w:szCs w:val="24"/>
              </w:rPr>
              <w:t>SIGNED BY GOVERNOR</w:t>
            </w:r>
            <w:r w:rsidRPr="000855EA">
              <w:rPr>
                <w:rFonts w:eastAsia="Times New Roman"/>
                <w:color w:val="000000"/>
                <w:szCs w:val="24"/>
              </w:rPr>
              <w:t>; eff. 11/2/18</w:t>
            </w:r>
          </w:p>
        </w:tc>
      </w:tr>
      <w:tr w:rsidR="000855EA" w:rsidRPr="000855EA" w14:paraId="5B3387FD" w14:textId="77777777" w:rsidTr="000855EA">
        <w:trPr>
          <w:tblCellSpacing w:w="15" w:type="dxa"/>
        </w:trPr>
        <w:tc>
          <w:tcPr>
            <w:tcW w:w="0" w:type="auto"/>
            <w:gridSpan w:val="3"/>
            <w:vAlign w:val="center"/>
            <w:hideMark/>
          </w:tcPr>
          <w:p w14:paraId="35DF866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91562C7" w14:textId="77777777" w:rsidTr="000855EA">
        <w:trPr>
          <w:tblCellSpacing w:w="15" w:type="dxa"/>
        </w:trPr>
        <w:tc>
          <w:tcPr>
            <w:tcW w:w="350" w:type="pct"/>
            <w:hideMark/>
          </w:tcPr>
          <w:p w14:paraId="62F4D0B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HB342</w:t>
            </w:r>
          </w:p>
        </w:tc>
        <w:tc>
          <w:tcPr>
            <w:tcW w:w="0" w:type="auto"/>
            <w:gridSpan w:val="2"/>
            <w:vAlign w:val="center"/>
            <w:hideMark/>
          </w:tcPr>
          <w:p w14:paraId="64F72A0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LOCAL TAX ISSUES-ELECTION DATES</w:t>
            </w:r>
            <w:r w:rsidRPr="000855EA">
              <w:rPr>
                <w:rFonts w:eastAsia="Times New Roman"/>
                <w:color w:val="000000"/>
                <w:szCs w:val="24"/>
              </w:rPr>
              <w:t> (MERRIN D) To modify the information conveyed in election notices and ballot language for property tax levies.</w:t>
            </w:r>
          </w:p>
        </w:tc>
      </w:tr>
      <w:tr w:rsidR="000855EA" w:rsidRPr="000855EA" w14:paraId="041F90CC" w14:textId="77777777" w:rsidTr="000855EA">
        <w:trPr>
          <w:tblCellSpacing w:w="15" w:type="dxa"/>
        </w:trPr>
        <w:tc>
          <w:tcPr>
            <w:tcW w:w="0" w:type="auto"/>
            <w:vAlign w:val="center"/>
            <w:hideMark/>
          </w:tcPr>
          <w:p w14:paraId="447B6A9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DB63931"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62BCE81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6/20/2018 - </w:t>
            </w:r>
            <w:r w:rsidRPr="000855EA">
              <w:rPr>
                <w:rFonts w:eastAsia="Times New Roman"/>
                <w:b/>
                <w:bCs/>
                <w:color w:val="000000"/>
                <w:szCs w:val="24"/>
              </w:rPr>
              <w:t>PASSED BY HOUSE</w:t>
            </w:r>
            <w:r w:rsidRPr="000855EA">
              <w:rPr>
                <w:rFonts w:eastAsia="Times New Roman"/>
                <w:color w:val="000000"/>
                <w:szCs w:val="24"/>
              </w:rPr>
              <w:t>; Vote 61-32</w:t>
            </w:r>
          </w:p>
        </w:tc>
      </w:tr>
      <w:tr w:rsidR="000855EA" w:rsidRPr="000855EA" w14:paraId="5FE3D0A7" w14:textId="77777777" w:rsidTr="000855EA">
        <w:trPr>
          <w:tblCellSpacing w:w="15" w:type="dxa"/>
        </w:trPr>
        <w:tc>
          <w:tcPr>
            <w:tcW w:w="0" w:type="auto"/>
            <w:gridSpan w:val="3"/>
            <w:vAlign w:val="center"/>
            <w:hideMark/>
          </w:tcPr>
          <w:p w14:paraId="4A02939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1691131" w14:textId="77777777" w:rsidTr="000855EA">
        <w:trPr>
          <w:tblCellSpacing w:w="15" w:type="dxa"/>
        </w:trPr>
        <w:tc>
          <w:tcPr>
            <w:tcW w:w="350" w:type="pct"/>
            <w:hideMark/>
          </w:tcPr>
          <w:p w14:paraId="41C8929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HB371</w:t>
            </w:r>
          </w:p>
        </w:tc>
        <w:tc>
          <w:tcPr>
            <w:tcW w:w="0" w:type="auto"/>
            <w:gridSpan w:val="2"/>
            <w:vAlign w:val="center"/>
            <w:hideMark/>
          </w:tcPr>
          <w:p w14:paraId="46ACE20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TAXES ON UNSOLD PROPERTY</w:t>
            </w:r>
            <w:r w:rsidRPr="000855EA">
              <w:rPr>
                <w:rFonts w:eastAsia="Times New Roman"/>
                <w:color w:val="000000"/>
                <w:szCs w:val="24"/>
              </w:rPr>
              <w:t> (MERRIN D) To exempt from property taxation the increased value of land subdivided for residential development until construction commences or the land is sold.</w:t>
            </w:r>
          </w:p>
        </w:tc>
      </w:tr>
      <w:tr w:rsidR="000855EA" w:rsidRPr="000855EA" w14:paraId="2F81951C" w14:textId="77777777" w:rsidTr="000855EA">
        <w:trPr>
          <w:tblCellSpacing w:w="15" w:type="dxa"/>
        </w:trPr>
        <w:tc>
          <w:tcPr>
            <w:tcW w:w="0" w:type="auto"/>
            <w:vAlign w:val="center"/>
            <w:hideMark/>
          </w:tcPr>
          <w:p w14:paraId="66C58A6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35B3FCC"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EAB5FA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3/1/2018 - Re-Referred to Committee</w:t>
            </w:r>
          </w:p>
        </w:tc>
      </w:tr>
      <w:tr w:rsidR="000855EA" w:rsidRPr="000855EA" w14:paraId="1AF67B91" w14:textId="77777777" w:rsidTr="000855EA">
        <w:trPr>
          <w:tblCellSpacing w:w="15" w:type="dxa"/>
        </w:trPr>
        <w:tc>
          <w:tcPr>
            <w:tcW w:w="0" w:type="auto"/>
            <w:gridSpan w:val="3"/>
            <w:vAlign w:val="center"/>
            <w:hideMark/>
          </w:tcPr>
          <w:p w14:paraId="19422E4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A05907F" w14:textId="77777777" w:rsidTr="000855EA">
        <w:trPr>
          <w:tblCellSpacing w:w="15" w:type="dxa"/>
        </w:trPr>
        <w:tc>
          <w:tcPr>
            <w:tcW w:w="350" w:type="pct"/>
            <w:hideMark/>
          </w:tcPr>
          <w:p w14:paraId="7CEF235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HB378</w:t>
            </w:r>
          </w:p>
        </w:tc>
        <w:tc>
          <w:tcPr>
            <w:tcW w:w="0" w:type="auto"/>
            <w:gridSpan w:val="2"/>
            <w:vAlign w:val="center"/>
            <w:hideMark/>
          </w:tcPr>
          <w:p w14:paraId="7D2CC81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OHIO BROADBAND DEVELOPMENT</w:t>
            </w:r>
            <w:r w:rsidRPr="000855EA">
              <w:rPr>
                <w:rFonts w:eastAsia="Times New Roman"/>
                <w:color w:val="000000"/>
                <w:szCs w:val="24"/>
              </w:rPr>
              <w:t> (SMITH R, CERA J) To create the Ohio Broadband Development Grant Program, to encourage the Department of Transportation to work with telecommunications providers to lay fiber optic cable, and to make an appropriation.</w:t>
            </w:r>
          </w:p>
        </w:tc>
      </w:tr>
      <w:tr w:rsidR="000855EA" w:rsidRPr="000855EA" w14:paraId="51C71C73" w14:textId="77777777" w:rsidTr="000855EA">
        <w:trPr>
          <w:tblCellSpacing w:w="15" w:type="dxa"/>
        </w:trPr>
        <w:tc>
          <w:tcPr>
            <w:tcW w:w="0" w:type="auto"/>
            <w:vAlign w:val="center"/>
            <w:hideMark/>
          </w:tcPr>
          <w:p w14:paraId="0285262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914E9E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25F017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5/10/2018 - Referred to Committee Senate Finance</w:t>
            </w:r>
          </w:p>
        </w:tc>
      </w:tr>
      <w:tr w:rsidR="000855EA" w:rsidRPr="000855EA" w14:paraId="049E82AB" w14:textId="77777777" w:rsidTr="000855EA">
        <w:trPr>
          <w:tblCellSpacing w:w="15" w:type="dxa"/>
        </w:trPr>
        <w:tc>
          <w:tcPr>
            <w:tcW w:w="0" w:type="auto"/>
            <w:gridSpan w:val="3"/>
            <w:vAlign w:val="center"/>
            <w:hideMark/>
          </w:tcPr>
          <w:p w14:paraId="5E9B3DC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5308ADF" w14:textId="77777777" w:rsidTr="000855EA">
        <w:trPr>
          <w:tblCellSpacing w:w="15" w:type="dxa"/>
        </w:trPr>
        <w:tc>
          <w:tcPr>
            <w:tcW w:w="350" w:type="pct"/>
            <w:hideMark/>
          </w:tcPr>
          <w:p w14:paraId="50079F8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HB380</w:t>
            </w:r>
          </w:p>
        </w:tc>
        <w:tc>
          <w:tcPr>
            <w:tcW w:w="0" w:type="auto"/>
            <w:gridSpan w:val="2"/>
            <w:vAlign w:val="center"/>
            <w:hideMark/>
          </w:tcPr>
          <w:p w14:paraId="4F7EF95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WORKERS COMP-ILLEGAL ALIENS</w:t>
            </w:r>
            <w:r w:rsidRPr="000855EA">
              <w:rPr>
                <w:rFonts w:eastAsia="Times New Roman"/>
                <w:color w:val="000000"/>
                <w:szCs w:val="24"/>
              </w:rPr>
              <w:t> (SEITZ B, HOUSEHOLDER L) To prohibit illegal and unauthorized aliens from receiving compensation and certain benefits under Ohio's Workers' Compensation Law.</w:t>
            </w:r>
          </w:p>
        </w:tc>
      </w:tr>
      <w:tr w:rsidR="000855EA" w:rsidRPr="000855EA" w14:paraId="0478911B" w14:textId="77777777" w:rsidTr="000855EA">
        <w:trPr>
          <w:tblCellSpacing w:w="15" w:type="dxa"/>
        </w:trPr>
        <w:tc>
          <w:tcPr>
            <w:tcW w:w="0" w:type="auto"/>
            <w:vAlign w:val="center"/>
            <w:hideMark/>
          </w:tcPr>
          <w:p w14:paraId="424C680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84088C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2ECCDE4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3/13/2018 - Senate Insurance and Financial Institutions, (First Hearing)</w:t>
            </w:r>
          </w:p>
        </w:tc>
      </w:tr>
      <w:tr w:rsidR="000855EA" w:rsidRPr="000855EA" w14:paraId="222F7355" w14:textId="77777777" w:rsidTr="000855EA">
        <w:trPr>
          <w:tblCellSpacing w:w="15" w:type="dxa"/>
        </w:trPr>
        <w:tc>
          <w:tcPr>
            <w:tcW w:w="0" w:type="auto"/>
            <w:gridSpan w:val="3"/>
            <w:vAlign w:val="center"/>
            <w:hideMark/>
          </w:tcPr>
          <w:p w14:paraId="2063729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477C04B" w14:textId="77777777" w:rsidTr="000855EA">
        <w:trPr>
          <w:tblCellSpacing w:w="15" w:type="dxa"/>
        </w:trPr>
        <w:tc>
          <w:tcPr>
            <w:tcW w:w="350" w:type="pct"/>
            <w:hideMark/>
          </w:tcPr>
          <w:p w14:paraId="1168360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HB382</w:t>
            </w:r>
          </w:p>
        </w:tc>
        <w:tc>
          <w:tcPr>
            <w:tcW w:w="0" w:type="auto"/>
            <w:gridSpan w:val="2"/>
            <w:vAlign w:val="center"/>
            <w:hideMark/>
          </w:tcPr>
          <w:p w14:paraId="65ECB20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UNEMPLOYMENT COMPENSATION LAW</w:t>
            </w:r>
            <w:r w:rsidRPr="000855EA">
              <w:rPr>
                <w:rFonts w:eastAsia="Times New Roman"/>
                <w:color w:val="000000"/>
                <w:szCs w:val="24"/>
              </w:rPr>
              <w:t> (SCHURING K) To modify terms describing payments made under the Unemployment Compensation Law, to increase the amount of wages subject to unemployment compensation premiums, to require qualifying employees to make payments to the Unemployment Compensation Insurance Fund, to allow the Director of Job and Family Services to adjust maximum weekly benefit amounts, to reduce the maximum number of benefit weeks, and to make other changes to the Unemployment Compensation Law.</w:t>
            </w:r>
          </w:p>
        </w:tc>
      </w:tr>
      <w:tr w:rsidR="000855EA" w:rsidRPr="000855EA" w14:paraId="2ACBDD5B" w14:textId="77777777" w:rsidTr="000855EA">
        <w:trPr>
          <w:tblCellSpacing w:w="15" w:type="dxa"/>
        </w:trPr>
        <w:tc>
          <w:tcPr>
            <w:tcW w:w="0" w:type="auto"/>
            <w:vAlign w:val="center"/>
            <w:hideMark/>
          </w:tcPr>
          <w:p w14:paraId="4118C4B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E3FF859"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272753F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3/21/2018 - House Government Accountability and Oversight, (Twentieth Hearing)</w:t>
            </w:r>
          </w:p>
        </w:tc>
      </w:tr>
      <w:tr w:rsidR="000855EA" w:rsidRPr="000855EA" w14:paraId="5C65344B" w14:textId="77777777" w:rsidTr="000855EA">
        <w:trPr>
          <w:tblCellSpacing w:w="15" w:type="dxa"/>
        </w:trPr>
        <w:tc>
          <w:tcPr>
            <w:tcW w:w="0" w:type="auto"/>
            <w:gridSpan w:val="3"/>
            <w:vAlign w:val="center"/>
            <w:hideMark/>
          </w:tcPr>
          <w:p w14:paraId="69F7A44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3E2ACCA" w14:textId="77777777" w:rsidTr="000855EA">
        <w:trPr>
          <w:tblCellSpacing w:w="15" w:type="dxa"/>
        </w:trPr>
        <w:tc>
          <w:tcPr>
            <w:tcW w:w="350" w:type="pct"/>
            <w:hideMark/>
          </w:tcPr>
          <w:p w14:paraId="3194038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HB399</w:t>
            </w:r>
          </w:p>
        </w:tc>
        <w:tc>
          <w:tcPr>
            <w:tcW w:w="0" w:type="auto"/>
            <w:gridSpan w:val="2"/>
            <w:vAlign w:val="center"/>
            <w:hideMark/>
          </w:tcPr>
          <w:p w14:paraId="16591E0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HEALTH INSURANCE SAVINGS INCENTIVES</w:t>
            </w:r>
            <w:r w:rsidRPr="000855EA">
              <w:rPr>
                <w:rFonts w:eastAsia="Times New Roman"/>
                <w:color w:val="000000"/>
                <w:szCs w:val="24"/>
              </w:rPr>
              <w:t> (HENNE M, BUTLER, JR. J) To enact the Ohio Right to Shop Act to require health insurers to establish shared savings incentive programs for enrollees.</w:t>
            </w:r>
          </w:p>
        </w:tc>
      </w:tr>
      <w:tr w:rsidR="000855EA" w:rsidRPr="000855EA" w14:paraId="7C25A8BC" w14:textId="77777777" w:rsidTr="000855EA">
        <w:trPr>
          <w:tblCellSpacing w:w="15" w:type="dxa"/>
        </w:trPr>
        <w:tc>
          <w:tcPr>
            <w:tcW w:w="0" w:type="auto"/>
            <w:vAlign w:val="center"/>
            <w:hideMark/>
          </w:tcPr>
          <w:p w14:paraId="5A0BB9F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EE9366F"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23D9F8A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xml:space="preserve">6/6/2018 - House </w:t>
            </w:r>
            <w:proofErr w:type="gramStart"/>
            <w:r w:rsidRPr="000855EA">
              <w:rPr>
                <w:rFonts w:eastAsia="Times New Roman"/>
                <w:color w:val="000000"/>
                <w:szCs w:val="24"/>
              </w:rPr>
              <w:t>Health ,</w:t>
            </w:r>
            <w:proofErr w:type="gramEnd"/>
            <w:r w:rsidRPr="000855EA">
              <w:rPr>
                <w:rFonts w:eastAsia="Times New Roman"/>
                <w:color w:val="000000"/>
                <w:szCs w:val="24"/>
              </w:rPr>
              <w:t xml:space="preserve"> (First Hearing)</w:t>
            </w:r>
          </w:p>
        </w:tc>
      </w:tr>
      <w:tr w:rsidR="000855EA" w:rsidRPr="000855EA" w14:paraId="343E83EF" w14:textId="77777777" w:rsidTr="000855EA">
        <w:trPr>
          <w:tblCellSpacing w:w="15" w:type="dxa"/>
        </w:trPr>
        <w:tc>
          <w:tcPr>
            <w:tcW w:w="0" w:type="auto"/>
            <w:gridSpan w:val="3"/>
            <w:vAlign w:val="center"/>
            <w:hideMark/>
          </w:tcPr>
          <w:p w14:paraId="4BC734B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E90D1B7" w14:textId="77777777" w:rsidTr="000855EA">
        <w:trPr>
          <w:tblCellSpacing w:w="15" w:type="dxa"/>
        </w:trPr>
        <w:tc>
          <w:tcPr>
            <w:tcW w:w="350" w:type="pct"/>
            <w:hideMark/>
          </w:tcPr>
          <w:p w14:paraId="5D5842C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HB413</w:t>
            </w:r>
          </w:p>
        </w:tc>
        <w:tc>
          <w:tcPr>
            <w:tcW w:w="0" w:type="auto"/>
            <w:gridSpan w:val="2"/>
            <w:vAlign w:val="center"/>
            <w:hideMark/>
          </w:tcPr>
          <w:p w14:paraId="1E07067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OPERS COLA ADJUSTMENT</w:t>
            </w:r>
            <w:r w:rsidRPr="000855EA">
              <w:rPr>
                <w:rFonts w:eastAsia="Times New Roman"/>
                <w:color w:val="000000"/>
                <w:szCs w:val="24"/>
              </w:rPr>
              <w:t> (SCHERER G) Regarding Public Employees Retirement System (PERS) annual cost-of-living adjustments granted to allowance and benefit recipients and PERS service credit for services as a nonteaching school employee of a county board of developmental disabilities.</w:t>
            </w:r>
          </w:p>
        </w:tc>
      </w:tr>
      <w:tr w:rsidR="000855EA" w:rsidRPr="000855EA" w14:paraId="4A54D42A" w14:textId="77777777" w:rsidTr="000855EA">
        <w:trPr>
          <w:tblCellSpacing w:w="15" w:type="dxa"/>
        </w:trPr>
        <w:tc>
          <w:tcPr>
            <w:tcW w:w="0" w:type="auto"/>
            <w:vAlign w:val="center"/>
            <w:hideMark/>
          </w:tcPr>
          <w:p w14:paraId="64CA06F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579EF06"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21D382F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xml:space="preserve">2/6/2018 - House Aging and </w:t>
            </w:r>
            <w:proofErr w:type="gramStart"/>
            <w:r w:rsidRPr="000855EA">
              <w:rPr>
                <w:rFonts w:eastAsia="Times New Roman"/>
                <w:color w:val="000000"/>
                <w:szCs w:val="24"/>
              </w:rPr>
              <w:t>Long Term</w:t>
            </w:r>
            <w:proofErr w:type="gramEnd"/>
            <w:r w:rsidRPr="000855EA">
              <w:rPr>
                <w:rFonts w:eastAsia="Times New Roman"/>
                <w:color w:val="000000"/>
                <w:szCs w:val="24"/>
              </w:rPr>
              <w:t xml:space="preserve"> Care, (Third Hearing)</w:t>
            </w:r>
          </w:p>
        </w:tc>
      </w:tr>
      <w:tr w:rsidR="000855EA" w:rsidRPr="000855EA" w14:paraId="717EF74E" w14:textId="77777777" w:rsidTr="000855EA">
        <w:trPr>
          <w:tblCellSpacing w:w="15" w:type="dxa"/>
        </w:trPr>
        <w:tc>
          <w:tcPr>
            <w:tcW w:w="0" w:type="auto"/>
            <w:gridSpan w:val="3"/>
            <w:vAlign w:val="center"/>
            <w:hideMark/>
          </w:tcPr>
          <w:p w14:paraId="335C283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B33B28D" w14:textId="77777777" w:rsidTr="000855EA">
        <w:trPr>
          <w:tblCellSpacing w:w="15" w:type="dxa"/>
        </w:trPr>
        <w:tc>
          <w:tcPr>
            <w:tcW w:w="350" w:type="pct"/>
            <w:hideMark/>
          </w:tcPr>
          <w:p w14:paraId="2EE24FD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HB419</w:t>
            </w:r>
          </w:p>
        </w:tc>
        <w:tc>
          <w:tcPr>
            <w:tcW w:w="0" w:type="auto"/>
            <w:gridSpan w:val="2"/>
            <w:vAlign w:val="center"/>
            <w:hideMark/>
          </w:tcPr>
          <w:p w14:paraId="3B1CCEB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EMERGENCY VEHICLE LIGHTS AND SIRENS</w:t>
            </w:r>
            <w:r w:rsidRPr="000855EA">
              <w:rPr>
                <w:rFonts w:eastAsia="Times New Roman"/>
                <w:color w:val="000000"/>
                <w:szCs w:val="24"/>
              </w:rPr>
              <w:t> (HENNE M) To modify the defense to the liability of a member of a police or fire department or emergency medical service of a political subdivision for the negligent operation of a motor vehicle in response to an emergency by requiring that the vehicle has its lights and sirens simultaneously activated.</w:t>
            </w:r>
          </w:p>
        </w:tc>
      </w:tr>
      <w:tr w:rsidR="000855EA" w:rsidRPr="000855EA" w14:paraId="726A327A" w14:textId="77777777" w:rsidTr="000855EA">
        <w:trPr>
          <w:tblCellSpacing w:w="15" w:type="dxa"/>
        </w:trPr>
        <w:tc>
          <w:tcPr>
            <w:tcW w:w="0" w:type="auto"/>
            <w:vAlign w:val="center"/>
            <w:hideMark/>
          </w:tcPr>
          <w:p w14:paraId="6955A42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587AA0A"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092FFC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5/16/2018 - </w:t>
            </w:r>
            <w:r w:rsidRPr="000855EA">
              <w:rPr>
                <w:rFonts w:eastAsia="Times New Roman"/>
                <w:b/>
                <w:bCs/>
                <w:color w:val="000000"/>
                <w:szCs w:val="24"/>
              </w:rPr>
              <w:t>REPORTED OUT AS AMENDED</w:t>
            </w:r>
            <w:r w:rsidRPr="000855EA">
              <w:rPr>
                <w:rFonts w:eastAsia="Times New Roman"/>
                <w:color w:val="000000"/>
                <w:szCs w:val="24"/>
              </w:rPr>
              <w:t>, House Civil Justice, (Third Hearing)</w:t>
            </w:r>
          </w:p>
        </w:tc>
      </w:tr>
      <w:tr w:rsidR="000855EA" w:rsidRPr="000855EA" w14:paraId="22F26204" w14:textId="77777777" w:rsidTr="000855EA">
        <w:trPr>
          <w:tblCellSpacing w:w="15" w:type="dxa"/>
        </w:trPr>
        <w:tc>
          <w:tcPr>
            <w:tcW w:w="0" w:type="auto"/>
            <w:gridSpan w:val="3"/>
            <w:vAlign w:val="center"/>
            <w:hideMark/>
          </w:tcPr>
          <w:p w14:paraId="6F1F685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FF50802" w14:textId="77777777" w:rsidTr="000855EA">
        <w:trPr>
          <w:tblCellSpacing w:w="15" w:type="dxa"/>
        </w:trPr>
        <w:tc>
          <w:tcPr>
            <w:tcW w:w="350" w:type="pct"/>
            <w:hideMark/>
          </w:tcPr>
          <w:p w14:paraId="47A704E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HB422</w:t>
            </w:r>
          </w:p>
        </w:tc>
        <w:tc>
          <w:tcPr>
            <w:tcW w:w="0" w:type="auto"/>
            <w:gridSpan w:val="2"/>
            <w:vAlign w:val="center"/>
            <w:hideMark/>
          </w:tcPr>
          <w:p w14:paraId="6D73D66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MUNICIPAL WATER-WORKS ACQUISITIONS</w:t>
            </w:r>
            <w:r w:rsidRPr="000855EA">
              <w:rPr>
                <w:rFonts w:eastAsia="Times New Roman"/>
                <w:color w:val="000000"/>
                <w:szCs w:val="24"/>
              </w:rPr>
              <w:t> (GINTER T, ROGERS J) To govern acquisitions of municipal water-works and sewage disposal system companies by certain larger nonmunicipal water-works or sewage disposal system companies.</w:t>
            </w:r>
          </w:p>
        </w:tc>
      </w:tr>
      <w:tr w:rsidR="000855EA" w:rsidRPr="000855EA" w14:paraId="3C1F8379" w14:textId="77777777" w:rsidTr="000855EA">
        <w:trPr>
          <w:tblCellSpacing w:w="15" w:type="dxa"/>
        </w:trPr>
        <w:tc>
          <w:tcPr>
            <w:tcW w:w="0" w:type="auto"/>
            <w:vAlign w:val="center"/>
            <w:hideMark/>
          </w:tcPr>
          <w:p w14:paraId="4640FF6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693FC79"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36497BC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6/7/2018 - Senate Public Utilities, (Third Hearing)</w:t>
            </w:r>
          </w:p>
        </w:tc>
      </w:tr>
      <w:tr w:rsidR="000855EA" w:rsidRPr="000855EA" w14:paraId="45262224" w14:textId="77777777" w:rsidTr="000855EA">
        <w:trPr>
          <w:tblCellSpacing w:w="15" w:type="dxa"/>
        </w:trPr>
        <w:tc>
          <w:tcPr>
            <w:tcW w:w="0" w:type="auto"/>
            <w:gridSpan w:val="3"/>
            <w:vAlign w:val="center"/>
            <w:hideMark/>
          </w:tcPr>
          <w:p w14:paraId="2003998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75AF274" w14:textId="77777777" w:rsidTr="000855EA">
        <w:trPr>
          <w:tblCellSpacing w:w="15" w:type="dxa"/>
        </w:trPr>
        <w:tc>
          <w:tcPr>
            <w:tcW w:w="350" w:type="pct"/>
            <w:hideMark/>
          </w:tcPr>
          <w:p w14:paraId="62F8A53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HB460</w:t>
            </w:r>
          </w:p>
        </w:tc>
        <w:tc>
          <w:tcPr>
            <w:tcW w:w="0" w:type="auto"/>
            <w:gridSpan w:val="2"/>
            <w:vAlign w:val="center"/>
            <w:hideMark/>
          </w:tcPr>
          <w:p w14:paraId="77E6ABD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RIPARIAN BUFFERS-TAX EXEMPTION</w:t>
            </w:r>
            <w:r w:rsidRPr="000855EA">
              <w:rPr>
                <w:rFonts w:eastAsia="Times New Roman"/>
                <w:color w:val="000000"/>
                <w:szCs w:val="24"/>
              </w:rPr>
              <w:t> (PATTERSON J, SHEEHY M) To exempt qualifying riparian buffers in the Western Basin of Lake Erie from property taxation, to reimburse local taxing units for resulting revenue losses, and to require soil and water conservation districts to assist landowners with the creation and maintenance of riparian buffers.</w:t>
            </w:r>
          </w:p>
        </w:tc>
      </w:tr>
      <w:tr w:rsidR="000855EA" w:rsidRPr="000855EA" w14:paraId="650750BA" w14:textId="77777777" w:rsidTr="000855EA">
        <w:trPr>
          <w:tblCellSpacing w:w="15" w:type="dxa"/>
        </w:trPr>
        <w:tc>
          <w:tcPr>
            <w:tcW w:w="0" w:type="auto"/>
            <w:vAlign w:val="center"/>
            <w:hideMark/>
          </w:tcPr>
          <w:p w14:paraId="2714318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CBC8BF0"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851611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2/13/2018 - House Energy and Natural Resources, (Second Hearing)</w:t>
            </w:r>
          </w:p>
        </w:tc>
      </w:tr>
      <w:tr w:rsidR="000855EA" w:rsidRPr="000855EA" w14:paraId="700B71B5" w14:textId="77777777" w:rsidTr="000855EA">
        <w:trPr>
          <w:tblCellSpacing w:w="15" w:type="dxa"/>
        </w:trPr>
        <w:tc>
          <w:tcPr>
            <w:tcW w:w="0" w:type="auto"/>
            <w:gridSpan w:val="3"/>
            <w:vAlign w:val="center"/>
            <w:hideMark/>
          </w:tcPr>
          <w:p w14:paraId="64B0DC9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02C3AC1" w14:textId="77777777" w:rsidTr="000855EA">
        <w:trPr>
          <w:tblCellSpacing w:w="15" w:type="dxa"/>
        </w:trPr>
        <w:tc>
          <w:tcPr>
            <w:tcW w:w="350" w:type="pct"/>
            <w:hideMark/>
          </w:tcPr>
          <w:p w14:paraId="0216195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HB469</w:t>
            </w:r>
          </w:p>
        </w:tc>
        <w:tc>
          <w:tcPr>
            <w:tcW w:w="0" w:type="auto"/>
            <w:gridSpan w:val="2"/>
            <w:vAlign w:val="center"/>
            <w:hideMark/>
          </w:tcPr>
          <w:p w14:paraId="24D666A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TAX CREDIT-MIXED USE PROJECTS</w:t>
            </w:r>
            <w:r w:rsidRPr="000855EA">
              <w:rPr>
                <w:rFonts w:eastAsia="Times New Roman"/>
                <w:color w:val="000000"/>
                <w:szCs w:val="24"/>
              </w:rPr>
              <w:t xml:space="preserve"> (SCHURING K) To authorize a nonrefundable insurance company tax credit for contributions of capital to transformational </w:t>
            </w:r>
            <w:proofErr w:type="gramStart"/>
            <w:r w:rsidRPr="000855EA">
              <w:rPr>
                <w:rFonts w:eastAsia="Times New Roman"/>
                <w:color w:val="000000"/>
                <w:szCs w:val="24"/>
              </w:rPr>
              <w:t>mixed use</w:t>
            </w:r>
            <w:proofErr w:type="gramEnd"/>
            <w:r w:rsidRPr="000855EA">
              <w:rPr>
                <w:rFonts w:eastAsia="Times New Roman"/>
                <w:color w:val="000000"/>
                <w:szCs w:val="24"/>
              </w:rPr>
              <w:t xml:space="preserve"> development projects.</w:t>
            </w:r>
          </w:p>
        </w:tc>
      </w:tr>
      <w:tr w:rsidR="000855EA" w:rsidRPr="000855EA" w14:paraId="417B44DC" w14:textId="77777777" w:rsidTr="000855EA">
        <w:trPr>
          <w:tblCellSpacing w:w="15" w:type="dxa"/>
        </w:trPr>
        <w:tc>
          <w:tcPr>
            <w:tcW w:w="0" w:type="auto"/>
            <w:vAlign w:val="center"/>
            <w:hideMark/>
          </w:tcPr>
          <w:p w14:paraId="4BD6F02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FC7F38B"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4D6DA2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9/25/2018 - Referred to Committee Senate Ways and Means</w:t>
            </w:r>
          </w:p>
        </w:tc>
      </w:tr>
      <w:tr w:rsidR="000855EA" w:rsidRPr="000855EA" w14:paraId="6EB77CAC" w14:textId="77777777" w:rsidTr="000855EA">
        <w:trPr>
          <w:tblCellSpacing w:w="15" w:type="dxa"/>
        </w:trPr>
        <w:tc>
          <w:tcPr>
            <w:tcW w:w="0" w:type="auto"/>
            <w:gridSpan w:val="3"/>
            <w:vAlign w:val="center"/>
            <w:hideMark/>
          </w:tcPr>
          <w:p w14:paraId="310D851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3686594" w14:textId="77777777" w:rsidTr="000855EA">
        <w:trPr>
          <w:tblCellSpacing w:w="15" w:type="dxa"/>
        </w:trPr>
        <w:tc>
          <w:tcPr>
            <w:tcW w:w="350" w:type="pct"/>
            <w:hideMark/>
          </w:tcPr>
          <w:p w14:paraId="1036D0F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HB470</w:t>
            </w:r>
          </w:p>
        </w:tc>
        <w:tc>
          <w:tcPr>
            <w:tcW w:w="0" w:type="auto"/>
            <w:gridSpan w:val="2"/>
            <w:vAlign w:val="center"/>
            <w:hideMark/>
          </w:tcPr>
          <w:p w14:paraId="21FB5E9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TAX LEVY-PUBLIC LIGHTING</w:t>
            </w:r>
            <w:r w:rsidRPr="000855EA">
              <w:rPr>
                <w:rFonts w:eastAsia="Times New Roman"/>
                <w:color w:val="000000"/>
                <w:szCs w:val="24"/>
              </w:rPr>
              <w:t> (EDWARDS J) To authorize a property tax levy specifically to fund lighting for roads and public places.</w:t>
            </w:r>
          </w:p>
        </w:tc>
      </w:tr>
      <w:tr w:rsidR="000855EA" w:rsidRPr="000855EA" w14:paraId="72EF57E1" w14:textId="77777777" w:rsidTr="000855EA">
        <w:trPr>
          <w:tblCellSpacing w:w="15" w:type="dxa"/>
        </w:trPr>
        <w:tc>
          <w:tcPr>
            <w:tcW w:w="0" w:type="auto"/>
            <w:vAlign w:val="center"/>
            <w:hideMark/>
          </w:tcPr>
          <w:p w14:paraId="170DA46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167C6E7"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5463F1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2/20/2018 - </w:t>
            </w:r>
            <w:r w:rsidRPr="000855EA">
              <w:rPr>
                <w:rFonts w:eastAsia="Times New Roman"/>
                <w:b/>
                <w:bCs/>
                <w:color w:val="000000"/>
                <w:szCs w:val="24"/>
              </w:rPr>
              <w:t>REPORTED OUT</w:t>
            </w:r>
            <w:r w:rsidRPr="000855EA">
              <w:rPr>
                <w:rFonts w:eastAsia="Times New Roman"/>
                <w:color w:val="000000"/>
                <w:szCs w:val="24"/>
              </w:rPr>
              <w:t>, House State and Local Government, (Third Hearing)</w:t>
            </w:r>
          </w:p>
        </w:tc>
      </w:tr>
      <w:tr w:rsidR="000855EA" w:rsidRPr="000855EA" w14:paraId="42DA2E04" w14:textId="77777777" w:rsidTr="000855EA">
        <w:trPr>
          <w:tblCellSpacing w:w="15" w:type="dxa"/>
        </w:trPr>
        <w:tc>
          <w:tcPr>
            <w:tcW w:w="0" w:type="auto"/>
            <w:gridSpan w:val="3"/>
            <w:vAlign w:val="center"/>
            <w:hideMark/>
          </w:tcPr>
          <w:p w14:paraId="630B481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7B28771" w14:textId="77777777" w:rsidTr="000855EA">
        <w:trPr>
          <w:tblCellSpacing w:w="15" w:type="dxa"/>
        </w:trPr>
        <w:tc>
          <w:tcPr>
            <w:tcW w:w="350" w:type="pct"/>
            <w:hideMark/>
          </w:tcPr>
          <w:p w14:paraId="4724331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HB478</w:t>
            </w:r>
          </w:p>
        </w:tc>
        <w:tc>
          <w:tcPr>
            <w:tcW w:w="0" w:type="auto"/>
            <w:gridSpan w:val="2"/>
            <w:vAlign w:val="center"/>
            <w:hideMark/>
          </w:tcPr>
          <w:p w14:paraId="52C982F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SMALL CELL WIRELESS</w:t>
            </w:r>
            <w:r w:rsidRPr="000855EA">
              <w:rPr>
                <w:rFonts w:eastAsia="Times New Roman"/>
                <w:color w:val="000000"/>
                <w:szCs w:val="24"/>
              </w:rPr>
              <w:t> (SMITH R, LATOURETTE S) To modify the law regarding wireless service and the placement of small cell wireless facilities in the public way.</w:t>
            </w:r>
          </w:p>
        </w:tc>
      </w:tr>
      <w:tr w:rsidR="000855EA" w:rsidRPr="000855EA" w14:paraId="337D54E1" w14:textId="77777777" w:rsidTr="000855EA">
        <w:trPr>
          <w:tblCellSpacing w:w="15" w:type="dxa"/>
        </w:trPr>
        <w:tc>
          <w:tcPr>
            <w:tcW w:w="0" w:type="auto"/>
            <w:vAlign w:val="center"/>
            <w:hideMark/>
          </w:tcPr>
          <w:p w14:paraId="3702ACA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CA56743"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077802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5/2/2018 - </w:t>
            </w:r>
            <w:r w:rsidRPr="000855EA">
              <w:rPr>
                <w:rFonts w:eastAsia="Times New Roman"/>
                <w:b/>
                <w:bCs/>
                <w:color w:val="000000"/>
                <w:szCs w:val="24"/>
              </w:rPr>
              <w:t>SIGNED BY GOVERNOR</w:t>
            </w:r>
            <w:r w:rsidRPr="000855EA">
              <w:rPr>
                <w:rFonts w:eastAsia="Times New Roman"/>
                <w:color w:val="000000"/>
                <w:szCs w:val="24"/>
              </w:rPr>
              <w:t>; eff. 8/1/18</w:t>
            </w:r>
          </w:p>
        </w:tc>
      </w:tr>
      <w:tr w:rsidR="000855EA" w:rsidRPr="000855EA" w14:paraId="0485E5E0" w14:textId="77777777" w:rsidTr="000855EA">
        <w:trPr>
          <w:tblCellSpacing w:w="15" w:type="dxa"/>
        </w:trPr>
        <w:tc>
          <w:tcPr>
            <w:tcW w:w="0" w:type="auto"/>
            <w:gridSpan w:val="3"/>
            <w:vAlign w:val="center"/>
            <w:hideMark/>
          </w:tcPr>
          <w:p w14:paraId="6A2E126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0BF2308" w14:textId="77777777" w:rsidTr="000855EA">
        <w:trPr>
          <w:tblCellSpacing w:w="15" w:type="dxa"/>
        </w:trPr>
        <w:tc>
          <w:tcPr>
            <w:tcW w:w="350" w:type="pct"/>
            <w:hideMark/>
          </w:tcPr>
          <w:p w14:paraId="1FD062A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HB488</w:t>
            </w:r>
          </w:p>
        </w:tc>
        <w:tc>
          <w:tcPr>
            <w:tcW w:w="0" w:type="auto"/>
            <w:gridSpan w:val="2"/>
            <w:vAlign w:val="center"/>
            <w:hideMark/>
          </w:tcPr>
          <w:p w14:paraId="18661EF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PROPERTY TAX LEVY-BALLOT LANGUAGE</w:t>
            </w:r>
            <w:r w:rsidRPr="000855EA">
              <w:rPr>
                <w:rFonts w:eastAsia="Times New Roman"/>
                <w:color w:val="000000"/>
                <w:szCs w:val="24"/>
              </w:rPr>
              <w:t> (HOOD R) To modify the information conveyed in election notices and ballot language for property tax levies.</w:t>
            </w:r>
          </w:p>
        </w:tc>
      </w:tr>
      <w:tr w:rsidR="000855EA" w:rsidRPr="000855EA" w14:paraId="04718326" w14:textId="77777777" w:rsidTr="000855EA">
        <w:trPr>
          <w:tblCellSpacing w:w="15" w:type="dxa"/>
        </w:trPr>
        <w:tc>
          <w:tcPr>
            <w:tcW w:w="0" w:type="auto"/>
            <w:vAlign w:val="center"/>
            <w:hideMark/>
          </w:tcPr>
          <w:p w14:paraId="5FAFA4F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057DD35"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5CE3FC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3/20/2018 - House Ways and Means, (Second Hearing)</w:t>
            </w:r>
          </w:p>
        </w:tc>
      </w:tr>
      <w:tr w:rsidR="000855EA" w:rsidRPr="000855EA" w14:paraId="3208B9EF" w14:textId="77777777" w:rsidTr="000855EA">
        <w:trPr>
          <w:tblCellSpacing w:w="15" w:type="dxa"/>
        </w:trPr>
        <w:tc>
          <w:tcPr>
            <w:tcW w:w="0" w:type="auto"/>
            <w:gridSpan w:val="3"/>
            <w:vAlign w:val="center"/>
            <w:hideMark/>
          </w:tcPr>
          <w:p w14:paraId="11C0F1C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16D75D3" w14:textId="77777777" w:rsidTr="000855EA">
        <w:trPr>
          <w:tblCellSpacing w:w="15" w:type="dxa"/>
        </w:trPr>
        <w:tc>
          <w:tcPr>
            <w:tcW w:w="350" w:type="pct"/>
            <w:hideMark/>
          </w:tcPr>
          <w:p w14:paraId="13D1E0B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HB529</w:t>
            </w:r>
          </w:p>
        </w:tc>
        <w:tc>
          <w:tcPr>
            <w:tcW w:w="0" w:type="auto"/>
            <w:gridSpan w:val="2"/>
            <w:vAlign w:val="center"/>
            <w:hideMark/>
          </w:tcPr>
          <w:p w14:paraId="75A68C9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CAPITAL APPROPRIATIONS</w:t>
            </w:r>
            <w:r w:rsidRPr="000855EA">
              <w:rPr>
                <w:rFonts w:eastAsia="Times New Roman"/>
                <w:color w:val="000000"/>
                <w:szCs w:val="24"/>
              </w:rPr>
              <w:t xml:space="preserve"> (RYAN S) To make capital appropriations and changes to the law governing capital projects and to make </w:t>
            </w:r>
            <w:proofErr w:type="spellStart"/>
            <w:r w:rsidRPr="000855EA">
              <w:rPr>
                <w:rFonts w:eastAsia="Times New Roman"/>
                <w:color w:val="000000"/>
                <w:szCs w:val="24"/>
              </w:rPr>
              <w:t>reappropriations</w:t>
            </w:r>
            <w:proofErr w:type="spellEnd"/>
            <w:r w:rsidRPr="000855EA">
              <w:rPr>
                <w:rFonts w:eastAsia="Times New Roman"/>
                <w:color w:val="000000"/>
                <w:szCs w:val="24"/>
              </w:rPr>
              <w:t xml:space="preserve"> for the biennium ending June 30, 2020.</w:t>
            </w:r>
          </w:p>
        </w:tc>
      </w:tr>
      <w:tr w:rsidR="000855EA" w:rsidRPr="000855EA" w14:paraId="0ACCD237" w14:textId="77777777" w:rsidTr="000855EA">
        <w:trPr>
          <w:tblCellSpacing w:w="15" w:type="dxa"/>
        </w:trPr>
        <w:tc>
          <w:tcPr>
            <w:tcW w:w="0" w:type="auto"/>
            <w:vAlign w:val="center"/>
            <w:hideMark/>
          </w:tcPr>
          <w:p w14:paraId="2F4DCCD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6B7F586"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6A52EFF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3/30/2018 - </w:t>
            </w:r>
            <w:r w:rsidRPr="000855EA">
              <w:rPr>
                <w:rFonts w:eastAsia="Times New Roman"/>
                <w:b/>
                <w:bCs/>
                <w:color w:val="000000"/>
                <w:szCs w:val="24"/>
              </w:rPr>
              <w:t>SIGNED BY GOVERNOR</w:t>
            </w:r>
            <w:r w:rsidRPr="000855EA">
              <w:rPr>
                <w:rFonts w:eastAsia="Times New Roman"/>
                <w:color w:val="000000"/>
                <w:szCs w:val="24"/>
              </w:rPr>
              <w:t>; eff. 6/29/18</w:t>
            </w:r>
          </w:p>
        </w:tc>
      </w:tr>
      <w:tr w:rsidR="000855EA" w:rsidRPr="000855EA" w14:paraId="6F54B269" w14:textId="77777777" w:rsidTr="000855EA">
        <w:trPr>
          <w:tblCellSpacing w:w="15" w:type="dxa"/>
        </w:trPr>
        <w:tc>
          <w:tcPr>
            <w:tcW w:w="0" w:type="auto"/>
            <w:gridSpan w:val="3"/>
            <w:vAlign w:val="center"/>
            <w:hideMark/>
          </w:tcPr>
          <w:p w14:paraId="6EA948A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BADB0D1" w14:textId="77777777" w:rsidTr="000855EA">
        <w:trPr>
          <w:tblCellSpacing w:w="15" w:type="dxa"/>
        </w:trPr>
        <w:tc>
          <w:tcPr>
            <w:tcW w:w="350" w:type="pct"/>
            <w:hideMark/>
          </w:tcPr>
          <w:p w14:paraId="1F4D69A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HB553</w:t>
            </w:r>
          </w:p>
        </w:tc>
        <w:tc>
          <w:tcPr>
            <w:tcW w:w="0" w:type="auto"/>
            <w:gridSpan w:val="2"/>
            <w:vAlign w:val="center"/>
            <w:hideMark/>
          </w:tcPr>
          <w:p w14:paraId="77DAB06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EXPAND THEFT IN OFFICE PENALTIES</w:t>
            </w:r>
            <w:r w:rsidRPr="000855EA">
              <w:rPr>
                <w:rFonts w:eastAsia="Times New Roman"/>
                <w:color w:val="000000"/>
                <w:szCs w:val="24"/>
              </w:rPr>
              <w:t> (CUPP B) To expand the increased penalties for theft in office based on the amount of property or services stolen and to include as restitution certain audit costs of the entity that suffered the loss involved in the offense.</w:t>
            </w:r>
          </w:p>
        </w:tc>
      </w:tr>
      <w:tr w:rsidR="000855EA" w:rsidRPr="000855EA" w14:paraId="2C5D00CA" w14:textId="77777777" w:rsidTr="000855EA">
        <w:trPr>
          <w:tblCellSpacing w:w="15" w:type="dxa"/>
        </w:trPr>
        <w:tc>
          <w:tcPr>
            <w:tcW w:w="0" w:type="auto"/>
            <w:vAlign w:val="center"/>
            <w:hideMark/>
          </w:tcPr>
          <w:p w14:paraId="7164F64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949C08A"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2D6C3C9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4/10/2018 - House Criminal Justice, (First Hearing)</w:t>
            </w:r>
          </w:p>
        </w:tc>
      </w:tr>
      <w:tr w:rsidR="000855EA" w:rsidRPr="000855EA" w14:paraId="5A708CA4" w14:textId="77777777" w:rsidTr="000855EA">
        <w:trPr>
          <w:tblCellSpacing w:w="15" w:type="dxa"/>
        </w:trPr>
        <w:tc>
          <w:tcPr>
            <w:tcW w:w="0" w:type="auto"/>
            <w:gridSpan w:val="3"/>
            <w:vAlign w:val="center"/>
            <w:hideMark/>
          </w:tcPr>
          <w:p w14:paraId="06F4050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1EB4815" w14:textId="77777777" w:rsidTr="000855EA">
        <w:trPr>
          <w:tblCellSpacing w:w="15" w:type="dxa"/>
        </w:trPr>
        <w:tc>
          <w:tcPr>
            <w:tcW w:w="350" w:type="pct"/>
            <w:hideMark/>
          </w:tcPr>
          <w:p w14:paraId="2AD05FE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HB554</w:t>
            </w:r>
          </w:p>
        </w:tc>
        <w:tc>
          <w:tcPr>
            <w:tcW w:w="0" w:type="auto"/>
            <w:gridSpan w:val="2"/>
            <w:vAlign w:val="center"/>
            <w:hideMark/>
          </w:tcPr>
          <w:p w14:paraId="16FBB8B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DESIGN CONTRACTS-INDEMNITY</w:t>
            </w:r>
            <w:r w:rsidRPr="000855EA">
              <w:rPr>
                <w:rFonts w:eastAsia="Times New Roman"/>
                <w:color w:val="000000"/>
                <w:szCs w:val="24"/>
              </w:rPr>
              <w:t> (SEITZ B) To regulate the use of indemnity provisions in professional design contracts related to public improvements.</w:t>
            </w:r>
          </w:p>
        </w:tc>
      </w:tr>
      <w:tr w:rsidR="000855EA" w:rsidRPr="000855EA" w14:paraId="3AB95208" w14:textId="77777777" w:rsidTr="000855EA">
        <w:trPr>
          <w:tblCellSpacing w:w="15" w:type="dxa"/>
        </w:trPr>
        <w:tc>
          <w:tcPr>
            <w:tcW w:w="0" w:type="auto"/>
            <w:vAlign w:val="center"/>
            <w:hideMark/>
          </w:tcPr>
          <w:p w14:paraId="4A393F8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146AEC1"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FAAE8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5/23/2018 - House Civil Justice, (Third Hearing)</w:t>
            </w:r>
          </w:p>
        </w:tc>
      </w:tr>
      <w:tr w:rsidR="000855EA" w:rsidRPr="000855EA" w14:paraId="210B8411" w14:textId="77777777" w:rsidTr="000855EA">
        <w:trPr>
          <w:tblCellSpacing w:w="15" w:type="dxa"/>
        </w:trPr>
        <w:tc>
          <w:tcPr>
            <w:tcW w:w="0" w:type="auto"/>
            <w:gridSpan w:val="3"/>
            <w:vAlign w:val="center"/>
            <w:hideMark/>
          </w:tcPr>
          <w:p w14:paraId="728CDD1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0C465E4" w14:textId="77777777" w:rsidTr="000855EA">
        <w:trPr>
          <w:tblCellSpacing w:w="15" w:type="dxa"/>
        </w:trPr>
        <w:tc>
          <w:tcPr>
            <w:tcW w:w="350" w:type="pct"/>
            <w:hideMark/>
          </w:tcPr>
          <w:p w14:paraId="51D6549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HB583</w:t>
            </w:r>
          </w:p>
        </w:tc>
        <w:tc>
          <w:tcPr>
            <w:tcW w:w="0" w:type="auto"/>
            <w:gridSpan w:val="2"/>
            <w:vAlign w:val="center"/>
            <w:hideMark/>
          </w:tcPr>
          <w:p w14:paraId="2679267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LOCAL OCCUPATIONAL LICENSING LIMITS</w:t>
            </w:r>
            <w:r w:rsidRPr="000855EA">
              <w:rPr>
                <w:rFonts w:eastAsia="Times New Roman"/>
                <w:color w:val="000000"/>
                <w:szCs w:val="24"/>
              </w:rPr>
              <w:t> (HENNE M) To limit the occupational license and registration requirements and fees that a political subdivision may impose on state-regulated occupations, to establish a waiver exempting certain persons from paying occupational license or registration fees, and to revise the licensing restrictions applicable to individuals convicted of criminal offenses.</w:t>
            </w:r>
          </w:p>
        </w:tc>
      </w:tr>
      <w:tr w:rsidR="000855EA" w:rsidRPr="000855EA" w14:paraId="292307AB" w14:textId="77777777" w:rsidTr="000855EA">
        <w:trPr>
          <w:tblCellSpacing w:w="15" w:type="dxa"/>
        </w:trPr>
        <w:tc>
          <w:tcPr>
            <w:tcW w:w="0" w:type="auto"/>
            <w:vAlign w:val="center"/>
            <w:hideMark/>
          </w:tcPr>
          <w:p w14:paraId="59858F1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3CED565"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60DD697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5/22/2018 - House Economic Development, Commerce and Labor, (First Hearing)</w:t>
            </w:r>
          </w:p>
        </w:tc>
      </w:tr>
      <w:tr w:rsidR="000855EA" w:rsidRPr="000855EA" w14:paraId="0B9CF348" w14:textId="77777777" w:rsidTr="000855EA">
        <w:trPr>
          <w:tblCellSpacing w:w="15" w:type="dxa"/>
        </w:trPr>
        <w:tc>
          <w:tcPr>
            <w:tcW w:w="0" w:type="auto"/>
            <w:gridSpan w:val="3"/>
            <w:vAlign w:val="center"/>
            <w:hideMark/>
          </w:tcPr>
          <w:p w14:paraId="3FE9E90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7C788E5" w14:textId="77777777" w:rsidTr="000855EA">
        <w:trPr>
          <w:tblCellSpacing w:w="15" w:type="dxa"/>
        </w:trPr>
        <w:tc>
          <w:tcPr>
            <w:tcW w:w="350" w:type="pct"/>
            <w:hideMark/>
          </w:tcPr>
          <w:p w14:paraId="1F2DC6C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HB602</w:t>
            </w:r>
          </w:p>
        </w:tc>
        <w:tc>
          <w:tcPr>
            <w:tcW w:w="0" w:type="auto"/>
            <w:gridSpan w:val="2"/>
            <w:vAlign w:val="center"/>
            <w:hideMark/>
          </w:tcPr>
          <w:p w14:paraId="3A30A8C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WATER AND SEWER RESTRICTIONS</w:t>
            </w:r>
            <w:r w:rsidRPr="000855EA">
              <w:rPr>
                <w:rFonts w:eastAsia="Times New Roman"/>
                <w:color w:val="000000"/>
                <w:szCs w:val="24"/>
              </w:rPr>
              <w:t> (DUFFEY M, LANESE L) To penalize a municipal corporation for engaging in certain actions related to its provision of water and sewer services outside of its territory by reducing or withholding payments the municipal corporation receives from the Local Government Fund and rendering the municipal corporation ineligible for state water and sewer development funds.</w:t>
            </w:r>
          </w:p>
        </w:tc>
      </w:tr>
      <w:tr w:rsidR="000855EA" w:rsidRPr="000855EA" w14:paraId="06D90A71" w14:textId="77777777" w:rsidTr="000855EA">
        <w:trPr>
          <w:tblCellSpacing w:w="15" w:type="dxa"/>
        </w:trPr>
        <w:tc>
          <w:tcPr>
            <w:tcW w:w="0" w:type="auto"/>
            <w:vAlign w:val="center"/>
            <w:hideMark/>
          </w:tcPr>
          <w:p w14:paraId="3CDBB8A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4476ABB"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2D66B2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6/26/2018 - House Finance, (Third Hearing)</w:t>
            </w:r>
          </w:p>
        </w:tc>
      </w:tr>
      <w:tr w:rsidR="000855EA" w:rsidRPr="000855EA" w14:paraId="6B34FDD0" w14:textId="77777777" w:rsidTr="000855EA">
        <w:trPr>
          <w:tblCellSpacing w:w="15" w:type="dxa"/>
        </w:trPr>
        <w:tc>
          <w:tcPr>
            <w:tcW w:w="0" w:type="auto"/>
            <w:gridSpan w:val="3"/>
            <w:vAlign w:val="center"/>
            <w:hideMark/>
          </w:tcPr>
          <w:p w14:paraId="4F7233A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F3347F7" w14:textId="77777777" w:rsidTr="000855EA">
        <w:trPr>
          <w:tblCellSpacing w:w="15" w:type="dxa"/>
        </w:trPr>
        <w:tc>
          <w:tcPr>
            <w:tcW w:w="350" w:type="pct"/>
            <w:hideMark/>
          </w:tcPr>
          <w:p w14:paraId="6AF9F47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HB605</w:t>
            </w:r>
          </w:p>
        </w:tc>
        <w:tc>
          <w:tcPr>
            <w:tcW w:w="0" w:type="auto"/>
            <w:gridSpan w:val="2"/>
            <w:vAlign w:val="center"/>
            <w:hideMark/>
          </w:tcPr>
          <w:p w14:paraId="12248C9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OVERTIME LAW EXEMPTION</w:t>
            </w:r>
            <w:r w:rsidRPr="000855EA">
              <w:rPr>
                <w:rFonts w:eastAsia="Times New Roman"/>
                <w:color w:val="000000"/>
                <w:szCs w:val="24"/>
              </w:rPr>
              <w:t> (KELLY B, SMITH K) To raise the salary threshold above which certain employees are exempt from the overtime law.</w:t>
            </w:r>
          </w:p>
        </w:tc>
      </w:tr>
      <w:tr w:rsidR="000855EA" w:rsidRPr="000855EA" w14:paraId="17A3A430" w14:textId="77777777" w:rsidTr="000855EA">
        <w:trPr>
          <w:tblCellSpacing w:w="15" w:type="dxa"/>
        </w:trPr>
        <w:tc>
          <w:tcPr>
            <w:tcW w:w="0" w:type="auto"/>
            <w:vAlign w:val="center"/>
            <w:hideMark/>
          </w:tcPr>
          <w:p w14:paraId="0D5C9BE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4D5F091"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E7AC9F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5/22/2018 - House Economic Development, Commerce and Labor, (First Hearing)</w:t>
            </w:r>
          </w:p>
        </w:tc>
      </w:tr>
      <w:tr w:rsidR="000855EA" w:rsidRPr="000855EA" w14:paraId="21A910FB" w14:textId="77777777" w:rsidTr="000855EA">
        <w:trPr>
          <w:tblCellSpacing w:w="15" w:type="dxa"/>
        </w:trPr>
        <w:tc>
          <w:tcPr>
            <w:tcW w:w="0" w:type="auto"/>
            <w:gridSpan w:val="3"/>
            <w:vAlign w:val="center"/>
            <w:hideMark/>
          </w:tcPr>
          <w:p w14:paraId="7BDE7E8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540AE4E" w14:textId="77777777" w:rsidTr="000855EA">
        <w:trPr>
          <w:tblCellSpacing w:w="15" w:type="dxa"/>
        </w:trPr>
        <w:tc>
          <w:tcPr>
            <w:tcW w:w="350" w:type="pct"/>
            <w:hideMark/>
          </w:tcPr>
          <w:p w14:paraId="6DFD447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HB620</w:t>
            </w:r>
          </w:p>
        </w:tc>
        <w:tc>
          <w:tcPr>
            <w:tcW w:w="0" w:type="auto"/>
            <w:gridSpan w:val="2"/>
            <w:vAlign w:val="center"/>
            <w:hideMark/>
          </w:tcPr>
          <w:p w14:paraId="2838C74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REGULATION REDUCTION</w:t>
            </w:r>
            <w:r w:rsidRPr="000855EA">
              <w:rPr>
                <w:rFonts w:eastAsia="Times New Roman"/>
                <w:color w:val="000000"/>
                <w:szCs w:val="24"/>
              </w:rPr>
              <w:t> (ROEGNER K, RIEDEL C) To require agencies to reduce the number of regulatory restrictions.</w:t>
            </w:r>
          </w:p>
        </w:tc>
      </w:tr>
      <w:tr w:rsidR="000855EA" w:rsidRPr="000855EA" w14:paraId="08A05295" w14:textId="77777777" w:rsidTr="000855EA">
        <w:trPr>
          <w:tblCellSpacing w:w="15" w:type="dxa"/>
        </w:trPr>
        <w:tc>
          <w:tcPr>
            <w:tcW w:w="0" w:type="auto"/>
            <w:vAlign w:val="center"/>
            <w:hideMark/>
          </w:tcPr>
          <w:p w14:paraId="3D6BA7D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6121A0C"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F7E3AB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5/15/2018 - Referred to Committee House Government Accountability and Oversight</w:t>
            </w:r>
          </w:p>
        </w:tc>
      </w:tr>
      <w:tr w:rsidR="000855EA" w:rsidRPr="000855EA" w14:paraId="7D00FA11" w14:textId="77777777" w:rsidTr="000855EA">
        <w:trPr>
          <w:tblCellSpacing w:w="15" w:type="dxa"/>
        </w:trPr>
        <w:tc>
          <w:tcPr>
            <w:tcW w:w="0" w:type="auto"/>
            <w:gridSpan w:val="3"/>
            <w:vAlign w:val="center"/>
            <w:hideMark/>
          </w:tcPr>
          <w:p w14:paraId="098CE38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DA9DC6E" w14:textId="77777777" w:rsidTr="000855EA">
        <w:trPr>
          <w:tblCellSpacing w:w="15" w:type="dxa"/>
        </w:trPr>
        <w:tc>
          <w:tcPr>
            <w:tcW w:w="350" w:type="pct"/>
            <w:hideMark/>
          </w:tcPr>
          <w:p w14:paraId="29866A7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HB643</w:t>
            </w:r>
          </w:p>
        </w:tc>
        <w:tc>
          <w:tcPr>
            <w:tcW w:w="0" w:type="auto"/>
            <w:gridSpan w:val="2"/>
            <w:vAlign w:val="center"/>
            <w:hideMark/>
          </w:tcPr>
          <w:p w14:paraId="24AE4C1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LAKE ERIE PRESERVATION EQUIPMENT</w:t>
            </w:r>
            <w:r w:rsidRPr="000855EA">
              <w:rPr>
                <w:rFonts w:eastAsia="Times New Roman"/>
                <w:color w:val="000000"/>
                <w:szCs w:val="24"/>
              </w:rPr>
              <w:t> (ARNDT S, PATTERSON J) To allow equipment for the protection and preservation of Lake Erie to be purchased with proceeds from the Parks and Recreation Improvement Fund and to appropriate funds for projects enhancing water quality in the Western Lake Erie Basin.</w:t>
            </w:r>
          </w:p>
        </w:tc>
      </w:tr>
      <w:tr w:rsidR="000855EA" w:rsidRPr="000855EA" w14:paraId="2312E897" w14:textId="77777777" w:rsidTr="000855EA">
        <w:trPr>
          <w:tblCellSpacing w:w="15" w:type="dxa"/>
        </w:trPr>
        <w:tc>
          <w:tcPr>
            <w:tcW w:w="0" w:type="auto"/>
            <w:vAlign w:val="center"/>
            <w:hideMark/>
          </w:tcPr>
          <w:p w14:paraId="087A4C2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6C7D54C"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B4EA4B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6/19/2018 - </w:t>
            </w:r>
            <w:r w:rsidRPr="000855EA">
              <w:rPr>
                <w:rFonts w:eastAsia="Times New Roman"/>
                <w:b/>
                <w:bCs/>
                <w:color w:val="000000"/>
                <w:szCs w:val="24"/>
              </w:rPr>
              <w:t>SUBSTITUTE BILL ACCEPTED &amp; REPORTED OUT</w:t>
            </w:r>
            <w:r w:rsidRPr="000855EA">
              <w:rPr>
                <w:rFonts w:eastAsia="Times New Roman"/>
                <w:color w:val="000000"/>
                <w:szCs w:val="24"/>
              </w:rPr>
              <w:t>, House Finance, (Fourth Hearing)</w:t>
            </w:r>
          </w:p>
        </w:tc>
      </w:tr>
      <w:tr w:rsidR="000855EA" w:rsidRPr="000855EA" w14:paraId="4C537CE1" w14:textId="77777777" w:rsidTr="000855EA">
        <w:trPr>
          <w:tblCellSpacing w:w="15" w:type="dxa"/>
        </w:trPr>
        <w:tc>
          <w:tcPr>
            <w:tcW w:w="0" w:type="auto"/>
            <w:gridSpan w:val="3"/>
            <w:vAlign w:val="center"/>
            <w:hideMark/>
          </w:tcPr>
          <w:p w14:paraId="27719AF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FCBFE73" w14:textId="77777777" w:rsidTr="000855EA">
        <w:trPr>
          <w:tblCellSpacing w:w="15" w:type="dxa"/>
        </w:trPr>
        <w:tc>
          <w:tcPr>
            <w:tcW w:w="350" w:type="pct"/>
            <w:hideMark/>
          </w:tcPr>
          <w:p w14:paraId="39EA9A9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HB654</w:t>
            </w:r>
          </w:p>
        </w:tc>
        <w:tc>
          <w:tcPr>
            <w:tcW w:w="0" w:type="auto"/>
            <w:gridSpan w:val="2"/>
            <w:vAlign w:val="center"/>
            <w:hideMark/>
          </w:tcPr>
          <w:p w14:paraId="78390D9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APPROPRIATION-DISBURSEMENTS TO SUBDIVISIONS</w:t>
            </w:r>
            <w:r w:rsidRPr="000855EA">
              <w:rPr>
                <w:rFonts w:eastAsia="Times New Roman"/>
                <w:color w:val="000000"/>
                <w:szCs w:val="24"/>
              </w:rPr>
              <w:t> (SMITH K, BOGGS K) To make a supplemental appropriation under the budget of the Auditor of State to make disbursements to political subdivisions appearing on the Auditor of State's fiscal caution, fiscal watch, or fiscal emergency list during the FY 2018-FY 2019 biennium.</w:t>
            </w:r>
          </w:p>
        </w:tc>
      </w:tr>
      <w:tr w:rsidR="000855EA" w:rsidRPr="000855EA" w14:paraId="09B6F5BA" w14:textId="77777777" w:rsidTr="000855EA">
        <w:trPr>
          <w:tblCellSpacing w:w="15" w:type="dxa"/>
        </w:trPr>
        <w:tc>
          <w:tcPr>
            <w:tcW w:w="0" w:type="auto"/>
            <w:vAlign w:val="center"/>
            <w:hideMark/>
          </w:tcPr>
          <w:p w14:paraId="0FED677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1A6B9A4"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42C7CA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House Finance</w:t>
            </w:r>
          </w:p>
        </w:tc>
      </w:tr>
      <w:tr w:rsidR="000855EA" w:rsidRPr="000855EA" w14:paraId="7DE3197E" w14:textId="77777777" w:rsidTr="000855EA">
        <w:trPr>
          <w:tblCellSpacing w:w="15" w:type="dxa"/>
        </w:trPr>
        <w:tc>
          <w:tcPr>
            <w:tcW w:w="0" w:type="auto"/>
            <w:gridSpan w:val="3"/>
            <w:vAlign w:val="center"/>
            <w:hideMark/>
          </w:tcPr>
          <w:p w14:paraId="4AFD98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CE566B8" w14:textId="77777777" w:rsidTr="000855EA">
        <w:trPr>
          <w:tblCellSpacing w:w="15" w:type="dxa"/>
        </w:trPr>
        <w:tc>
          <w:tcPr>
            <w:tcW w:w="350" w:type="pct"/>
            <w:hideMark/>
          </w:tcPr>
          <w:p w14:paraId="0C55F31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HB655</w:t>
            </w:r>
          </w:p>
        </w:tc>
        <w:tc>
          <w:tcPr>
            <w:tcW w:w="0" w:type="auto"/>
            <w:gridSpan w:val="2"/>
            <w:vAlign w:val="center"/>
            <w:hideMark/>
          </w:tcPr>
          <w:p w14:paraId="585B2D4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FERTILIZER APPLICATION RATES</w:t>
            </w:r>
            <w:r w:rsidRPr="000855EA">
              <w:rPr>
                <w:rFonts w:eastAsia="Times New Roman"/>
                <w:color w:val="000000"/>
                <w:szCs w:val="24"/>
              </w:rPr>
              <w:t> (SHEEHY M) To generally require the application of fertilizer in the western Lake Erie basin to be applied onto an actively farmed field at the agronomic rate, and to require the application of manure in the western Lake Erie basin to be applied onto an actively farmed field at either the agronomic rate or while utilizing specified best available technologies.</w:t>
            </w:r>
          </w:p>
        </w:tc>
      </w:tr>
      <w:tr w:rsidR="000855EA" w:rsidRPr="000855EA" w14:paraId="08F4818A" w14:textId="77777777" w:rsidTr="000855EA">
        <w:trPr>
          <w:tblCellSpacing w:w="15" w:type="dxa"/>
        </w:trPr>
        <w:tc>
          <w:tcPr>
            <w:tcW w:w="0" w:type="auto"/>
            <w:vAlign w:val="center"/>
            <w:hideMark/>
          </w:tcPr>
          <w:p w14:paraId="47A27DD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FC217D1"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41872B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House Agriculture and Rural Development</w:t>
            </w:r>
          </w:p>
        </w:tc>
      </w:tr>
      <w:tr w:rsidR="000855EA" w:rsidRPr="000855EA" w14:paraId="33990717" w14:textId="77777777" w:rsidTr="000855EA">
        <w:trPr>
          <w:tblCellSpacing w:w="15" w:type="dxa"/>
        </w:trPr>
        <w:tc>
          <w:tcPr>
            <w:tcW w:w="0" w:type="auto"/>
            <w:gridSpan w:val="3"/>
            <w:vAlign w:val="center"/>
            <w:hideMark/>
          </w:tcPr>
          <w:p w14:paraId="271A361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9D247FD" w14:textId="77777777" w:rsidTr="000855EA">
        <w:trPr>
          <w:tblCellSpacing w:w="15" w:type="dxa"/>
        </w:trPr>
        <w:tc>
          <w:tcPr>
            <w:tcW w:w="350" w:type="pct"/>
            <w:hideMark/>
          </w:tcPr>
          <w:p w14:paraId="10B1B9D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HB668</w:t>
            </w:r>
          </w:p>
        </w:tc>
        <w:tc>
          <w:tcPr>
            <w:tcW w:w="0" w:type="auto"/>
            <w:gridSpan w:val="2"/>
            <w:vAlign w:val="center"/>
            <w:hideMark/>
          </w:tcPr>
          <w:p w14:paraId="0D329D8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PUBLIC-PRIVATE PARTNERSHIP FACILITIES</w:t>
            </w:r>
            <w:r w:rsidRPr="000855EA">
              <w:rPr>
                <w:rFonts w:eastAsia="Times New Roman"/>
                <w:color w:val="000000"/>
                <w:szCs w:val="24"/>
              </w:rPr>
              <w:t> (PATTON T) To authorize state agencies, state institutions of higher education, counties, townships, municipal corporations, school districts, community schools, STEM schools, and college-preparatory boarding schools to enter into public-private initiatives with a private party through a public-private agreement regarding public facilities.</w:t>
            </w:r>
          </w:p>
        </w:tc>
      </w:tr>
      <w:tr w:rsidR="000855EA" w:rsidRPr="000855EA" w14:paraId="793D6F94" w14:textId="77777777" w:rsidTr="000855EA">
        <w:trPr>
          <w:tblCellSpacing w:w="15" w:type="dxa"/>
        </w:trPr>
        <w:tc>
          <w:tcPr>
            <w:tcW w:w="0" w:type="auto"/>
            <w:vAlign w:val="center"/>
            <w:hideMark/>
          </w:tcPr>
          <w:p w14:paraId="4320B01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81053DF"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56E72F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House Higher Education and Workforce Development</w:t>
            </w:r>
          </w:p>
        </w:tc>
      </w:tr>
      <w:tr w:rsidR="000855EA" w:rsidRPr="000855EA" w14:paraId="0B976A20" w14:textId="77777777" w:rsidTr="000855EA">
        <w:trPr>
          <w:tblCellSpacing w:w="15" w:type="dxa"/>
        </w:trPr>
        <w:tc>
          <w:tcPr>
            <w:tcW w:w="0" w:type="auto"/>
            <w:gridSpan w:val="3"/>
            <w:vAlign w:val="center"/>
            <w:hideMark/>
          </w:tcPr>
          <w:p w14:paraId="44EE78A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831FF35" w14:textId="77777777" w:rsidTr="000855EA">
        <w:trPr>
          <w:tblCellSpacing w:w="15" w:type="dxa"/>
        </w:trPr>
        <w:tc>
          <w:tcPr>
            <w:tcW w:w="350" w:type="pct"/>
            <w:hideMark/>
          </w:tcPr>
          <w:p w14:paraId="4ACEFDB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HB671</w:t>
            </w:r>
          </w:p>
        </w:tc>
        <w:tc>
          <w:tcPr>
            <w:tcW w:w="0" w:type="auto"/>
            <w:gridSpan w:val="2"/>
            <w:vAlign w:val="center"/>
            <w:hideMark/>
          </w:tcPr>
          <w:p w14:paraId="01E8B9F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SCHOOL DRINKING WATER TESTS</w:t>
            </w:r>
            <w:r w:rsidRPr="000855EA">
              <w:rPr>
                <w:rFonts w:eastAsia="Times New Roman"/>
                <w:color w:val="000000"/>
                <w:szCs w:val="24"/>
              </w:rPr>
              <w:t> (BARNES, JR. J) To require the Director of Environmental Protection to adopt rules establishing procedures and requirements governing annual testing of school drinking water for lead, to name this act the State Water Quality Act for Kids, and to declare an emergency.</w:t>
            </w:r>
          </w:p>
        </w:tc>
      </w:tr>
      <w:tr w:rsidR="000855EA" w:rsidRPr="000855EA" w14:paraId="113C7945" w14:textId="77777777" w:rsidTr="000855EA">
        <w:trPr>
          <w:tblCellSpacing w:w="15" w:type="dxa"/>
        </w:trPr>
        <w:tc>
          <w:tcPr>
            <w:tcW w:w="0" w:type="auto"/>
            <w:vAlign w:val="center"/>
            <w:hideMark/>
          </w:tcPr>
          <w:p w14:paraId="111877F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2BFE652"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6F3C79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House Energy and Natural Resources</w:t>
            </w:r>
          </w:p>
        </w:tc>
      </w:tr>
      <w:tr w:rsidR="000855EA" w:rsidRPr="000855EA" w14:paraId="55C04727" w14:textId="77777777" w:rsidTr="000855EA">
        <w:trPr>
          <w:tblCellSpacing w:w="15" w:type="dxa"/>
        </w:trPr>
        <w:tc>
          <w:tcPr>
            <w:tcW w:w="0" w:type="auto"/>
            <w:gridSpan w:val="3"/>
            <w:vAlign w:val="center"/>
            <w:hideMark/>
          </w:tcPr>
          <w:p w14:paraId="5805133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D571E3A" w14:textId="77777777" w:rsidTr="000855EA">
        <w:trPr>
          <w:tblCellSpacing w:w="15" w:type="dxa"/>
        </w:trPr>
        <w:tc>
          <w:tcPr>
            <w:tcW w:w="350" w:type="pct"/>
            <w:hideMark/>
          </w:tcPr>
          <w:p w14:paraId="4C76994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HB703</w:t>
            </w:r>
          </w:p>
        </w:tc>
        <w:tc>
          <w:tcPr>
            <w:tcW w:w="0" w:type="auto"/>
            <w:gridSpan w:val="2"/>
            <w:vAlign w:val="center"/>
            <w:hideMark/>
          </w:tcPr>
          <w:p w14:paraId="7CE236A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CONCEALED CARRY-PUBLIC PREMISES</w:t>
            </w:r>
            <w:r w:rsidRPr="000855EA">
              <w:rPr>
                <w:rFonts w:eastAsia="Times New Roman"/>
                <w:color w:val="000000"/>
                <w:szCs w:val="24"/>
              </w:rPr>
              <w:t> (BECKER J) To enact the "Decriminalization Effort For Ending Notorious Deaths -- Teachers With Options (DEFEND-TWO)" to allow a concealed handgun licensee or qualified military member to carry a concealed handgun in certain public premises, to reduce the penalty for a concealed handgun licensee who carries a concealed handgun in a prohibited place, and to prohibit public employers and universities from disciplining employees or students who lawfully carry a concealed handgun on the premises.</w:t>
            </w:r>
          </w:p>
        </w:tc>
      </w:tr>
      <w:tr w:rsidR="000855EA" w:rsidRPr="000855EA" w14:paraId="3B287814" w14:textId="77777777" w:rsidTr="000855EA">
        <w:trPr>
          <w:tblCellSpacing w:w="15" w:type="dxa"/>
        </w:trPr>
        <w:tc>
          <w:tcPr>
            <w:tcW w:w="0" w:type="auto"/>
            <w:vAlign w:val="center"/>
            <w:hideMark/>
          </w:tcPr>
          <w:p w14:paraId="622F593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D7F152F"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F5C835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6/26/2018 - House Federalism and Interstate Relations, (First Hearing)</w:t>
            </w:r>
          </w:p>
        </w:tc>
      </w:tr>
      <w:tr w:rsidR="000855EA" w:rsidRPr="000855EA" w14:paraId="23560247" w14:textId="77777777" w:rsidTr="000855EA">
        <w:trPr>
          <w:tblCellSpacing w:w="15" w:type="dxa"/>
        </w:trPr>
        <w:tc>
          <w:tcPr>
            <w:tcW w:w="0" w:type="auto"/>
            <w:gridSpan w:val="3"/>
            <w:vAlign w:val="center"/>
            <w:hideMark/>
          </w:tcPr>
          <w:p w14:paraId="1A93635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A7AB6D9" w14:textId="77777777" w:rsidTr="000855EA">
        <w:trPr>
          <w:tblCellSpacing w:w="15" w:type="dxa"/>
        </w:trPr>
        <w:tc>
          <w:tcPr>
            <w:tcW w:w="350" w:type="pct"/>
            <w:hideMark/>
          </w:tcPr>
          <w:p w14:paraId="35A22E3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HB708</w:t>
            </w:r>
          </w:p>
        </w:tc>
        <w:tc>
          <w:tcPr>
            <w:tcW w:w="0" w:type="auto"/>
            <w:gridSpan w:val="2"/>
            <w:vAlign w:val="center"/>
            <w:hideMark/>
          </w:tcPr>
          <w:p w14:paraId="29D2E3D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PENSION DOUBLE DIPPING</w:t>
            </w:r>
            <w:r w:rsidRPr="000855EA">
              <w:rPr>
                <w:rFonts w:eastAsia="Times New Roman"/>
                <w:color w:val="000000"/>
                <w:szCs w:val="24"/>
              </w:rPr>
              <w:t> (BECKER J) To enact the "Double Dippers Inappropriately Privileged (DDIP)" to provide that an individual retiring on or after the effective date of this act from one of the state's public retirement systems who is re-employed as a public employee will not receive the pension portion of the retirement allowance for the period of employment.</w:t>
            </w:r>
          </w:p>
        </w:tc>
      </w:tr>
      <w:tr w:rsidR="000855EA" w:rsidRPr="000855EA" w14:paraId="20D4637A" w14:textId="77777777" w:rsidTr="000855EA">
        <w:trPr>
          <w:tblCellSpacing w:w="15" w:type="dxa"/>
        </w:trPr>
        <w:tc>
          <w:tcPr>
            <w:tcW w:w="0" w:type="auto"/>
            <w:vAlign w:val="center"/>
            <w:hideMark/>
          </w:tcPr>
          <w:p w14:paraId="70C5683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03BE776"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52B7FD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6/20/2018 - Introduced</w:t>
            </w:r>
          </w:p>
        </w:tc>
      </w:tr>
      <w:tr w:rsidR="000855EA" w:rsidRPr="000855EA" w14:paraId="02E5A6FD" w14:textId="77777777" w:rsidTr="000855EA">
        <w:trPr>
          <w:tblCellSpacing w:w="15" w:type="dxa"/>
        </w:trPr>
        <w:tc>
          <w:tcPr>
            <w:tcW w:w="0" w:type="auto"/>
            <w:gridSpan w:val="3"/>
            <w:vAlign w:val="center"/>
            <w:hideMark/>
          </w:tcPr>
          <w:p w14:paraId="0EF9094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73F14F3" w14:textId="77777777" w:rsidTr="000855EA">
        <w:trPr>
          <w:tblCellSpacing w:w="15" w:type="dxa"/>
        </w:trPr>
        <w:tc>
          <w:tcPr>
            <w:tcW w:w="350" w:type="pct"/>
            <w:hideMark/>
          </w:tcPr>
          <w:p w14:paraId="3F43E23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HB709</w:t>
            </w:r>
          </w:p>
        </w:tc>
        <w:tc>
          <w:tcPr>
            <w:tcW w:w="0" w:type="auto"/>
            <w:gridSpan w:val="2"/>
            <w:vAlign w:val="center"/>
            <w:hideMark/>
          </w:tcPr>
          <w:p w14:paraId="2A4B566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SHORELINE IMPROVEMENT DISTRICT</w:t>
            </w:r>
            <w:r w:rsidRPr="000855EA">
              <w:rPr>
                <w:rFonts w:eastAsia="Times New Roman"/>
                <w:color w:val="000000"/>
                <w:szCs w:val="24"/>
              </w:rPr>
              <w:t> (ROGERS J, YOUNG R) To authorize the creation of a special improvement district to facilitate shoreline improvements.</w:t>
            </w:r>
          </w:p>
        </w:tc>
      </w:tr>
      <w:tr w:rsidR="000855EA" w:rsidRPr="000855EA" w14:paraId="0223285B" w14:textId="77777777" w:rsidTr="000855EA">
        <w:trPr>
          <w:tblCellSpacing w:w="15" w:type="dxa"/>
        </w:trPr>
        <w:tc>
          <w:tcPr>
            <w:tcW w:w="0" w:type="auto"/>
            <w:vAlign w:val="center"/>
            <w:hideMark/>
          </w:tcPr>
          <w:p w14:paraId="3A136C1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626A8F1"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642BDF5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6/20/2018 - Introduced</w:t>
            </w:r>
          </w:p>
        </w:tc>
      </w:tr>
      <w:tr w:rsidR="000855EA" w:rsidRPr="000855EA" w14:paraId="566541C5" w14:textId="77777777" w:rsidTr="000855EA">
        <w:trPr>
          <w:tblCellSpacing w:w="15" w:type="dxa"/>
        </w:trPr>
        <w:tc>
          <w:tcPr>
            <w:tcW w:w="0" w:type="auto"/>
            <w:gridSpan w:val="3"/>
            <w:vAlign w:val="center"/>
            <w:hideMark/>
          </w:tcPr>
          <w:p w14:paraId="19CFDD3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A53F357" w14:textId="77777777" w:rsidTr="000855EA">
        <w:trPr>
          <w:tblCellSpacing w:w="15" w:type="dxa"/>
        </w:trPr>
        <w:tc>
          <w:tcPr>
            <w:tcW w:w="350" w:type="pct"/>
            <w:hideMark/>
          </w:tcPr>
          <w:p w14:paraId="0599106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HB715</w:t>
            </w:r>
          </w:p>
        </w:tc>
        <w:tc>
          <w:tcPr>
            <w:tcW w:w="0" w:type="auto"/>
            <w:gridSpan w:val="2"/>
            <w:vAlign w:val="center"/>
            <w:hideMark/>
          </w:tcPr>
          <w:p w14:paraId="5C1770E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WATER-SEWER FUND USAGE</w:t>
            </w:r>
            <w:r w:rsidRPr="000855EA">
              <w:rPr>
                <w:rFonts w:eastAsia="Times New Roman"/>
                <w:color w:val="000000"/>
                <w:szCs w:val="24"/>
              </w:rPr>
              <w:t> (SCHURING K, WEST T) To authorize a municipal corporation to use up to 5% of its water and sewer funds for sewerage or water system extensions in each fiscal year when the extension is for economic development purposes.</w:t>
            </w:r>
          </w:p>
        </w:tc>
      </w:tr>
      <w:tr w:rsidR="000855EA" w:rsidRPr="000855EA" w14:paraId="658497A4" w14:textId="77777777" w:rsidTr="000855EA">
        <w:trPr>
          <w:tblCellSpacing w:w="15" w:type="dxa"/>
        </w:trPr>
        <w:tc>
          <w:tcPr>
            <w:tcW w:w="0" w:type="auto"/>
            <w:vAlign w:val="center"/>
            <w:hideMark/>
          </w:tcPr>
          <w:p w14:paraId="51AB0FC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A88D721"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EB1C94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7/24/2018 - Introduced</w:t>
            </w:r>
          </w:p>
        </w:tc>
      </w:tr>
      <w:tr w:rsidR="000855EA" w:rsidRPr="000855EA" w14:paraId="4944EDDA" w14:textId="77777777" w:rsidTr="000855EA">
        <w:trPr>
          <w:tblCellSpacing w:w="15" w:type="dxa"/>
        </w:trPr>
        <w:tc>
          <w:tcPr>
            <w:tcW w:w="0" w:type="auto"/>
            <w:gridSpan w:val="3"/>
            <w:vAlign w:val="center"/>
            <w:hideMark/>
          </w:tcPr>
          <w:p w14:paraId="2ABA546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4F31617" w14:textId="77777777" w:rsidTr="000855EA">
        <w:trPr>
          <w:tblCellSpacing w:w="15" w:type="dxa"/>
        </w:trPr>
        <w:tc>
          <w:tcPr>
            <w:tcW w:w="350" w:type="pct"/>
            <w:hideMark/>
          </w:tcPr>
          <w:p w14:paraId="7465966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HJR4</w:t>
            </w:r>
          </w:p>
        </w:tc>
        <w:tc>
          <w:tcPr>
            <w:tcW w:w="0" w:type="auto"/>
            <w:gridSpan w:val="2"/>
            <w:vAlign w:val="center"/>
            <w:hideMark/>
          </w:tcPr>
          <w:p w14:paraId="78475E2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UNEMPLOYMENT COMPENSATION BONDS</w:t>
            </w:r>
            <w:r w:rsidRPr="000855EA">
              <w:rPr>
                <w:rFonts w:eastAsia="Times New Roman"/>
                <w:color w:val="000000"/>
                <w:szCs w:val="24"/>
              </w:rPr>
              <w:t> (SCHURING K) To allow the General Assembly to provide by law for the issuance of bonds to pay unemployment compensation benefits when the fund created for that purpose is or will be depleted or to repay outstanding advances made by the federal government to the unemployment compensation program.</w:t>
            </w:r>
          </w:p>
        </w:tc>
      </w:tr>
      <w:tr w:rsidR="000855EA" w:rsidRPr="000855EA" w14:paraId="59DB8792" w14:textId="77777777" w:rsidTr="000855EA">
        <w:trPr>
          <w:tblCellSpacing w:w="15" w:type="dxa"/>
        </w:trPr>
        <w:tc>
          <w:tcPr>
            <w:tcW w:w="0" w:type="auto"/>
            <w:vAlign w:val="center"/>
            <w:hideMark/>
          </w:tcPr>
          <w:p w14:paraId="5CA3652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36D0348"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823A0C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3/21/2018 - House Government Accountability and Oversight, (Twentieth Hearing)</w:t>
            </w:r>
          </w:p>
        </w:tc>
      </w:tr>
      <w:tr w:rsidR="000855EA" w:rsidRPr="000855EA" w14:paraId="7ACE739C" w14:textId="77777777" w:rsidTr="000855EA">
        <w:trPr>
          <w:tblCellSpacing w:w="15" w:type="dxa"/>
        </w:trPr>
        <w:tc>
          <w:tcPr>
            <w:tcW w:w="0" w:type="auto"/>
            <w:gridSpan w:val="3"/>
            <w:vAlign w:val="center"/>
            <w:hideMark/>
          </w:tcPr>
          <w:p w14:paraId="55ECDC5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35EA4F6" w14:textId="77777777" w:rsidTr="000855EA">
        <w:trPr>
          <w:tblCellSpacing w:w="15" w:type="dxa"/>
        </w:trPr>
        <w:tc>
          <w:tcPr>
            <w:tcW w:w="350" w:type="pct"/>
            <w:hideMark/>
          </w:tcPr>
          <w:p w14:paraId="5D361EB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HJR7</w:t>
            </w:r>
          </w:p>
        </w:tc>
        <w:tc>
          <w:tcPr>
            <w:tcW w:w="0" w:type="auto"/>
            <w:gridSpan w:val="2"/>
            <w:vAlign w:val="center"/>
            <w:hideMark/>
          </w:tcPr>
          <w:p w14:paraId="0045DDE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SECTOR UNION PROHIBITIONS</w:t>
            </w:r>
            <w:r w:rsidRPr="000855EA">
              <w:rPr>
                <w:rFonts w:eastAsia="Times New Roman"/>
                <w:color w:val="000000"/>
                <w:szCs w:val="24"/>
              </w:rPr>
              <w:t> (BECKER J, RIEDEL C) Proposing to enact Section 22 of Article I of the Constitution of the State of Ohio to prohibit laws, rules, and agreements that require employees of public sector employers to join or pay dues to an employee organization and to prohibit employee organizations from representing nonmember public sector employees in employment-related matters.</w:t>
            </w:r>
          </w:p>
        </w:tc>
      </w:tr>
      <w:tr w:rsidR="000855EA" w:rsidRPr="000855EA" w14:paraId="37A425B0" w14:textId="77777777" w:rsidTr="000855EA">
        <w:trPr>
          <w:tblCellSpacing w:w="15" w:type="dxa"/>
        </w:trPr>
        <w:tc>
          <w:tcPr>
            <w:tcW w:w="0" w:type="auto"/>
            <w:vAlign w:val="center"/>
            <w:hideMark/>
          </w:tcPr>
          <w:p w14:paraId="30EB342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A3BB820"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013836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423846D0" w14:textId="77777777" w:rsidTr="000855EA">
        <w:trPr>
          <w:tblCellSpacing w:w="15" w:type="dxa"/>
        </w:trPr>
        <w:tc>
          <w:tcPr>
            <w:tcW w:w="0" w:type="auto"/>
            <w:gridSpan w:val="3"/>
            <w:vAlign w:val="center"/>
            <w:hideMark/>
          </w:tcPr>
          <w:p w14:paraId="2F4697B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8861C6F" w14:textId="77777777" w:rsidTr="000855EA">
        <w:trPr>
          <w:tblCellSpacing w:w="15" w:type="dxa"/>
        </w:trPr>
        <w:tc>
          <w:tcPr>
            <w:tcW w:w="350" w:type="pct"/>
            <w:hideMark/>
          </w:tcPr>
          <w:p w14:paraId="04017DE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HJR8</w:t>
            </w:r>
          </w:p>
        </w:tc>
        <w:tc>
          <w:tcPr>
            <w:tcW w:w="0" w:type="auto"/>
            <w:gridSpan w:val="2"/>
            <w:vAlign w:val="center"/>
            <w:hideMark/>
          </w:tcPr>
          <w:p w14:paraId="484775F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PRIVATE SECTOR UNION PROHIBITIONS</w:t>
            </w:r>
            <w:r w:rsidRPr="000855EA">
              <w:rPr>
                <w:rFonts w:eastAsia="Times New Roman"/>
                <w:color w:val="000000"/>
                <w:szCs w:val="24"/>
              </w:rPr>
              <w:t> (BECKER J, RIEDEL C) Proposing to enact Section 22 of Article I of the Constitution of the State of Ohio to prohibit laws, rules, and agreements that require employees of private sector employers to join or pay dues to an employee organization and to prohibit employee organizations from representing nonmember private sector employees in employment-related matters.</w:t>
            </w:r>
          </w:p>
        </w:tc>
      </w:tr>
      <w:tr w:rsidR="000855EA" w:rsidRPr="000855EA" w14:paraId="159712EE" w14:textId="77777777" w:rsidTr="000855EA">
        <w:trPr>
          <w:tblCellSpacing w:w="15" w:type="dxa"/>
        </w:trPr>
        <w:tc>
          <w:tcPr>
            <w:tcW w:w="0" w:type="auto"/>
            <w:vAlign w:val="center"/>
            <w:hideMark/>
          </w:tcPr>
          <w:p w14:paraId="4BFDD10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347BE72"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262064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16EFEBE7" w14:textId="77777777" w:rsidTr="000855EA">
        <w:trPr>
          <w:tblCellSpacing w:w="15" w:type="dxa"/>
        </w:trPr>
        <w:tc>
          <w:tcPr>
            <w:tcW w:w="0" w:type="auto"/>
            <w:gridSpan w:val="3"/>
            <w:vAlign w:val="center"/>
            <w:hideMark/>
          </w:tcPr>
          <w:p w14:paraId="5FBDFF1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8D42EA8" w14:textId="77777777" w:rsidTr="000855EA">
        <w:trPr>
          <w:tblCellSpacing w:w="15" w:type="dxa"/>
        </w:trPr>
        <w:tc>
          <w:tcPr>
            <w:tcW w:w="350" w:type="pct"/>
            <w:hideMark/>
          </w:tcPr>
          <w:p w14:paraId="0D39A88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HJR9</w:t>
            </w:r>
          </w:p>
        </w:tc>
        <w:tc>
          <w:tcPr>
            <w:tcW w:w="0" w:type="auto"/>
            <w:gridSpan w:val="2"/>
            <w:vAlign w:val="center"/>
            <w:hideMark/>
          </w:tcPr>
          <w:p w14:paraId="780311F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CONTRACTOR WAGE PROHIBITIONS</w:t>
            </w:r>
            <w:r w:rsidRPr="000855EA">
              <w:rPr>
                <w:rFonts w:eastAsia="Times New Roman"/>
                <w:color w:val="000000"/>
                <w:szCs w:val="24"/>
              </w:rPr>
              <w:t> (BECKER J, RIEDEL C) Proposing to enact Section 43 of Article II of the Constitution of the State of Ohio to prohibit a public authority from requiring a contractor on a public improvement to pay the contractor's workers the prevailing rate of wages for work performed on the public improvement.</w:t>
            </w:r>
          </w:p>
        </w:tc>
      </w:tr>
      <w:tr w:rsidR="000855EA" w:rsidRPr="000855EA" w14:paraId="7AC341A1" w14:textId="77777777" w:rsidTr="000855EA">
        <w:trPr>
          <w:tblCellSpacing w:w="15" w:type="dxa"/>
        </w:trPr>
        <w:tc>
          <w:tcPr>
            <w:tcW w:w="0" w:type="auto"/>
            <w:vAlign w:val="center"/>
            <w:hideMark/>
          </w:tcPr>
          <w:p w14:paraId="6F0EB04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18D9E6A"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102FD7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02C34BA8" w14:textId="77777777" w:rsidTr="000855EA">
        <w:trPr>
          <w:tblCellSpacing w:w="15" w:type="dxa"/>
        </w:trPr>
        <w:tc>
          <w:tcPr>
            <w:tcW w:w="0" w:type="auto"/>
            <w:gridSpan w:val="3"/>
            <w:vAlign w:val="center"/>
            <w:hideMark/>
          </w:tcPr>
          <w:p w14:paraId="2FB9B78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CB1CE26" w14:textId="77777777" w:rsidTr="000855EA">
        <w:trPr>
          <w:tblCellSpacing w:w="15" w:type="dxa"/>
        </w:trPr>
        <w:tc>
          <w:tcPr>
            <w:tcW w:w="350" w:type="pct"/>
            <w:hideMark/>
          </w:tcPr>
          <w:p w14:paraId="193A1EA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HJR10</w:t>
            </w:r>
          </w:p>
        </w:tc>
        <w:tc>
          <w:tcPr>
            <w:tcW w:w="0" w:type="auto"/>
            <w:gridSpan w:val="2"/>
            <w:vAlign w:val="center"/>
            <w:hideMark/>
          </w:tcPr>
          <w:p w14:paraId="65B7F15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GOVERNMENT CONTRACTS-REQUIREMENT PROHIBITIONS</w:t>
            </w:r>
            <w:r w:rsidRPr="000855EA">
              <w:rPr>
                <w:rFonts w:eastAsia="Times New Roman"/>
                <w:color w:val="000000"/>
                <w:szCs w:val="24"/>
              </w:rPr>
              <w:t> (BECKER J, RIEDEL C) Proposing to enact Section 2 of Article XV of the Constitution of the State of Ohio to prohibit certain requirements or prohibitions regarding labor agreements in government contracts.</w:t>
            </w:r>
          </w:p>
        </w:tc>
      </w:tr>
      <w:tr w:rsidR="000855EA" w:rsidRPr="000855EA" w14:paraId="7BA1C0AC" w14:textId="77777777" w:rsidTr="000855EA">
        <w:trPr>
          <w:tblCellSpacing w:w="15" w:type="dxa"/>
        </w:trPr>
        <w:tc>
          <w:tcPr>
            <w:tcW w:w="0" w:type="auto"/>
            <w:vAlign w:val="center"/>
            <w:hideMark/>
          </w:tcPr>
          <w:p w14:paraId="2C3E6F3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23D1134"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2BC9E6A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72D1A8C1" w14:textId="77777777" w:rsidTr="000855EA">
        <w:trPr>
          <w:tblCellSpacing w:w="15" w:type="dxa"/>
        </w:trPr>
        <w:tc>
          <w:tcPr>
            <w:tcW w:w="0" w:type="auto"/>
            <w:gridSpan w:val="3"/>
            <w:vAlign w:val="center"/>
            <w:hideMark/>
          </w:tcPr>
          <w:p w14:paraId="07696EF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21FC4A3" w14:textId="77777777" w:rsidTr="000855EA">
        <w:trPr>
          <w:tblCellSpacing w:w="15" w:type="dxa"/>
        </w:trPr>
        <w:tc>
          <w:tcPr>
            <w:tcW w:w="350" w:type="pct"/>
            <w:hideMark/>
          </w:tcPr>
          <w:p w14:paraId="7043DD7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HJR11</w:t>
            </w:r>
          </w:p>
        </w:tc>
        <w:tc>
          <w:tcPr>
            <w:tcW w:w="0" w:type="auto"/>
            <w:gridSpan w:val="2"/>
            <w:vAlign w:val="center"/>
            <w:hideMark/>
          </w:tcPr>
          <w:p w14:paraId="7693E0B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COLLECTIVE BARGAINING REPRESENTATIVE ELECTIONS</w:t>
            </w:r>
            <w:r w:rsidRPr="000855EA">
              <w:rPr>
                <w:rFonts w:eastAsia="Times New Roman"/>
                <w:color w:val="000000"/>
                <w:szCs w:val="24"/>
              </w:rPr>
              <w:t> (BECKER J, RIEDEL C) Proposing to enact Section 12 of Article XV of the Constitution of the State of Ohio to subject any public employee collective bargaining representative to an annual election to remain certified as the exclusive representative.</w:t>
            </w:r>
          </w:p>
        </w:tc>
      </w:tr>
      <w:tr w:rsidR="000855EA" w:rsidRPr="000855EA" w14:paraId="4A0D7281" w14:textId="77777777" w:rsidTr="000855EA">
        <w:trPr>
          <w:tblCellSpacing w:w="15" w:type="dxa"/>
        </w:trPr>
        <w:tc>
          <w:tcPr>
            <w:tcW w:w="0" w:type="auto"/>
            <w:vAlign w:val="center"/>
            <w:hideMark/>
          </w:tcPr>
          <w:p w14:paraId="37C76F1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8FCAE72"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0BD525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5F47C1D3" w14:textId="77777777" w:rsidTr="000855EA">
        <w:trPr>
          <w:tblCellSpacing w:w="15" w:type="dxa"/>
        </w:trPr>
        <w:tc>
          <w:tcPr>
            <w:tcW w:w="0" w:type="auto"/>
            <w:gridSpan w:val="3"/>
            <w:vAlign w:val="center"/>
            <w:hideMark/>
          </w:tcPr>
          <w:p w14:paraId="00EEABF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C3F67B2" w14:textId="77777777" w:rsidTr="000855EA">
        <w:trPr>
          <w:tblCellSpacing w:w="15" w:type="dxa"/>
        </w:trPr>
        <w:tc>
          <w:tcPr>
            <w:tcW w:w="350" w:type="pct"/>
            <w:hideMark/>
          </w:tcPr>
          <w:p w14:paraId="5EE3A41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HJR12</w:t>
            </w:r>
          </w:p>
        </w:tc>
        <w:tc>
          <w:tcPr>
            <w:tcW w:w="0" w:type="auto"/>
            <w:gridSpan w:val="2"/>
            <w:vAlign w:val="center"/>
            <w:hideMark/>
          </w:tcPr>
          <w:p w14:paraId="5E1B66B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PAYROLL DEDUCTIONS-LABOR DUES</w:t>
            </w:r>
            <w:r w:rsidRPr="000855EA">
              <w:rPr>
                <w:rFonts w:eastAsia="Times New Roman"/>
                <w:color w:val="000000"/>
                <w:szCs w:val="24"/>
              </w:rPr>
              <w:t> (BECKER J, RIEDEL C) Proposing to enact Section 12 of Article XV of the Constitution of the State of Ohio to prohibit dues and other fees payable to an employee organization from being deducted from the payroll check of a public employee and to prohibit those dues and fees from being used for political purposes unless authorized by the public employee.</w:t>
            </w:r>
          </w:p>
        </w:tc>
      </w:tr>
      <w:tr w:rsidR="000855EA" w:rsidRPr="000855EA" w14:paraId="71E55C80" w14:textId="77777777" w:rsidTr="000855EA">
        <w:trPr>
          <w:tblCellSpacing w:w="15" w:type="dxa"/>
        </w:trPr>
        <w:tc>
          <w:tcPr>
            <w:tcW w:w="0" w:type="auto"/>
            <w:vAlign w:val="center"/>
            <w:hideMark/>
          </w:tcPr>
          <w:p w14:paraId="0779F7E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D27088A"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D7F90D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23CA5069" w14:textId="77777777" w:rsidTr="000855EA">
        <w:trPr>
          <w:tblCellSpacing w:w="15" w:type="dxa"/>
        </w:trPr>
        <w:tc>
          <w:tcPr>
            <w:tcW w:w="0" w:type="auto"/>
            <w:gridSpan w:val="3"/>
            <w:vAlign w:val="center"/>
            <w:hideMark/>
          </w:tcPr>
          <w:p w14:paraId="071AA22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896F196" w14:textId="77777777" w:rsidTr="000855EA">
        <w:trPr>
          <w:tblCellSpacing w:w="15" w:type="dxa"/>
        </w:trPr>
        <w:tc>
          <w:tcPr>
            <w:tcW w:w="350" w:type="pct"/>
            <w:hideMark/>
          </w:tcPr>
          <w:p w14:paraId="237B9B1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HJR14</w:t>
            </w:r>
          </w:p>
        </w:tc>
        <w:tc>
          <w:tcPr>
            <w:tcW w:w="0" w:type="auto"/>
            <w:gridSpan w:val="2"/>
            <w:vAlign w:val="center"/>
            <w:hideMark/>
          </w:tcPr>
          <w:p w14:paraId="57FAB8F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SEWER AND WATER IMPROVEMENT BONDS</w:t>
            </w:r>
            <w:r w:rsidRPr="000855EA">
              <w:rPr>
                <w:rFonts w:eastAsia="Times New Roman"/>
                <w:color w:val="000000"/>
                <w:szCs w:val="24"/>
              </w:rPr>
              <w:t> (SMITH K, LEPORE-HAGAN M) To permit the issuance of general obligation bonds to fund sewer and water capital improvements.</w:t>
            </w:r>
          </w:p>
        </w:tc>
      </w:tr>
      <w:tr w:rsidR="000855EA" w:rsidRPr="000855EA" w14:paraId="6EEE2788" w14:textId="77777777" w:rsidTr="000855EA">
        <w:trPr>
          <w:tblCellSpacing w:w="15" w:type="dxa"/>
        </w:trPr>
        <w:tc>
          <w:tcPr>
            <w:tcW w:w="0" w:type="auto"/>
            <w:vAlign w:val="center"/>
            <w:hideMark/>
          </w:tcPr>
          <w:p w14:paraId="61BEEC1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47538E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015C9D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4/10/2018 - Referred to Committee House State and Local Government</w:t>
            </w:r>
          </w:p>
        </w:tc>
      </w:tr>
      <w:tr w:rsidR="000855EA" w:rsidRPr="000855EA" w14:paraId="6D1F091D" w14:textId="77777777" w:rsidTr="000855EA">
        <w:trPr>
          <w:tblCellSpacing w:w="15" w:type="dxa"/>
        </w:trPr>
        <w:tc>
          <w:tcPr>
            <w:tcW w:w="0" w:type="auto"/>
            <w:gridSpan w:val="3"/>
            <w:vAlign w:val="center"/>
            <w:hideMark/>
          </w:tcPr>
          <w:p w14:paraId="416F7D1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370786B" w14:textId="77777777" w:rsidTr="000855EA">
        <w:trPr>
          <w:tblCellSpacing w:w="15" w:type="dxa"/>
        </w:trPr>
        <w:tc>
          <w:tcPr>
            <w:tcW w:w="350" w:type="pct"/>
            <w:hideMark/>
          </w:tcPr>
          <w:p w14:paraId="5AAD7FF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HJR16</w:t>
            </w:r>
          </w:p>
        </w:tc>
        <w:tc>
          <w:tcPr>
            <w:tcW w:w="0" w:type="auto"/>
            <w:gridSpan w:val="2"/>
            <w:vAlign w:val="center"/>
            <w:hideMark/>
          </w:tcPr>
          <w:p w14:paraId="4D1400D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CLEAN WATER BONDS</w:t>
            </w:r>
            <w:r w:rsidRPr="000855EA">
              <w:rPr>
                <w:rFonts w:eastAsia="Times New Roman"/>
                <w:color w:val="000000"/>
                <w:szCs w:val="24"/>
              </w:rPr>
              <w:t> (ARNDT S, PATTERSON J) To permit the issuance of general obligation bonds to fund clean water improvements.</w:t>
            </w:r>
          </w:p>
        </w:tc>
      </w:tr>
      <w:tr w:rsidR="000855EA" w:rsidRPr="000855EA" w14:paraId="57C08832" w14:textId="77777777" w:rsidTr="000855EA">
        <w:trPr>
          <w:tblCellSpacing w:w="15" w:type="dxa"/>
        </w:trPr>
        <w:tc>
          <w:tcPr>
            <w:tcW w:w="0" w:type="auto"/>
            <w:vAlign w:val="center"/>
            <w:hideMark/>
          </w:tcPr>
          <w:p w14:paraId="5CC86B9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FD3C3EB"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A0FB5D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5/15/2018 - Referred to Committee House Finance</w:t>
            </w:r>
          </w:p>
        </w:tc>
      </w:tr>
      <w:tr w:rsidR="000855EA" w:rsidRPr="000855EA" w14:paraId="7A166C64" w14:textId="77777777" w:rsidTr="000855EA">
        <w:trPr>
          <w:tblCellSpacing w:w="15" w:type="dxa"/>
        </w:trPr>
        <w:tc>
          <w:tcPr>
            <w:tcW w:w="0" w:type="auto"/>
            <w:gridSpan w:val="3"/>
            <w:vAlign w:val="center"/>
            <w:hideMark/>
          </w:tcPr>
          <w:p w14:paraId="1035C6C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9A50D98" w14:textId="77777777" w:rsidTr="000855EA">
        <w:trPr>
          <w:tblCellSpacing w:w="15" w:type="dxa"/>
        </w:trPr>
        <w:tc>
          <w:tcPr>
            <w:tcW w:w="350" w:type="pct"/>
            <w:hideMark/>
          </w:tcPr>
          <w:p w14:paraId="494944D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w:t>
            </w:r>
          </w:p>
        </w:tc>
        <w:tc>
          <w:tcPr>
            <w:tcW w:w="0" w:type="auto"/>
            <w:gridSpan w:val="2"/>
            <w:vAlign w:val="center"/>
            <w:hideMark/>
          </w:tcPr>
          <w:p w14:paraId="1AE1F5F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ENVIRONMENTAL PROTECTIONS LAWS</w:t>
            </w:r>
            <w:r w:rsidRPr="000855EA">
              <w:rPr>
                <w:rFonts w:eastAsia="Times New Roman"/>
                <w:color w:val="000000"/>
                <w:szCs w:val="24"/>
              </w:rPr>
              <w:t> (HITE C) To revise specified laws relating to environmental protection.</w:t>
            </w:r>
          </w:p>
        </w:tc>
      </w:tr>
      <w:tr w:rsidR="000855EA" w:rsidRPr="000855EA" w14:paraId="324169C4" w14:textId="77777777" w:rsidTr="000855EA">
        <w:trPr>
          <w:tblCellSpacing w:w="15" w:type="dxa"/>
        </w:trPr>
        <w:tc>
          <w:tcPr>
            <w:tcW w:w="0" w:type="auto"/>
            <w:vAlign w:val="center"/>
            <w:hideMark/>
          </w:tcPr>
          <w:p w14:paraId="7C07616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2307673"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83CDEE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7/7/2017 - </w:t>
            </w:r>
            <w:r w:rsidRPr="000855EA">
              <w:rPr>
                <w:rFonts w:eastAsia="Times New Roman"/>
                <w:b/>
                <w:bCs/>
                <w:color w:val="000000"/>
                <w:szCs w:val="24"/>
              </w:rPr>
              <w:t>SIGNED BY GOVERNOR</w:t>
            </w:r>
            <w:r w:rsidRPr="000855EA">
              <w:rPr>
                <w:rFonts w:eastAsia="Times New Roman"/>
                <w:color w:val="000000"/>
                <w:szCs w:val="24"/>
              </w:rPr>
              <w:t>; eff. 10/6/2017</w:t>
            </w:r>
          </w:p>
        </w:tc>
      </w:tr>
      <w:tr w:rsidR="000855EA" w:rsidRPr="000855EA" w14:paraId="52A4F5B9" w14:textId="77777777" w:rsidTr="000855EA">
        <w:trPr>
          <w:tblCellSpacing w:w="15" w:type="dxa"/>
        </w:trPr>
        <w:tc>
          <w:tcPr>
            <w:tcW w:w="0" w:type="auto"/>
            <w:gridSpan w:val="3"/>
            <w:vAlign w:val="center"/>
            <w:hideMark/>
          </w:tcPr>
          <w:p w14:paraId="1283501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66E080C" w14:textId="77777777" w:rsidTr="000855EA">
        <w:trPr>
          <w:tblCellSpacing w:w="15" w:type="dxa"/>
        </w:trPr>
        <w:tc>
          <w:tcPr>
            <w:tcW w:w="350" w:type="pct"/>
            <w:hideMark/>
          </w:tcPr>
          <w:p w14:paraId="1D7392D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SB3</w:t>
            </w:r>
          </w:p>
        </w:tc>
        <w:tc>
          <w:tcPr>
            <w:tcW w:w="0" w:type="auto"/>
            <w:gridSpan w:val="2"/>
            <w:vAlign w:val="center"/>
            <w:hideMark/>
          </w:tcPr>
          <w:p w14:paraId="75D5641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WORKFORCE DEVELOPMENT</w:t>
            </w:r>
            <w:r w:rsidRPr="000855EA">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0855EA" w:rsidRPr="000855EA" w14:paraId="40A28B26" w14:textId="77777777" w:rsidTr="000855EA">
        <w:trPr>
          <w:tblCellSpacing w:w="15" w:type="dxa"/>
        </w:trPr>
        <w:tc>
          <w:tcPr>
            <w:tcW w:w="0" w:type="auto"/>
            <w:vAlign w:val="center"/>
            <w:hideMark/>
          </w:tcPr>
          <w:p w14:paraId="16377CA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9B66A76"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61F0F8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11/6/2017 - </w:t>
            </w:r>
            <w:r w:rsidRPr="000855EA">
              <w:rPr>
                <w:rFonts w:eastAsia="Times New Roman"/>
                <w:b/>
                <w:bCs/>
                <w:color w:val="000000"/>
                <w:szCs w:val="24"/>
              </w:rPr>
              <w:t>SIGNED BY GOVERNOR</w:t>
            </w:r>
            <w:r w:rsidRPr="000855EA">
              <w:rPr>
                <w:rFonts w:eastAsia="Times New Roman"/>
                <w:color w:val="000000"/>
                <w:szCs w:val="24"/>
              </w:rPr>
              <w:t>; Eff. 2/5/2018</w:t>
            </w:r>
          </w:p>
        </w:tc>
      </w:tr>
      <w:tr w:rsidR="000855EA" w:rsidRPr="000855EA" w14:paraId="2768E61D" w14:textId="77777777" w:rsidTr="000855EA">
        <w:trPr>
          <w:tblCellSpacing w:w="15" w:type="dxa"/>
        </w:trPr>
        <w:tc>
          <w:tcPr>
            <w:tcW w:w="0" w:type="auto"/>
            <w:gridSpan w:val="3"/>
            <w:vAlign w:val="center"/>
            <w:hideMark/>
          </w:tcPr>
          <w:p w14:paraId="36C10E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EC72DF5" w14:textId="77777777" w:rsidTr="000855EA">
        <w:trPr>
          <w:tblCellSpacing w:w="15" w:type="dxa"/>
        </w:trPr>
        <w:tc>
          <w:tcPr>
            <w:tcW w:w="350" w:type="pct"/>
            <w:hideMark/>
          </w:tcPr>
          <w:p w14:paraId="7E50B71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SB31</w:t>
            </w:r>
          </w:p>
        </w:tc>
        <w:tc>
          <w:tcPr>
            <w:tcW w:w="0" w:type="auto"/>
            <w:gridSpan w:val="2"/>
            <w:vAlign w:val="center"/>
            <w:hideMark/>
          </w:tcPr>
          <w:p w14:paraId="798C849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HEALTH RULE WITHDRAW PROCESS</w:t>
            </w:r>
            <w:r w:rsidRPr="000855EA">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0855EA" w:rsidRPr="000855EA" w14:paraId="0264BD6A" w14:textId="77777777" w:rsidTr="000855EA">
        <w:trPr>
          <w:tblCellSpacing w:w="15" w:type="dxa"/>
        </w:trPr>
        <w:tc>
          <w:tcPr>
            <w:tcW w:w="0" w:type="auto"/>
            <w:vAlign w:val="center"/>
            <w:hideMark/>
          </w:tcPr>
          <w:p w14:paraId="5A3AE42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04F5EF9"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FFB2FC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10/18/2017 - </w:t>
            </w:r>
            <w:r w:rsidRPr="000855EA">
              <w:rPr>
                <w:rFonts w:eastAsia="Times New Roman"/>
                <w:b/>
                <w:bCs/>
                <w:color w:val="000000"/>
                <w:szCs w:val="24"/>
              </w:rPr>
              <w:t>BILL AMENDED</w:t>
            </w:r>
            <w:r w:rsidRPr="000855EA">
              <w:rPr>
                <w:rFonts w:eastAsia="Times New Roman"/>
                <w:color w:val="000000"/>
                <w:szCs w:val="24"/>
              </w:rPr>
              <w:t>, Senate Energy and Natural Resources, (Second Hearing)</w:t>
            </w:r>
          </w:p>
        </w:tc>
      </w:tr>
      <w:tr w:rsidR="000855EA" w:rsidRPr="000855EA" w14:paraId="74153515" w14:textId="77777777" w:rsidTr="000855EA">
        <w:trPr>
          <w:tblCellSpacing w:w="15" w:type="dxa"/>
        </w:trPr>
        <w:tc>
          <w:tcPr>
            <w:tcW w:w="0" w:type="auto"/>
            <w:gridSpan w:val="3"/>
            <w:vAlign w:val="center"/>
            <w:hideMark/>
          </w:tcPr>
          <w:p w14:paraId="6DC32FF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7A422E7" w14:textId="77777777" w:rsidTr="000855EA">
        <w:trPr>
          <w:tblCellSpacing w:w="15" w:type="dxa"/>
        </w:trPr>
        <w:tc>
          <w:tcPr>
            <w:tcW w:w="350" w:type="pct"/>
            <w:hideMark/>
          </w:tcPr>
          <w:p w14:paraId="6CA269A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SB51</w:t>
            </w:r>
          </w:p>
        </w:tc>
        <w:tc>
          <w:tcPr>
            <w:tcW w:w="0" w:type="auto"/>
            <w:gridSpan w:val="2"/>
            <w:vAlign w:val="center"/>
            <w:hideMark/>
          </w:tcPr>
          <w:p w14:paraId="2DBD063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LAKE ERIE IMPROVEMENT DISTRICT</w:t>
            </w:r>
            <w:r w:rsidRPr="000855EA">
              <w:rPr>
                <w:rFonts w:eastAsia="Times New Roman"/>
                <w:color w:val="000000"/>
                <w:szCs w:val="24"/>
              </w:rPr>
              <w:t> (SKINDELL M, EKLUND J) To authorize the creation of a special improvement district to facilitate Lake Erie shoreline improvement.</w:t>
            </w:r>
          </w:p>
        </w:tc>
      </w:tr>
      <w:tr w:rsidR="000855EA" w:rsidRPr="000855EA" w14:paraId="7803A30F" w14:textId="77777777" w:rsidTr="000855EA">
        <w:trPr>
          <w:tblCellSpacing w:w="15" w:type="dxa"/>
        </w:trPr>
        <w:tc>
          <w:tcPr>
            <w:tcW w:w="0" w:type="auto"/>
            <w:vAlign w:val="center"/>
            <w:hideMark/>
          </w:tcPr>
          <w:p w14:paraId="7EDBD73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2DCA7B5"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761AAA4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7/10/2018 - </w:t>
            </w:r>
            <w:r w:rsidRPr="000855EA">
              <w:rPr>
                <w:rFonts w:eastAsia="Times New Roman"/>
                <w:b/>
                <w:bCs/>
                <w:color w:val="000000"/>
                <w:szCs w:val="24"/>
              </w:rPr>
              <w:t>PASSED BY SENATE</w:t>
            </w:r>
            <w:r w:rsidRPr="000855EA">
              <w:rPr>
                <w:rFonts w:eastAsia="Times New Roman"/>
                <w:color w:val="000000"/>
                <w:szCs w:val="24"/>
              </w:rPr>
              <w:t>; Vote 30-0</w:t>
            </w:r>
          </w:p>
        </w:tc>
      </w:tr>
      <w:tr w:rsidR="000855EA" w:rsidRPr="000855EA" w14:paraId="393EC1CC" w14:textId="77777777" w:rsidTr="000855EA">
        <w:trPr>
          <w:tblCellSpacing w:w="15" w:type="dxa"/>
        </w:trPr>
        <w:tc>
          <w:tcPr>
            <w:tcW w:w="0" w:type="auto"/>
            <w:gridSpan w:val="3"/>
            <w:vAlign w:val="center"/>
            <w:hideMark/>
          </w:tcPr>
          <w:p w14:paraId="3E93700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7D7A5C6" w14:textId="77777777" w:rsidTr="000855EA">
        <w:trPr>
          <w:tblCellSpacing w:w="15" w:type="dxa"/>
        </w:trPr>
        <w:tc>
          <w:tcPr>
            <w:tcW w:w="350" w:type="pct"/>
            <w:hideMark/>
          </w:tcPr>
          <w:p w14:paraId="379D7A7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SB72</w:t>
            </w:r>
          </w:p>
        </w:tc>
        <w:tc>
          <w:tcPr>
            <w:tcW w:w="0" w:type="auto"/>
            <w:gridSpan w:val="2"/>
            <w:vAlign w:val="center"/>
            <w:hideMark/>
          </w:tcPr>
          <w:p w14:paraId="2F70DCE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PREVAILING WAGE LAW</w:t>
            </w:r>
            <w:r w:rsidRPr="000855EA">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0855EA" w:rsidRPr="000855EA" w14:paraId="1914FA2B" w14:textId="77777777" w:rsidTr="000855EA">
        <w:trPr>
          <w:tblCellSpacing w:w="15" w:type="dxa"/>
        </w:trPr>
        <w:tc>
          <w:tcPr>
            <w:tcW w:w="0" w:type="auto"/>
            <w:vAlign w:val="center"/>
            <w:hideMark/>
          </w:tcPr>
          <w:p w14:paraId="46FF493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AA883DE"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3DD7C10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3/7/2017 - Referred to Committee Senate Finance</w:t>
            </w:r>
          </w:p>
        </w:tc>
      </w:tr>
      <w:tr w:rsidR="000855EA" w:rsidRPr="000855EA" w14:paraId="7F1CAE44" w14:textId="77777777" w:rsidTr="000855EA">
        <w:trPr>
          <w:tblCellSpacing w:w="15" w:type="dxa"/>
        </w:trPr>
        <w:tc>
          <w:tcPr>
            <w:tcW w:w="0" w:type="auto"/>
            <w:gridSpan w:val="3"/>
            <w:vAlign w:val="center"/>
            <w:hideMark/>
          </w:tcPr>
          <w:p w14:paraId="54CE082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9C8C91C" w14:textId="77777777" w:rsidTr="000855EA">
        <w:trPr>
          <w:tblCellSpacing w:w="15" w:type="dxa"/>
        </w:trPr>
        <w:tc>
          <w:tcPr>
            <w:tcW w:w="350" w:type="pct"/>
            <w:hideMark/>
          </w:tcPr>
          <w:p w14:paraId="0A56539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SB79</w:t>
            </w:r>
          </w:p>
        </w:tc>
        <w:tc>
          <w:tcPr>
            <w:tcW w:w="0" w:type="auto"/>
            <w:gridSpan w:val="2"/>
            <w:vAlign w:val="center"/>
            <w:hideMark/>
          </w:tcPr>
          <w:p w14:paraId="2CD1056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STATE DEPARTMENTAL REVIEW SCHEDULE</w:t>
            </w:r>
            <w:r w:rsidRPr="000855EA">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0855EA" w:rsidRPr="000855EA" w14:paraId="75E42FF5" w14:textId="77777777" w:rsidTr="000855EA">
        <w:trPr>
          <w:tblCellSpacing w:w="15" w:type="dxa"/>
        </w:trPr>
        <w:tc>
          <w:tcPr>
            <w:tcW w:w="0" w:type="auto"/>
            <w:vAlign w:val="center"/>
            <w:hideMark/>
          </w:tcPr>
          <w:p w14:paraId="56D813B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A78ED1B"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C2D034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4/10/2018 - House Government Accountability and Oversight, (First Hearing)</w:t>
            </w:r>
          </w:p>
        </w:tc>
      </w:tr>
      <w:tr w:rsidR="000855EA" w:rsidRPr="000855EA" w14:paraId="714D517C" w14:textId="77777777" w:rsidTr="000855EA">
        <w:trPr>
          <w:tblCellSpacing w:w="15" w:type="dxa"/>
        </w:trPr>
        <w:tc>
          <w:tcPr>
            <w:tcW w:w="0" w:type="auto"/>
            <w:gridSpan w:val="3"/>
            <w:vAlign w:val="center"/>
            <w:hideMark/>
          </w:tcPr>
          <w:p w14:paraId="4E10B06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1B55FFB" w14:textId="77777777" w:rsidTr="000855EA">
        <w:trPr>
          <w:tblCellSpacing w:w="15" w:type="dxa"/>
        </w:trPr>
        <w:tc>
          <w:tcPr>
            <w:tcW w:w="350" w:type="pct"/>
            <w:hideMark/>
          </w:tcPr>
          <w:p w14:paraId="3E3C06F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SB88</w:t>
            </w:r>
          </w:p>
        </w:tc>
        <w:tc>
          <w:tcPr>
            <w:tcW w:w="0" w:type="auto"/>
            <w:gridSpan w:val="2"/>
            <w:vAlign w:val="center"/>
            <w:hideMark/>
          </w:tcPr>
          <w:p w14:paraId="1FE43AE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SUBDIVISION COMMISSIONS-FISCAL EMERGENCY</w:t>
            </w:r>
            <w:r w:rsidRPr="000855EA">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0855EA" w:rsidRPr="000855EA" w14:paraId="07AB100B" w14:textId="77777777" w:rsidTr="000855EA">
        <w:trPr>
          <w:tblCellSpacing w:w="15" w:type="dxa"/>
        </w:trPr>
        <w:tc>
          <w:tcPr>
            <w:tcW w:w="0" w:type="auto"/>
            <w:vAlign w:val="center"/>
            <w:hideMark/>
          </w:tcPr>
          <w:p w14:paraId="762FD76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467859A"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327D301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5/9/2017 - Referred to Committee House Government Accountability and Oversight</w:t>
            </w:r>
          </w:p>
        </w:tc>
      </w:tr>
      <w:tr w:rsidR="000855EA" w:rsidRPr="000855EA" w14:paraId="50EA15C8" w14:textId="77777777" w:rsidTr="000855EA">
        <w:trPr>
          <w:tblCellSpacing w:w="15" w:type="dxa"/>
        </w:trPr>
        <w:tc>
          <w:tcPr>
            <w:tcW w:w="0" w:type="auto"/>
            <w:gridSpan w:val="3"/>
            <w:vAlign w:val="center"/>
            <w:hideMark/>
          </w:tcPr>
          <w:p w14:paraId="48932B1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B9B5B99" w14:textId="77777777" w:rsidTr="000855EA">
        <w:trPr>
          <w:tblCellSpacing w:w="15" w:type="dxa"/>
        </w:trPr>
        <w:tc>
          <w:tcPr>
            <w:tcW w:w="350" w:type="pct"/>
            <w:hideMark/>
          </w:tcPr>
          <w:p w14:paraId="3F528B7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SB95</w:t>
            </w:r>
          </w:p>
        </w:tc>
        <w:tc>
          <w:tcPr>
            <w:tcW w:w="0" w:type="auto"/>
            <w:gridSpan w:val="2"/>
            <w:vAlign w:val="center"/>
            <w:hideMark/>
          </w:tcPr>
          <w:p w14:paraId="5CBD776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STATE PROJECTS-PIPING MATERIALS</w:t>
            </w:r>
            <w:r w:rsidRPr="000855EA">
              <w:rPr>
                <w:rFonts w:eastAsia="Times New Roman"/>
                <w:color w:val="000000"/>
                <w:szCs w:val="24"/>
              </w:rPr>
              <w:t> (TERHAR L) To require a public authority to consider all piping materials that meet the engineering specifications for a state-funded water or waste water project.</w:t>
            </w:r>
          </w:p>
        </w:tc>
      </w:tr>
      <w:tr w:rsidR="000855EA" w:rsidRPr="000855EA" w14:paraId="67A2B112" w14:textId="77777777" w:rsidTr="000855EA">
        <w:trPr>
          <w:tblCellSpacing w:w="15" w:type="dxa"/>
        </w:trPr>
        <w:tc>
          <w:tcPr>
            <w:tcW w:w="0" w:type="auto"/>
            <w:vAlign w:val="center"/>
            <w:hideMark/>
          </w:tcPr>
          <w:p w14:paraId="4215F5F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F89E875"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8A7C7A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10/25/2017 - Senate Energy and Natural Resources, (Second Hearing)</w:t>
            </w:r>
          </w:p>
        </w:tc>
      </w:tr>
      <w:tr w:rsidR="000855EA" w:rsidRPr="000855EA" w14:paraId="4E9ECE9A" w14:textId="77777777" w:rsidTr="000855EA">
        <w:trPr>
          <w:tblCellSpacing w:w="15" w:type="dxa"/>
        </w:trPr>
        <w:tc>
          <w:tcPr>
            <w:tcW w:w="0" w:type="auto"/>
            <w:gridSpan w:val="3"/>
            <w:vAlign w:val="center"/>
            <w:hideMark/>
          </w:tcPr>
          <w:p w14:paraId="676FFF3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B03A73C" w14:textId="77777777" w:rsidTr="000855EA">
        <w:trPr>
          <w:tblCellSpacing w:w="15" w:type="dxa"/>
        </w:trPr>
        <w:tc>
          <w:tcPr>
            <w:tcW w:w="350" w:type="pct"/>
            <w:hideMark/>
          </w:tcPr>
          <w:p w14:paraId="3D68B9D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SB157</w:t>
            </w:r>
          </w:p>
        </w:tc>
        <w:tc>
          <w:tcPr>
            <w:tcW w:w="0" w:type="auto"/>
            <w:gridSpan w:val="2"/>
            <w:vAlign w:val="center"/>
            <w:hideMark/>
          </w:tcPr>
          <w:p w14:paraId="75AD78E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UTILITY RESELLING REGULATION</w:t>
            </w:r>
            <w:r w:rsidRPr="000855EA">
              <w:rPr>
                <w:rFonts w:eastAsia="Times New Roman"/>
                <w:color w:val="000000"/>
                <w:szCs w:val="24"/>
              </w:rPr>
              <w:t> (BACON K) To regulate the reselling of public utility service.</w:t>
            </w:r>
          </w:p>
        </w:tc>
      </w:tr>
      <w:tr w:rsidR="000855EA" w:rsidRPr="000855EA" w14:paraId="3BCC6213" w14:textId="77777777" w:rsidTr="000855EA">
        <w:trPr>
          <w:tblCellSpacing w:w="15" w:type="dxa"/>
        </w:trPr>
        <w:tc>
          <w:tcPr>
            <w:tcW w:w="0" w:type="auto"/>
            <w:vAlign w:val="center"/>
            <w:hideMark/>
          </w:tcPr>
          <w:p w14:paraId="76336B8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DB220B8"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259E0FA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6/26/2018 - </w:t>
            </w:r>
            <w:r w:rsidRPr="000855EA">
              <w:rPr>
                <w:rFonts w:eastAsia="Times New Roman"/>
                <w:b/>
                <w:bCs/>
                <w:color w:val="000000"/>
                <w:szCs w:val="24"/>
              </w:rPr>
              <w:t>SUBSTITUTE BILL ACCEPTED</w:t>
            </w:r>
            <w:r w:rsidRPr="000855EA">
              <w:rPr>
                <w:rFonts w:eastAsia="Times New Roman"/>
                <w:color w:val="000000"/>
                <w:szCs w:val="24"/>
              </w:rPr>
              <w:t>, Senate Public Utilities, (Fifth Hearing)</w:t>
            </w:r>
          </w:p>
        </w:tc>
      </w:tr>
      <w:tr w:rsidR="000855EA" w:rsidRPr="000855EA" w14:paraId="3855BB21" w14:textId="77777777" w:rsidTr="000855EA">
        <w:trPr>
          <w:tblCellSpacing w:w="15" w:type="dxa"/>
        </w:trPr>
        <w:tc>
          <w:tcPr>
            <w:tcW w:w="0" w:type="auto"/>
            <w:gridSpan w:val="3"/>
            <w:vAlign w:val="center"/>
            <w:hideMark/>
          </w:tcPr>
          <w:p w14:paraId="2ADB40E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8B97B84" w14:textId="77777777" w:rsidTr="000855EA">
        <w:trPr>
          <w:tblCellSpacing w:w="15" w:type="dxa"/>
        </w:trPr>
        <w:tc>
          <w:tcPr>
            <w:tcW w:w="350" w:type="pct"/>
            <w:hideMark/>
          </w:tcPr>
          <w:p w14:paraId="4BF8B95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SB168</w:t>
            </w:r>
          </w:p>
        </w:tc>
        <w:tc>
          <w:tcPr>
            <w:tcW w:w="0" w:type="auto"/>
            <w:gridSpan w:val="2"/>
            <w:vAlign w:val="center"/>
            <w:hideMark/>
          </w:tcPr>
          <w:p w14:paraId="1FEAAB4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MEDICAID EXPANSION</w:t>
            </w:r>
            <w:r w:rsidRPr="000855EA">
              <w:rPr>
                <w:rFonts w:eastAsia="Times New Roman"/>
                <w:color w:val="000000"/>
                <w:szCs w:val="24"/>
              </w:rPr>
              <w:t xml:space="preserve"> (JORDAN K) To prohibit the Medicaid program from covering the expansion eligibility group and to require aggregate General Revenue Fund appropriations for state agencies to be reduced by specified amounts for the biennium beginning </w:t>
            </w:r>
            <w:proofErr w:type="gramStart"/>
            <w:r w:rsidRPr="000855EA">
              <w:rPr>
                <w:rFonts w:eastAsia="Times New Roman"/>
                <w:color w:val="000000"/>
                <w:szCs w:val="24"/>
              </w:rPr>
              <w:t>July 1, 2017, and</w:t>
            </w:r>
            <w:proofErr w:type="gramEnd"/>
            <w:r w:rsidRPr="000855EA">
              <w:rPr>
                <w:rFonts w:eastAsia="Times New Roman"/>
                <w:color w:val="000000"/>
                <w:szCs w:val="24"/>
              </w:rPr>
              <w:t xml:space="preserve"> ending on June 30, 2019.</w:t>
            </w:r>
          </w:p>
        </w:tc>
      </w:tr>
      <w:tr w:rsidR="000855EA" w:rsidRPr="000855EA" w14:paraId="116E83DD" w14:textId="77777777" w:rsidTr="000855EA">
        <w:trPr>
          <w:tblCellSpacing w:w="15" w:type="dxa"/>
        </w:trPr>
        <w:tc>
          <w:tcPr>
            <w:tcW w:w="0" w:type="auto"/>
            <w:vAlign w:val="center"/>
            <w:hideMark/>
          </w:tcPr>
          <w:p w14:paraId="4EC43DA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97F4E65"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3EF612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6/28/2017 - Referred to Committee Senate Finance</w:t>
            </w:r>
          </w:p>
        </w:tc>
      </w:tr>
      <w:tr w:rsidR="000855EA" w:rsidRPr="000855EA" w14:paraId="4B8D2FCC" w14:textId="77777777" w:rsidTr="000855EA">
        <w:trPr>
          <w:tblCellSpacing w:w="15" w:type="dxa"/>
        </w:trPr>
        <w:tc>
          <w:tcPr>
            <w:tcW w:w="0" w:type="auto"/>
            <w:gridSpan w:val="3"/>
            <w:vAlign w:val="center"/>
            <w:hideMark/>
          </w:tcPr>
          <w:p w14:paraId="57C56A5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2B6F5A7" w14:textId="77777777" w:rsidTr="000855EA">
        <w:trPr>
          <w:tblCellSpacing w:w="15" w:type="dxa"/>
        </w:trPr>
        <w:tc>
          <w:tcPr>
            <w:tcW w:w="350" w:type="pct"/>
            <w:hideMark/>
          </w:tcPr>
          <w:p w14:paraId="026F74B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SB174</w:t>
            </w:r>
          </w:p>
        </w:tc>
        <w:tc>
          <w:tcPr>
            <w:tcW w:w="0" w:type="auto"/>
            <w:gridSpan w:val="2"/>
            <w:vAlign w:val="center"/>
            <w:hideMark/>
          </w:tcPr>
          <w:p w14:paraId="08DC33A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WAGE PROTECTIONS-FAIR ACT</w:t>
            </w:r>
            <w:r w:rsidRPr="000855EA">
              <w:rPr>
                <w:rFonts w:eastAsia="Times New Roman"/>
                <w:color w:val="000000"/>
                <w:szCs w:val="24"/>
              </w:rPr>
              <w:t> (TAVARES C) To enact the "Fair and Acceptable Income Required (FAIR) Act" and to revise the enforcement of the prohibitions against discrimination in the payment of wages.</w:t>
            </w:r>
          </w:p>
        </w:tc>
      </w:tr>
      <w:tr w:rsidR="000855EA" w:rsidRPr="000855EA" w14:paraId="618D8152" w14:textId="77777777" w:rsidTr="000855EA">
        <w:trPr>
          <w:tblCellSpacing w:w="15" w:type="dxa"/>
        </w:trPr>
        <w:tc>
          <w:tcPr>
            <w:tcW w:w="0" w:type="auto"/>
            <w:vAlign w:val="center"/>
            <w:hideMark/>
          </w:tcPr>
          <w:p w14:paraId="3FFAB99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0AD92DA"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6DE767F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9/7/2017 - Referred to Committee Senate Transportation, Commerce and Workforce</w:t>
            </w:r>
          </w:p>
        </w:tc>
      </w:tr>
      <w:tr w:rsidR="000855EA" w:rsidRPr="000855EA" w14:paraId="7D90B500" w14:textId="77777777" w:rsidTr="000855EA">
        <w:trPr>
          <w:tblCellSpacing w:w="15" w:type="dxa"/>
        </w:trPr>
        <w:tc>
          <w:tcPr>
            <w:tcW w:w="0" w:type="auto"/>
            <w:gridSpan w:val="3"/>
            <w:vAlign w:val="center"/>
            <w:hideMark/>
          </w:tcPr>
          <w:p w14:paraId="0CA6FEF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0BCF6E5" w14:textId="77777777" w:rsidTr="000855EA">
        <w:trPr>
          <w:tblCellSpacing w:w="15" w:type="dxa"/>
        </w:trPr>
        <w:tc>
          <w:tcPr>
            <w:tcW w:w="350" w:type="pct"/>
            <w:hideMark/>
          </w:tcPr>
          <w:p w14:paraId="337CCEB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SB239</w:t>
            </w:r>
          </w:p>
        </w:tc>
        <w:tc>
          <w:tcPr>
            <w:tcW w:w="0" w:type="auto"/>
            <w:gridSpan w:val="2"/>
            <w:vAlign w:val="center"/>
            <w:hideMark/>
          </w:tcPr>
          <w:p w14:paraId="5612225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REGIONAL COUNCILS OF GOVERNMENTS &amp; DESIGNATIONS</w:t>
            </w:r>
            <w:r w:rsidRPr="000855EA">
              <w:rPr>
                <w:rFonts w:eastAsia="Times New Roman"/>
                <w:color w:val="000000"/>
                <w:szCs w:val="24"/>
              </w:rPr>
              <w:t xml:space="preserve"> (DOLAN M) to modify the law concerning regional councils of governments to clarify that a municipal corporation eligible to designate a tourism development district may designate more than one district, to specify that the American Law Institute's approved "Restatement of the Law, Liability Insurance" does not constitute the public policy of Ohio, to designate a portion of U.S. Route 33 in Meigs County as the "Steve Story Memorial Highway," to designate a portion of Interstate Route 270 in Franklin County as the "Officers Anthony Morelli and Eric </w:t>
            </w:r>
            <w:proofErr w:type="spellStart"/>
            <w:r w:rsidRPr="000855EA">
              <w:rPr>
                <w:rFonts w:eastAsia="Times New Roman"/>
                <w:color w:val="000000"/>
                <w:szCs w:val="24"/>
              </w:rPr>
              <w:t>Joering</w:t>
            </w:r>
            <w:proofErr w:type="spellEnd"/>
            <w:r w:rsidRPr="000855EA">
              <w:rPr>
                <w:rFonts w:eastAsia="Times New Roman"/>
                <w:color w:val="000000"/>
                <w:szCs w:val="24"/>
              </w:rPr>
              <w:t xml:space="preserve"> Memorial Highway," and to designate the portion of U.S. Route 24 in Henry County as the "Henry County Veterans Highway."</w:t>
            </w:r>
          </w:p>
        </w:tc>
      </w:tr>
      <w:tr w:rsidR="000855EA" w:rsidRPr="000855EA" w14:paraId="32FD8509" w14:textId="77777777" w:rsidTr="000855EA">
        <w:trPr>
          <w:tblCellSpacing w:w="15" w:type="dxa"/>
        </w:trPr>
        <w:tc>
          <w:tcPr>
            <w:tcW w:w="0" w:type="auto"/>
            <w:vAlign w:val="center"/>
            <w:hideMark/>
          </w:tcPr>
          <w:p w14:paraId="3C58700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7CDB4C6"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99CE4A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7/30/2018 - </w:t>
            </w:r>
            <w:r w:rsidRPr="000855EA">
              <w:rPr>
                <w:rFonts w:eastAsia="Times New Roman"/>
                <w:b/>
                <w:bCs/>
                <w:color w:val="000000"/>
                <w:szCs w:val="24"/>
              </w:rPr>
              <w:t>SIGNED BY GOVERNOR</w:t>
            </w:r>
            <w:r w:rsidRPr="000855EA">
              <w:rPr>
                <w:rFonts w:eastAsia="Times New Roman"/>
                <w:color w:val="000000"/>
                <w:szCs w:val="24"/>
              </w:rPr>
              <w:t>; eff. 10/29/2018</w:t>
            </w:r>
          </w:p>
        </w:tc>
      </w:tr>
      <w:tr w:rsidR="000855EA" w:rsidRPr="000855EA" w14:paraId="75F966A8" w14:textId="77777777" w:rsidTr="000855EA">
        <w:trPr>
          <w:tblCellSpacing w:w="15" w:type="dxa"/>
        </w:trPr>
        <w:tc>
          <w:tcPr>
            <w:tcW w:w="0" w:type="auto"/>
            <w:gridSpan w:val="3"/>
            <w:vAlign w:val="center"/>
            <w:hideMark/>
          </w:tcPr>
          <w:p w14:paraId="42E568F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7EEC1ED" w14:textId="77777777" w:rsidTr="000855EA">
        <w:trPr>
          <w:tblCellSpacing w:w="15" w:type="dxa"/>
        </w:trPr>
        <w:tc>
          <w:tcPr>
            <w:tcW w:w="350" w:type="pct"/>
            <w:hideMark/>
          </w:tcPr>
          <w:p w14:paraId="7BE4366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SB247</w:t>
            </w:r>
          </w:p>
        </w:tc>
        <w:tc>
          <w:tcPr>
            <w:tcW w:w="0" w:type="auto"/>
            <w:gridSpan w:val="2"/>
            <w:vAlign w:val="center"/>
            <w:hideMark/>
          </w:tcPr>
          <w:p w14:paraId="7D0946D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PERS-SPOUSAL BENEFITS</w:t>
            </w:r>
            <w:r w:rsidRPr="000855EA">
              <w:rPr>
                <w:rFonts w:eastAsia="Times New Roman"/>
                <w:color w:val="000000"/>
                <w:szCs w:val="24"/>
              </w:rPr>
              <w:t xml:space="preserve"> (DOLAN M) To require the Public Employees Retirement System to permit certain spouses of retired or deceased members to continue receiving allowances to pay for health care expenses under the System's group health care </w:t>
            </w:r>
            <w:proofErr w:type="spellStart"/>
            <w:r w:rsidRPr="000855EA">
              <w:rPr>
                <w:rFonts w:eastAsia="Times New Roman"/>
                <w:color w:val="000000"/>
                <w:szCs w:val="24"/>
              </w:rPr>
              <w:t>care</w:t>
            </w:r>
            <w:proofErr w:type="spellEnd"/>
            <w:r w:rsidRPr="000855EA">
              <w:rPr>
                <w:rFonts w:eastAsia="Times New Roman"/>
                <w:color w:val="000000"/>
                <w:szCs w:val="24"/>
              </w:rPr>
              <w:t xml:space="preserve"> plans.</w:t>
            </w:r>
          </w:p>
        </w:tc>
      </w:tr>
      <w:tr w:rsidR="000855EA" w:rsidRPr="000855EA" w14:paraId="588CF1B2" w14:textId="77777777" w:rsidTr="000855EA">
        <w:trPr>
          <w:tblCellSpacing w:w="15" w:type="dxa"/>
        </w:trPr>
        <w:tc>
          <w:tcPr>
            <w:tcW w:w="0" w:type="auto"/>
            <w:vAlign w:val="center"/>
            <w:hideMark/>
          </w:tcPr>
          <w:p w14:paraId="4D9280A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85D9109"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891B30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5/15/2018 - Senate Insurance and Financial Institutions, (First Hearing)</w:t>
            </w:r>
          </w:p>
        </w:tc>
      </w:tr>
      <w:tr w:rsidR="000855EA" w:rsidRPr="000855EA" w14:paraId="3DBBE215" w14:textId="77777777" w:rsidTr="000855EA">
        <w:trPr>
          <w:tblCellSpacing w:w="15" w:type="dxa"/>
        </w:trPr>
        <w:tc>
          <w:tcPr>
            <w:tcW w:w="0" w:type="auto"/>
            <w:gridSpan w:val="3"/>
            <w:vAlign w:val="center"/>
            <w:hideMark/>
          </w:tcPr>
          <w:p w14:paraId="32212CA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7E8CDFF" w14:textId="77777777" w:rsidTr="000855EA">
        <w:trPr>
          <w:tblCellSpacing w:w="15" w:type="dxa"/>
        </w:trPr>
        <w:tc>
          <w:tcPr>
            <w:tcW w:w="350" w:type="pct"/>
            <w:hideMark/>
          </w:tcPr>
          <w:p w14:paraId="6BDD156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SB250</w:t>
            </w:r>
          </w:p>
        </w:tc>
        <w:tc>
          <w:tcPr>
            <w:tcW w:w="0" w:type="auto"/>
            <w:gridSpan w:val="2"/>
            <w:vAlign w:val="center"/>
            <w:hideMark/>
          </w:tcPr>
          <w:p w14:paraId="1B8BA94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CRITICAL INFRASTRUCTURE FACILITY TRESPASS</w:t>
            </w:r>
            <w:r w:rsidRPr="000855EA">
              <w:rPr>
                <w:rFonts w:eastAsia="Times New Roman"/>
                <w:color w:val="000000"/>
                <w:szCs w:val="24"/>
              </w:rPr>
              <w:t> (HOAGLAND F) To prohibit criminal mischief, criminal trespass, and aggravated trespass on a critical infrastructure facility, to impose fines for organizations that are complicit in those offenses, and to impose civil liability for damage caused by trespass on a critical infrastructure facility.</w:t>
            </w:r>
          </w:p>
        </w:tc>
      </w:tr>
      <w:tr w:rsidR="000855EA" w:rsidRPr="000855EA" w14:paraId="3E137CA0" w14:textId="77777777" w:rsidTr="000855EA">
        <w:trPr>
          <w:tblCellSpacing w:w="15" w:type="dxa"/>
        </w:trPr>
        <w:tc>
          <w:tcPr>
            <w:tcW w:w="0" w:type="auto"/>
            <w:vAlign w:val="center"/>
            <w:hideMark/>
          </w:tcPr>
          <w:p w14:paraId="19338FF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A27F3B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19BE8C2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w:t>
            </w:r>
            <w:r w:rsidRPr="000855EA">
              <w:rPr>
                <w:rFonts w:eastAsia="Times New Roman"/>
                <w:b/>
                <w:bCs/>
                <w:color w:val="000000"/>
                <w:szCs w:val="24"/>
              </w:rPr>
              <w:t>SUBSTITUTE BILL ACCEPTED</w:t>
            </w:r>
            <w:r w:rsidRPr="000855EA">
              <w:rPr>
                <w:rFonts w:eastAsia="Times New Roman"/>
                <w:color w:val="000000"/>
                <w:szCs w:val="24"/>
              </w:rPr>
              <w:t>, Senate Judiciary, (Second Hearing)</w:t>
            </w:r>
          </w:p>
        </w:tc>
      </w:tr>
      <w:tr w:rsidR="000855EA" w:rsidRPr="000855EA" w14:paraId="10B48FD0" w14:textId="77777777" w:rsidTr="000855EA">
        <w:trPr>
          <w:tblCellSpacing w:w="15" w:type="dxa"/>
        </w:trPr>
        <w:tc>
          <w:tcPr>
            <w:tcW w:w="0" w:type="auto"/>
            <w:gridSpan w:val="3"/>
            <w:vAlign w:val="center"/>
            <w:hideMark/>
          </w:tcPr>
          <w:p w14:paraId="0CA0D26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C6F42A4" w14:textId="77777777" w:rsidTr="000855EA">
        <w:trPr>
          <w:tblCellSpacing w:w="15" w:type="dxa"/>
        </w:trPr>
        <w:tc>
          <w:tcPr>
            <w:tcW w:w="350" w:type="pct"/>
            <w:hideMark/>
          </w:tcPr>
          <w:p w14:paraId="79FDE29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SB266</w:t>
            </w:r>
          </w:p>
        </w:tc>
        <w:tc>
          <w:tcPr>
            <w:tcW w:w="0" w:type="auto"/>
            <w:gridSpan w:val="2"/>
            <w:vAlign w:val="center"/>
            <w:hideMark/>
          </w:tcPr>
          <w:p w14:paraId="1BEADEB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CAPITAL BUDGET</w:t>
            </w:r>
            <w:r w:rsidRPr="000855EA">
              <w:rPr>
                <w:rFonts w:eastAsia="Times New Roman"/>
                <w:color w:val="000000"/>
                <w:szCs w:val="24"/>
              </w:rPr>
              <w:t xml:space="preserve"> (OELSLAGER S) To make capital appropriations and changes to the law governing capital projects and to make </w:t>
            </w:r>
            <w:proofErr w:type="spellStart"/>
            <w:r w:rsidRPr="000855EA">
              <w:rPr>
                <w:rFonts w:eastAsia="Times New Roman"/>
                <w:color w:val="000000"/>
                <w:szCs w:val="24"/>
              </w:rPr>
              <w:t>reappropriations</w:t>
            </w:r>
            <w:proofErr w:type="spellEnd"/>
            <w:r w:rsidRPr="000855EA">
              <w:rPr>
                <w:rFonts w:eastAsia="Times New Roman"/>
                <w:color w:val="000000"/>
                <w:szCs w:val="24"/>
              </w:rPr>
              <w:t xml:space="preserve"> for the biennium ending June 30, 2020.</w:t>
            </w:r>
          </w:p>
        </w:tc>
      </w:tr>
      <w:tr w:rsidR="000855EA" w:rsidRPr="000855EA" w14:paraId="2F044499" w14:textId="77777777" w:rsidTr="000855EA">
        <w:trPr>
          <w:tblCellSpacing w:w="15" w:type="dxa"/>
        </w:trPr>
        <w:tc>
          <w:tcPr>
            <w:tcW w:w="0" w:type="auto"/>
            <w:vAlign w:val="center"/>
            <w:hideMark/>
          </w:tcPr>
          <w:p w14:paraId="735C427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56F254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3F6D2D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3/6/2018 - Senate Finance, (Third Hearing)</w:t>
            </w:r>
          </w:p>
        </w:tc>
      </w:tr>
      <w:tr w:rsidR="000855EA" w:rsidRPr="000855EA" w14:paraId="11F1BE65" w14:textId="77777777" w:rsidTr="000855EA">
        <w:trPr>
          <w:tblCellSpacing w:w="15" w:type="dxa"/>
        </w:trPr>
        <w:tc>
          <w:tcPr>
            <w:tcW w:w="0" w:type="auto"/>
            <w:gridSpan w:val="3"/>
            <w:vAlign w:val="center"/>
            <w:hideMark/>
          </w:tcPr>
          <w:p w14:paraId="51C8730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BCB4C8B" w14:textId="77777777" w:rsidTr="000855EA">
        <w:trPr>
          <w:tblCellSpacing w:w="15" w:type="dxa"/>
        </w:trPr>
        <w:tc>
          <w:tcPr>
            <w:tcW w:w="350" w:type="pct"/>
            <w:hideMark/>
          </w:tcPr>
          <w:p w14:paraId="0221DCE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SB268</w:t>
            </w:r>
          </w:p>
        </w:tc>
        <w:tc>
          <w:tcPr>
            <w:tcW w:w="0" w:type="auto"/>
            <w:gridSpan w:val="2"/>
            <w:vAlign w:val="center"/>
            <w:hideMark/>
          </w:tcPr>
          <w:p w14:paraId="6824EDF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THEFT IN OFFICE PENALTIES</w:t>
            </w:r>
            <w:r w:rsidRPr="000855EA">
              <w:rPr>
                <w:rFonts w:eastAsia="Times New Roman"/>
                <w:color w:val="000000"/>
                <w:szCs w:val="24"/>
              </w:rPr>
              <w:t> (WILSON S) To expand the increased penalties for theft in office based on the amount of property or services stolen and to include as restitution certain audit costs of the entity that suffered the loss involved in the offense.</w:t>
            </w:r>
          </w:p>
        </w:tc>
      </w:tr>
      <w:tr w:rsidR="000855EA" w:rsidRPr="000855EA" w14:paraId="3BF87200" w14:textId="77777777" w:rsidTr="000855EA">
        <w:trPr>
          <w:tblCellSpacing w:w="15" w:type="dxa"/>
        </w:trPr>
        <w:tc>
          <w:tcPr>
            <w:tcW w:w="0" w:type="auto"/>
            <w:vAlign w:val="center"/>
            <w:hideMark/>
          </w:tcPr>
          <w:p w14:paraId="7144597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6293CD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710D64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6/20/2018 - House Government Accountability and Oversight, (First Hearing)</w:t>
            </w:r>
          </w:p>
        </w:tc>
      </w:tr>
      <w:tr w:rsidR="000855EA" w:rsidRPr="000855EA" w14:paraId="673DE14B" w14:textId="77777777" w:rsidTr="000855EA">
        <w:trPr>
          <w:tblCellSpacing w:w="15" w:type="dxa"/>
        </w:trPr>
        <w:tc>
          <w:tcPr>
            <w:tcW w:w="0" w:type="auto"/>
            <w:gridSpan w:val="3"/>
            <w:vAlign w:val="center"/>
            <w:hideMark/>
          </w:tcPr>
          <w:p w14:paraId="453A438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A0DD4C1" w14:textId="77777777" w:rsidTr="000855EA">
        <w:trPr>
          <w:tblCellSpacing w:w="15" w:type="dxa"/>
        </w:trPr>
        <w:tc>
          <w:tcPr>
            <w:tcW w:w="350" w:type="pct"/>
            <w:hideMark/>
          </w:tcPr>
          <w:p w14:paraId="4BF8E41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SB292</w:t>
            </w:r>
          </w:p>
        </w:tc>
        <w:tc>
          <w:tcPr>
            <w:tcW w:w="0" w:type="auto"/>
            <w:gridSpan w:val="2"/>
            <w:vAlign w:val="center"/>
            <w:hideMark/>
          </w:tcPr>
          <w:p w14:paraId="265445F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CREDIT UNION LAW REVISIONS</w:t>
            </w:r>
            <w:r w:rsidRPr="000855EA">
              <w:rPr>
                <w:rFonts w:eastAsia="Times New Roman"/>
                <w:color w:val="000000"/>
                <w:szCs w:val="24"/>
              </w:rPr>
              <w:t> (TERHAR L) To revise the laws governing credit unions and to allow credit unions to serve as public depositories.</w:t>
            </w:r>
          </w:p>
        </w:tc>
      </w:tr>
      <w:tr w:rsidR="000855EA" w:rsidRPr="000855EA" w14:paraId="5E383F72" w14:textId="77777777" w:rsidTr="000855EA">
        <w:trPr>
          <w:tblCellSpacing w:w="15" w:type="dxa"/>
        </w:trPr>
        <w:tc>
          <w:tcPr>
            <w:tcW w:w="0" w:type="auto"/>
            <w:vAlign w:val="center"/>
            <w:hideMark/>
          </w:tcPr>
          <w:p w14:paraId="4FA79B6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C02579F"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30E8635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Senate Insurance and Financial Institutions, (First Hearing)</w:t>
            </w:r>
          </w:p>
        </w:tc>
      </w:tr>
      <w:tr w:rsidR="000855EA" w:rsidRPr="000855EA" w14:paraId="6BC8CEFE" w14:textId="77777777" w:rsidTr="000855EA">
        <w:trPr>
          <w:tblCellSpacing w:w="15" w:type="dxa"/>
        </w:trPr>
        <w:tc>
          <w:tcPr>
            <w:tcW w:w="0" w:type="auto"/>
            <w:gridSpan w:val="3"/>
            <w:vAlign w:val="center"/>
            <w:hideMark/>
          </w:tcPr>
          <w:p w14:paraId="2EE6EAC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171366D" w14:textId="77777777" w:rsidTr="000855EA">
        <w:trPr>
          <w:tblCellSpacing w:w="15" w:type="dxa"/>
        </w:trPr>
        <w:tc>
          <w:tcPr>
            <w:tcW w:w="350" w:type="pct"/>
            <w:hideMark/>
          </w:tcPr>
          <w:p w14:paraId="11B9E12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SB293</w:t>
            </w:r>
          </w:p>
        </w:tc>
        <w:tc>
          <w:tcPr>
            <w:tcW w:w="0" w:type="auto"/>
            <w:gridSpan w:val="2"/>
            <w:vAlign w:val="center"/>
            <w:hideMark/>
          </w:tcPr>
          <w:p w14:paraId="22FF912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REDUCTION OF AGENCY REGULATIONS</w:t>
            </w:r>
            <w:r w:rsidRPr="000855EA">
              <w:rPr>
                <w:rFonts w:eastAsia="Times New Roman"/>
                <w:color w:val="000000"/>
                <w:szCs w:val="24"/>
              </w:rPr>
              <w:t> (PETERSON B, MCCOLLEY R) To require agencies to reduce the number of regulatory restrictions.</w:t>
            </w:r>
          </w:p>
        </w:tc>
      </w:tr>
      <w:tr w:rsidR="000855EA" w:rsidRPr="000855EA" w14:paraId="44DE5F31" w14:textId="77777777" w:rsidTr="000855EA">
        <w:trPr>
          <w:tblCellSpacing w:w="15" w:type="dxa"/>
        </w:trPr>
        <w:tc>
          <w:tcPr>
            <w:tcW w:w="0" w:type="auto"/>
            <w:vAlign w:val="center"/>
            <w:hideMark/>
          </w:tcPr>
          <w:p w14:paraId="2F41CD9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A78D31B"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58475D9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6/27/2018 - </w:t>
            </w:r>
            <w:r w:rsidRPr="000855EA">
              <w:rPr>
                <w:rFonts w:eastAsia="Times New Roman"/>
                <w:b/>
                <w:bCs/>
                <w:color w:val="000000"/>
                <w:szCs w:val="24"/>
              </w:rPr>
              <w:t>PASSED BY SENATE</w:t>
            </w:r>
            <w:r w:rsidRPr="000855EA">
              <w:rPr>
                <w:rFonts w:eastAsia="Times New Roman"/>
                <w:color w:val="000000"/>
                <w:szCs w:val="24"/>
              </w:rPr>
              <w:t>; Vote 23-9</w:t>
            </w:r>
          </w:p>
        </w:tc>
      </w:tr>
      <w:tr w:rsidR="000855EA" w:rsidRPr="000855EA" w14:paraId="1311EB82" w14:textId="77777777" w:rsidTr="000855EA">
        <w:trPr>
          <w:tblCellSpacing w:w="15" w:type="dxa"/>
        </w:trPr>
        <w:tc>
          <w:tcPr>
            <w:tcW w:w="0" w:type="auto"/>
            <w:gridSpan w:val="3"/>
            <w:vAlign w:val="center"/>
            <w:hideMark/>
          </w:tcPr>
          <w:p w14:paraId="21F6C5E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86D4375" w14:textId="77777777" w:rsidTr="000855EA">
        <w:trPr>
          <w:tblCellSpacing w:w="15" w:type="dxa"/>
        </w:trPr>
        <w:tc>
          <w:tcPr>
            <w:tcW w:w="350" w:type="pct"/>
            <w:hideMark/>
          </w:tcPr>
          <w:p w14:paraId="3184987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SB299</w:t>
            </w:r>
          </w:p>
        </w:tc>
        <w:tc>
          <w:tcPr>
            <w:tcW w:w="0" w:type="auto"/>
            <w:gridSpan w:val="2"/>
            <w:vAlign w:val="center"/>
            <w:hideMark/>
          </w:tcPr>
          <w:p w14:paraId="46DAF17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LAKE ERIE PROTECTION APPROPRIATIONS</w:t>
            </w:r>
            <w:r w:rsidRPr="000855EA">
              <w:rPr>
                <w:rFonts w:eastAsia="Times New Roman"/>
                <w:color w:val="000000"/>
                <w:szCs w:val="24"/>
              </w:rPr>
              <w:t xml:space="preserve"> (GARDNER R) To credit additional amounts of the Local Government Fund to fund public safety services in areas that experienced a 30% or more decrease in the taxable value of certain power plants between 2016 and 2017, to phase out the payments over ten years, to increase the appropriation to the Local Government Fund; to support broadband development; to establish the </w:t>
            </w:r>
            <w:proofErr w:type="spellStart"/>
            <w:r w:rsidRPr="000855EA">
              <w:rPr>
                <w:rFonts w:eastAsia="Times New Roman"/>
                <w:color w:val="000000"/>
                <w:szCs w:val="24"/>
              </w:rPr>
              <w:t>OhioCorps</w:t>
            </w:r>
            <w:proofErr w:type="spellEnd"/>
            <w:r w:rsidRPr="000855EA">
              <w:rPr>
                <w:rFonts w:eastAsia="Times New Roman"/>
                <w:color w:val="000000"/>
                <w:szCs w:val="24"/>
              </w:rPr>
              <w:t xml:space="preserve"> Pilot Project; and to make appropriations, including appropriations for the protection and preservation of Lake Erie and the National Guard Scholarship Program.</w:t>
            </w:r>
          </w:p>
        </w:tc>
      </w:tr>
      <w:tr w:rsidR="000855EA" w:rsidRPr="000855EA" w14:paraId="7F1A14EF" w14:textId="77777777" w:rsidTr="000855EA">
        <w:trPr>
          <w:tblCellSpacing w:w="15" w:type="dxa"/>
        </w:trPr>
        <w:tc>
          <w:tcPr>
            <w:tcW w:w="0" w:type="auto"/>
            <w:vAlign w:val="center"/>
            <w:hideMark/>
          </w:tcPr>
          <w:p w14:paraId="72C1BD5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D888FCA"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B00F73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7/11/2018 - </w:t>
            </w:r>
            <w:r w:rsidRPr="000855EA">
              <w:rPr>
                <w:rFonts w:eastAsia="Times New Roman"/>
                <w:b/>
                <w:bCs/>
                <w:color w:val="000000"/>
                <w:szCs w:val="24"/>
              </w:rPr>
              <w:t>SIGNED BY GOVERNOR</w:t>
            </w:r>
            <w:r w:rsidRPr="000855EA">
              <w:rPr>
                <w:rFonts w:eastAsia="Times New Roman"/>
                <w:color w:val="000000"/>
                <w:szCs w:val="24"/>
              </w:rPr>
              <w:t>; Appropriations eff. immediately, language eff. 10/10/2018</w:t>
            </w:r>
          </w:p>
        </w:tc>
      </w:tr>
      <w:tr w:rsidR="000855EA" w:rsidRPr="000855EA" w14:paraId="311955CB" w14:textId="77777777" w:rsidTr="000855EA">
        <w:trPr>
          <w:tblCellSpacing w:w="15" w:type="dxa"/>
        </w:trPr>
        <w:tc>
          <w:tcPr>
            <w:tcW w:w="0" w:type="auto"/>
            <w:gridSpan w:val="3"/>
            <w:vAlign w:val="center"/>
            <w:hideMark/>
          </w:tcPr>
          <w:p w14:paraId="26A207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F773869" w14:textId="77777777" w:rsidTr="000855EA">
        <w:trPr>
          <w:tblCellSpacing w:w="15" w:type="dxa"/>
        </w:trPr>
        <w:tc>
          <w:tcPr>
            <w:tcW w:w="350" w:type="pct"/>
            <w:hideMark/>
          </w:tcPr>
          <w:p w14:paraId="33FD214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SB303</w:t>
            </w:r>
          </w:p>
        </w:tc>
        <w:tc>
          <w:tcPr>
            <w:tcW w:w="0" w:type="auto"/>
            <w:gridSpan w:val="2"/>
            <w:vAlign w:val="center"/>
            <w:hideMark/>
          </w:tcPr>
          <w:p w14:paraId="10F2035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AGRICULTURAL OPERATION AND MANAGEMENT</w:t>
            </w:r>
            <w:r w:rsidRPr="000855EA">
              <w:rPr>
                <w:rFonts w:eastAsia="Times New Roman"/>
                <w:color w:val="000000"/>
                <w:szCs w:val="24"/>
              </w:rPr>
              <w:t> (BROWN E) To revise the law governing agricultural operation and management plans, and to require certain animal feeding facilities to annually report the amount of manure that is applied by or for the facilities.</w:t>
            </w:r>
          </w:p>
        </w:tc>
      </w:tr>
      <w:tr w:rsidR="000855EA" w:rsidRPr="000855EA" w14:paraId="601261ED" w14:textId="77777777" w:rsidTr="000855EA">
        <w:trPr>
          <w:tblCellSpacing w:w="15" w:type="dxa"/>
        </w:trPr>
        <w:tc>
          <w:tcPr>
            <w:tcW w:w="0" w:type="auto"/>
            <w:vAlign w:val="center"/>
            <w:hideMark/>
          </w:tcPr>
          <w:p w14:paraId="0BBBEE2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3AB6DF6"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22A6478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Senate Agriculture</w:t>
            </w:r>
          </w:p>
        </w:tc>
      </w:tr>
      <w:tr w:rsidR="000855EA" w:rsidRPr="000855EA" w14:paraId="0B30DD1E" w14:textId="77777777" w:rsidTr="000855EA">
        <w:trPr>
          <w:tblCellSpacing w:w="15" w:type="dxa"/>
        </w:trPr>
        <w:tc>
          <w:tcPr>
            <w:tcW w:w="0" w:type="auto"/>
            <w:gridSpan w:val="3"/>
            <w:vAlign w:val="center"/>
            <w:hideMark/>
          </w:tcPr>
          <w:p w14:paraId="3C43AC2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15DDBA7" w14:textId="77777777" w:rsidTr="000855EA">
        <w:trPr>
          <w:tblCellSpacing w:w="15" w:type="dxa"/>
        </w:trPr>
        <w:tc>
          <w:tcPr>
            <w:tcW w:w="350" w:type="pct"/>
            <w:hideMark/>
          </w:tcPr>
          <w:p w14:paraId="6C9F862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SB304</w:t>
            </w:r>
          </w:p>
        </w:tc>
        <w:tc>
          <w:tcPr>
            <w:tcW w:w="0" w:type="auto"/>
            <w:gridSpan w:val="2"/>
            <w:vAlign w:val="center"/>
            <w:hideMark/>
          </w:tcPr>
          <w:p w14:paraId="3EEAD0E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LAKE ERIE-FERTILIZER APPLICATION</w:t>
            </w:r>
            <w:r w:rsidRPr="000855EA">
              <w:rPr>
                <w:rFonts w:eastAsia="Times New Roman"/>
                <w:color w:val="000000"/>
                <w:szCs w:val="24"/>
              </w:rPr>
              <w:t> (BROWN E, YUKO K) To generally require the application of fertilizer in the western Lake Erie basin to be applied onto an actively farmed field at the agronomic rate, and to require the application of manure in the western Lake Erie basin to be applied onto an actively farmed field at either the agronomic rate or while utilizing specified best available technologies.</w:t>
            </w:r>
          </w:p>
        </w:tc>
      </w:tr>
      <w:tr w:rsidR="000855EA" w:rsidRPr="000855EA" w14:paraId="3D71D99A" w14:textId="77777777" w:rsidTr="000855EA">
        <w:trPr>
          <w:tblCellSpacing w:w="15" w:type="dxa"/>
        </w:trPr>
        <w:tc>
          <w:tcPr>
            <w:tcW w:w="0" w:type="auto"/>
            <w:vAlign w:val="center"/>
            <w:hideMark/>
          </w:tcPr>
          <w:p w14:paraId="18C0816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C31A0FE"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06F9EFD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Senate Agriculture</w:t>
            </w:r>
          </w:p>
        </w:tc>
      </w:tr>
      <w:tr w:rsidR="000855EA" w:rsidRPr="000855EA" w14:paraId="7D3B1EFE" w14:textId="77777777" w:rsidTr="000855EA">
        <w:trPr>
          <w:tblCellSpacing w:w="15" w:type="dxa"/>
        </w:trPr>
        <w:tc>
          <w:tcPr>
            <w:tcW w:w="0" w:type="auto"/>
            <w:gridSpan w:val="3"/>
            <w:vAlign w:val="center"/>
            <w:hideMark/>
          </w:tcPr>
          <w:p w14:paraId="53B5B70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E131EDE" w14:textId="77777777" w:rsidTr="000855EA">
        <w:trPr>
          <w:tblCellSpacing w:w="15" w:type="dxa"/>
        </w:trPr>
        <w:tc>
          <w:tcPr>
            <w:tcW w:w="350" w:type="pct"/>
            <w:hideMark/>
          </w:tcPr>
          <w:p w14:paraId="6020F0D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SJR4</w:t>
            </w:r>
          </w:p>
        </w:tc>
        <w:tc>
          <w:tcPr>
            <w:tcW w:w="0" w:type="auto"/>
            <w:gridSpan w:val="2"/>
            <w:vAlign w:val="center"/>
            <w:hideMark/>
          </w:tcPr>
          <w:p w14:paraId="6AC4E1B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CAPITAL IMPROVEMENTS FUNDING</w:t>
            </w:r>
            <w:r w:rsidRPr="000855EA">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0855EA" w:rsidRPr="000855EA" w14:paraId="14348EFC" w14:textId="77777777" w:rsidTr="000855EA">
        <w:trPr>
          <w:tblCellSpacing w:w="15" w:type="dxa"/>
        </w:trPr>
        <w:tc>
          <w:tcPr>
            <w:tcW w:w="0" w:type="auto"/>
            <w:vAlign w:val="center"/>
            <w:hideMark/>
          </w:tcPr>
          <w:p w14:paraId="5E93DCE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98F455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3864F5C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9/6/2017 - Senate Finance, (First Hearing)</w:t>
            </w:r>
          </w:p>
        </w:tc>
      </w:tr>
      <w:tr w:rsidR="000855EA" w:rsidRPr="000855EA" w14:paraId="16BBEA21" w14:textId="77777777" w:rsidTr="000855EA">
        <w:trPr>
          <w:tblCellSpacing w:w="15" w:type="dxa"/>
        </w:trPr>
        <w:tc>
          <w:tcPr>
            <w:tcW w:w="0" w:type="auto"/>
            <w:gridSpan w:val="3"/>
            <w:vAlign w:val="center"/>
            <w:hideMark/>
          </w:tcPr>
          <w:p w14:paraId="3F5E10E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FC619C9" w14:textId="77777777" w:rsidTr="000855EA">
        <w:trPr>
          <w:tblCellSpacing w:w="15" w:type="dxa"/>
        </w:trPr>
        <w:tc>
          <w:tcPr>
            <w:tcW w:w="350" w:type="pct"/>
            <w:hideMark/>
          </w:tcPr>
          <w:p w14:paraId="4211B6E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SJR6</w:t>
            </w:r>
          </w:p>
        </w:tc>
        <w:tc>
          <w:tcPr>
            <w:tcW w:w="0" w:type="auto"/>
            <w:gridSpan w:val="2"/>
            <w:vAlign w:val="center"/>
            <w:hideMark/>
          </w:tcPr>
          <w:p w14:paraId="3CA2774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CLEAN WATER BONDS</w:t>
            </w:r>
            <w:r w:rsidRPr="000855EA">
              <w:rPr>
                <w:rFonts w:eastAsia="Times New Roman"/>
                <w:color w:val="000000"/>
                <w:szCs w:val="24"/>
              </w:rPr>
              <w:t xml:space="preserve"> (GARDNER R, O'BRIEN S) If adopted by </w:t>
            </w:r>
            <w:proofErr w:type="gramStart"/>
            <w:r w:rsidRPr="000855EA">
              <w:rPr>
                <w:rFonts w:eastAsia="Times New Roman"/>
                <w:color w:val="000000"/>
                <w:szCs w:val="24"/>
              </w:rPr>
              <w:t>a majority of</w:t>
            </w:r>
            <w:proofErr w:type="gramEnd"/>
            <w:r w:rsidRPr="000855EA">
              <w:rPr>
                <w:rFonts w:eastAsia="Times New Roman"/>
                <w:color w:val="000000"/>
                <w:szCs w:val="24"/>
              </w:rPr>
              <w:t xml:space="preserve"> the electors voting on this proposal, Section 2t of Article VIII of the Constitution of the State of Ohio shall take effect immediately.</w:t>
            </w:r>
          </w:p>
        </w:tc>
      </w:tr>
      <w:tr w:rsidR="000855EA" w:rsidRPr="000855EA" w14:paraId="5722B2AF" w14:textId="77777777" w:rsidTr="000855EA">
        <w:trPr>
          <w:tblCellSpacing w:w="15" w:type="dxa"/>
        </w:trPr>
        <w:tc>
          <w:tcPr>
            <w:tcW w:w="0" w:type="auto"/>
            <w:vAlign w:val="center"/>
            <w:hideMark/>
          </w:tcPr>
          <w:p w14:paraId="2DD802B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2EC35DD" w14:textId="77777777" w:rsidR="000855EA" w:rsidRPr="000855EA" w:rsidRDefault="000855EA" w:rsidP="000855EA">
            <w:pPr>
              <w:spacing w:line="240" w:lineRule="auto"/>
              <w:jc w:val="right"/>
              <w:rPr>
                <w:rFonts w:eastAsia="Times New Roman"/>
                <w:color w:val="000000"/>
                <w:szCs w:val="24"/>
              </w:rPr>
            </w:pPr>
            <w:r w:rsidRPr="000855EA">
              <w:rPr>
                <w:rFonts w:eastAsia="Times New Roman"/>
                <w:b/>
                <w:bCs/>
                <w:i/>
                <w:iCs/>
                <w:color w:val="000000"/>
                <w:szCs w:val="24"/>
              </w:rPr>
              <w:t>Current Status:   </w:t>
            </w:r>
          </w:p>
        </w:tc>
        <w:tc>
          <w:tcPr>
            <w:tcW w:w="0" w:type="auto"/>
            <w:vAlign w:val="center"/>
            <w:hideMark/>
          </w:tcPr>
          <w:p w14:paraId="4ADB38E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5/10/2018 - Referred to Committee Senate Finance</w:t>
            </w:r>
          </w:p>
        </w:tc>
      </w:tr>
    </w:tbl>
    <w:p w14:paraId="2529D165" w14:textId="77777777" w:rsidR="00E053E5" w:rsidRDefault="00E053E5" w:rsidP="00A22071">
      <w:pPr>
        <w:spacing w:line="240" w:lineRule="auto"/>
      </w:pPr>
    </w:p>
    <w:sectPr w:rsidR="00E053E5"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4A5E" w14:textId="77777777" w:rsidR="005D5D4F" w:rsidRDefault="005D5D4F" w:rsidP="009816B4">
      <w:pPr>
        <w:spacing w:line="240" w:lineRule="auto"/>
      </w:pPr>
      <w:r>
        <w:separator/>
      </w:r>
    </w:p>
  </w:endnote>
  <w:endnote w:type="continuationSeparator" w:id="0">
    <w:p w14:paraId="59B558DC" w14:textId="77777777" w:rsidR="005D5D4F" w:rsidRDefault="005D5D4F"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DD94" w14:textId="77777777" w:rsidR="005D5D4F" w:rsidRDefault="005D5D4F" w:rsidP="009816B4">
      <w:pPr>
        <w:spacing w:line="240" w:lineRule="auto"/>
      </w:pPr>
      <w:r>
        <w:separator/>
      </w:r>
    </w:p>
  </w:footnote>
  <w:footnote w:type="continuationSeparator" w:id="0">
    <w:p w14:paraId="3DFD4692" w14:textId="77777777" w:rsidR="005D5D4F" w:rsidRDefault="005D5D4F"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44A7"/>
    <w:rsid w:val="00034E9A"/>
    <w:rsid w:val="00035EF6"/>
    <w:rsid w:val="0004353B"/>
    <w:rsid w:val="000442EE"/>
    <w:rsid w:val="00051ECD"/>
    <w:rsid w:val="00052AFE"/>
    <w:rsid w:val="00053945"/>
    <w:rsid w:val="00062D5D"/>
    <w:rsid w:val="000635D5"/>
    <w:rsid w:val="00066093"/>
    <w:rsid w:val="00066EED"/>
    <w:rsid w:val="00067D66"/>
    <w:rsid w:val="00070C8C"/>
    <w:rsid w:val="00072476"/>
    <w:rsid w:val="000733BB"/>
    <w:rsid w:val="00075846"/>
    <w:rsid w:val="000773E6"/>
    <w:rsid w:val="000818A5"/>
    <w:rsid w:val="00081A59"/>
    <w:rsid w:val="00082281"/>
    <w:rsid w:val="00082380"/>
    <w:rsid w:val="00083114"/>
    <w:rsid w:val="00084121"/>
    <w:rsid w:val="000855EA"/>
    <w:rsid w:val="000871E5"/>
    <w:rsid w:val="00092973"/>
    <w:rsid w:val="000937B6"/>
    <w:rsid w:val="00093B74"/>
    <w:rsid w:val="00094380"/>
    <w:rsid w:val="000A1238"/>
    <w:rsid w:val="000A18DA"/>
    <w:rsid w:val="000B4783"/>
    <w:rsid w:val="000B5F75"/>
    <w:rsid w:val="000C16E6"/>
    <w:rsid w:val="000C1F10"/>
    <w:rsid w:val="000C2AF6"/>
    <w:rsid w:val="000C3EF6"/>
    <w:rsid w:val="000C79EC"/>
    <w:rsid w:val="000D1613"/>
    <w:rsid w:val="000D1995"/>
    <w:rsid w:val="000D1E8E"/>
    <w:rsid w:val="000D20D2"/>
    <w:rsid w:val="000D3479"/>
    <w:rsid w:val="000E1F85"/>
    <w:rsid w:val="000E392C"/>
    <w:rsid w:val="000E46AF"/>
    <w:rsid w:val="000F385A"/>
    <w:rsid w:val="000F59B1"/>
    <w:rsid w:val="000F59D7"/>
    <w:rsid w:val="00115D77"/>
    <w:rsid w:val="00121838"/>
    <w:rsid w:val="00122789"/>
    <w:rsid w:val="00123E36"/>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6D4C"/>
    <w:rsid w:val="001C0C81"/>
    <w:rsid w:val="001C164A"/>
    <w:rsid w:val="001C77CE"/>
    <w:rsid w:val="001D0AB8"/>
    <w:rsid w:val="001D0F84"/>
    <w:rsid w:val="001D179A"/>
    <w:rsid w:val="001D2AD7"/>
    <w:rsid w:val="001D3F94"/>
    <w:rsid w:val="001E1CC2"/>
    <w:rsid w:val="001F04D9"/>
    <w:rsid w:val="001F1FF0"/>
    <w:rsid w:val="00200B16"/>
    <w:rsid w:val="00201C2E"/>
    <w:rsid w:val="0020440B"/>
    <w:rsid w:val="0021307F"/>
    <w:rsid w:val="002134C9"/>
    <w:rsid w:val="0021466F"/>
    <w:rsid w:val="00215421"/>
    <w:rsid w:val="00217C07"/>
    <w:rsid w:val="00220DFF"/>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72F7"/>
    <w:rsid w:val="00273542"/>
    <w:rsid w:val="002768BF"/>
    <w:rsid w:val="0028180E"/>
    <w:rsid w:val="002819D5"/>
    <w:rsid w:val="002823D0"/>
    <w:rsid w:val="00282BAB"/>
    <w:rsid w:val="0028757E"/>
    <w:rsid w:val="00297299"/>
    <w:rsid w:val="002978A9"/>
    <w:rsid w:val="002A1397"/>
    <w:rsid w:val="002B664B"/>
    <w:rsid w:val="002C1FF1"/>
    <w:rsid w:val="002C6380"/>
    <w:rsid w:val="002C6C18"/>
    <w:rsid w:val="002D1275"/>
    <w:rsid w:val="002D2FD1"/>
    <w:rsid w:val="002D446A"/>
    <w:rsid w:val="002D5362"/>
    <w:rsid w:val="002D7F5B"/>
    <w:rsid w:val="002E0720"/>
    <w:rsid w:val="002E5136"/>
    <w:rsid w:val="002E7CF6"/>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7C23"/>
    <w:rsid w:val="003502E2"/>
    <w:rsid w:val="00357F84"/>
    <w:rsid w:val="00361E00"/>
    <w:rsid w:val="00364B0D"/>
    <w:rsid w:val="00366281"/>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40446A"/>
    <w:rsid w:val="00412372"/>
    <w:rsid w:val="0041628B"/>
    <w:rsid w:val="0041727B"/>
    <w:rsid w:val="00417C1B"/>
    <w:rsid w:val="004239B5"/>
    <w:rsid w:val="00432180"/>
    <w:rsid w:val="004340FD"/>
    <w:rsid w:val="00437C52"/>
    <w:rsid w:val="00441C2E"/>
    <w:rsid w:val="004503FF"/>
    <w:rsid w:val="0045073E"/>
    <w:rsid w:val="00455173"/>
    <w:rsid w:val="0045693B"/>
    <w:rsid w:val="004607F6"/>
    <w:rsid w:val="00460F1D"/>
    <w:rsid w:val="004650D8"/>
    <w:rsid w:val="00466C2A"/>
    <w:rsid w:val="0046763C"/>
    <w:rsid w:val="004763F4"/>
    <w:rsid w:val="00485E27"/>
    <w:rsid w:val="0048794E"/>
    <w:rsid w:val="00494281"/>
    <w:rsid w:val="00494825"/>
    <w:rsid w:val="00496D75"/>
    <w:rsid w:val="004A018C"/>
    <w:rsid w:val="004A26BE"/>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38C3"/>
    <w:rsid w:val="0051025E"/>
    <w:rsid w:val="00510977"/>
    <w:rsid w:val="00512A82"/>
    <w:rsid w:val="00512DBB"/>
    <w:rsid w:val="005137F4"/>
    <w:rsid w:val="00527665"/>
    <w:rsid w:val="00535063"/>
    <w:rsid w:val="00536622"/>
    <w:rsid w:val="00537A16"/>
    <w:rsid w:val="00540CA9"/>
    <w:rsid w:val="00540E3B"/>
    <w:rsid w:val="00543081"/>
    <w:rsid w:val="00544988"/>
    <w:rsid w:val="00546976"/>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3652"/>
    <w:rsid w:val="005948BD"/>
    <w:rsid w:val="005965BA"/>
    <w:rsid w:val="005A0559"/>
    <w:rsid w:val="005A129F"/>
    <w:rsid w:val="005A17EB"/>
    <w:rsid w:val="005A4BBE"/>
    <w:rsid w:val="005A7501"/>
    <w:rsid w:val="005B1E96"/>
    <w:rsid w:val="005B2FA4"/>
    <w:rsid w:val="005B33A4"/>
    <w:rsid w:val="005B7D13"/>
    <w:rsid w:val="005C50B6"/>
    <w:rsid w:val="005C608A"/>
    <w:rsid w:val="005C6EEC"/>
    <w:rsid w:val="005D1ED3"/>
    <w:rsid w:val="005D30B1"/>
    <w:rsid w:val="005D5AFB"/>
    <w:rsid w:val="005D5D4F"/>
    <w:rsid w:val="005E06FE"/>
    <w:rsid w:val="005E1520"/>
    <w:rsid w:val="005E2E17"/>
    <w:rsid w:val="005E5E8B"/>
    <w:rsid w:val="005E6C5A"/>
    <w:rsid w:val="005F18AA"/>
    <w:rsid w:val="005F2DE0"/>
    <w:rsid w:val="006014BA"/>
    <w:rsid w:val="0060187A"/>
    <w:rsid w:val="00603B48"/>
    <w:rsid w:val="00603D45"/>
    <w:rsid w:val="00612F50"/>
    <w:rsid w:val="006215CF"/>
    <w:rsid w:val="006258C6"/>
    <w:rsid w:val="00630C7D"/>
    <w:rsid w:val="006341A0"/>
    <w:rsid w:val="0063530E"/>
    <w:rsid w:val="00637F29"/>
    <w:rsid w:val="006405D2"/>
    <w:rsid w:val="0064107E"/>
    <w:rsid w:val="0064362B"/>
    <w:rsid w:val="006441FE"/>
    <w:rsid w:val="006447CD"/>
    <w:rsid w:val="00651F4D"/>
    <w:rsid w:val="006542D3"/>
    <w:rsid w:val="00655857"/>
    <w:rsid w:val="0065663D"/>
    <w:rsid w:val="0065700C"/>
    <w:rsid w:val="00662EE5"/>
    <w:rsid w:val="006669D8"/>
    <w:rsid w:val="0067032A"/>
    <w:rsid w:val="006734CD"/>
    <w:rsid w:val="00676BEA"/>
    <w:rsid w:val="00682C0A"/>
    <w:rsid w:val="00690BC4"/>
    <w:rsid w:val="00692284"/>
    <w:rsid w:val="00695550"/>
    <w:rsid w:val="00695C4C"/>
    <w:rsid w:val="00696E1E"/>
    <w:rsid w:val="00697720"/>
    <w:rsid w:val="0069791E"/>
    <w:rsid w:val="006A106E"/>
    <w:rsid w:val="006B2CF3"/>
    <w:rsid w:val="006C172A"/>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1157"/>
    <w:rsid w:val="007D5778"/>
    <w:rsid w:val="007D6EDB"/>
    <w:rsid w:val="007E1360"/>
    <w:rsid w:val="007E2425"/>
    <w:rsid w:val="007E2645"/>
    <w:rsid w:val="007E3DD4"/>
    <w:rsid w:val="007F6F3B"/>
    <w:rsid w:val="00806A26"/>
    <w:rsid w:val="00811FFC"/>
    <w:rsid w:val="0081336C"/>
    <w:rsid w:val="00815187"/>
    <w:rsid w:val="0081752A"/>
    <w:rsid w:val="00817B18"/>
    <w:rsid w:val="0082196B"/>
    <w:rsid w:val="00827A05"/>
    <w:rsid w:val="0083063B"/>
    <w:rsid w:val="00830F5E"/>
    <w:rsid w:val="008335F3"/>
    <w:rsid w:val="00835E59"/>
    <w:rsid w:val="00843A43"/>
    <w:rsid w:val="008465DD"/>
    <w:rsid w:val="00857DFB"/>
    <w:rsid w:val="008611ED"/>
    <w:rsid w:val="00861EF2"/>
    <w:rsid w:val="00864793"/>
    <w:rsid w:val="00867C1D"/>
    <w:rsid w:val="0087203A"/>
    <w:rsid w:val="00873D81"/>
    <w:rsid w:val="00884D14"/>
    <w:rsid w:val="0089288F"/>
    <w:rsid w:val="008A30AA"/>
    <w:rsid w:val="008A518E"/>
    <w:rsid w:val="008A592A"/>
    <w:rsid w:val="008A7714"/>
    <w:rsid w:val="008B26A9"/>
    <w:rsid w:val="008B2C12"/>
    <w:rsid w:val="008B399A"/>
    <w:rsid w:val="008C29D0"/>
    <w:rsid w:val="008C6706"/>
    <w:rsid w:val="008D4F52"/>
    <w:rsid w:val="008E73C7"/>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4D54"/>
    <w:rsid w:val="00937016"/>
    <w:rsid w:val="00942C8B"/>
    <w:rsid w:val="00944439"/>
    <w:rsid w:val="00951621"/>
    <w:rsid w:val="00954DDD"/>
    <w:rsid w:val="00955C09"/>
    <w:rsid w:val="0095624D"/>
    <w:rsid w:val="00963E25"/>
    <w:rsid w:val="009654FB"/>
    <w:rsid w:val="00965D09"/>
    <w:rsid w:val="00966B89"/>
    <w:rsid w:val="0097211B"/>
    <w:rsid w:val="00975C02"/>
    <w:rsid w:val="009763C1"/>
    <w:rsid w:val="00980233"/>
    <w:rsid w:val="009816B4"/>
    <w:rsid w:val="009902E3"/>
    <w:rsid w:val="009915A3"/>
    <w:rsid w:val="00994420"/>
    <w:rsid w:val="009A20C1"/>
    <w:rsid w:val="009A27BB"/>
    <w:rsid w:val="009A6EEB"/>
    <w:rsid w:val="009B19EB"/>
    <w:rsid w:val="009B6DBF"/>
    <w:rsid w:val="009D4596"/>
    <w:rsid w:val="009E150B"/>
    <w:rsid w:val="009E1BB8"/>
    <w:rsid w:val="009E35D3"/>
    <w:rsid w:val="009E7433"/>
    <w:rsid w:val="009F36A7"/>
    <w:rsid w:val="009F5F33"/>
    <w:rsid w:val="00A02FB0"/>
    <w:rsid w:val="00A04B12"/>
    <w:rsid w:val="00A06EA9"/>
    <w:rsid w:val="00A22071"/>
    <w:rsid w:val="00A23D59"/>
    <w:rsid w:val="00A3286F"/>
    <w:rsid w:val="00A330AD"/>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63AD"/>
    <w:rsid w:val="00B07DD9"/>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D47"/>
    <w:rsid w:val="00BC756D"/>
    <w:rsid w:val="00BD058A"/>
    <w:rsid w:val="00BD3D73"/>
    <w:rsid w:val="00BD4DAA"/>
    <w:rsid w:val="00BD6DDE"/>
    <w:rsid w:val="00BE143E"/>
    <w:rsid w:val="00BE2D19"/>
    <w:rsid w:val="00BE65B4"/>
    <w:rsid w:val="00BF4ECA"/>
    <w:rsid w:val="00C06BD5"/>
    <w:rsid w:val="00C12AC1"/>
    <w:rsid w:val="00C21040"/>
    <w:rsid w:val="00C21E1B"/>
    <w:rsid w:val="00C23385"/>
    <w:rsid w:val="00C27620"/>
    <w:rsid w:val="00C30FA4"/>
    <w:rsid w:val="00C40433"/>
    <w:rsid w:val="00C5219D"/>
    <w:rsid w:val="00C53029"/>
    <w:rsid w:val="00C56057"/>
    <w:rsid w:val="00C61C06"/>
    <w:rsid w:val="00C62DAC"/>
    <w:rsid w:val="00C67707"/>
    <w:rsid w:val="00C778D4"/>
    <w:rsid w:val="00C81144"/>
    <w:rsid w:val="00C8116B"/>
    <w:rsid w:val="00C817F5"/>
    <w:rsid w:val="00C84DDC"/>
    <w:rsid w:val="00C91C18"/>
    <w:rsid w:val="00C93916"/>
    <w:rsid w:val="00CA08D8"/>
    <w:rsid w:val="00CA0AC3"/>
    <w:rsid w:val="00CA2D94"/>
    <w:rsid w:val="00CA5E2A"/>
    <w:rsid w:val="00CA5FD3"/>
    <w:rsid w:val="00CA695E"/>
    <w:rsid w:val="00CA76A6"/>
    <w:rsid w:val="00CB0C87"/>
    <w:rsid w:val="00CE15AB"/>
    <w:rsid w:val="00CE2271"/>
    <w:rsid w:val="00CE385A"/>
    <w:rsid w:val="00CF4EE2"/>
    <w:rsid w:val="00D14FFA"/>
    <w:rsid w:val="00D174D0"/>
    <w:rsid w:val="00D33F75"/>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D131D"/>
    <w:rsid w:val="00ED191D"/>
    <w:rsid w:val="00ED2EF9"/>
    <w:rsid w:val="00ED31A2"/>
    <w:rsid w:val="00ED4C02"/>
    <w:rsid w:val="00EE16A1"/>
    <w:rsid w:val="00EE2508"/>
    <w:rsid w:val="00EE2B94"/>
    <w:rsid w:val="00EE56AB"/>
    <w:rsid w:val="00EF796E"/>
    <w:rsid w:val="00F10056"/>
    <w:rsid w:val="00F108B2"/>
    <w:rsid w:val="00F1205D"/>
    <w:rsid w:val="00F12A16"/>
    <w:rsid w:val="00F15338"/>
    <w:rsid w:val="00F15B3C"/>
    <w:rsid w:val="00F17381"/>
    <w:rsid w:val="00F20B7C"/>
    <w:rsid w:val="00F2154A"/>
    <w:rsid w:val="00F240EE"/>
    <w:rsid w:val="00F26F28"/>
    <w:rsid w:val="00F3435B"/>
    <w:rsid w:val="00F34FC8"/>
    <w:rsid w:val="00F40B7C"/>
    <w:rsid w:val="00F41A88"/>
    <w:rsid w:val="00F4490C"/>
    <w:rsid w:val="00F50EA3"/>
    <w:rsid w:val="00F515C4"/>
    <w:rsid w:val="00F54B8B"/>
    <w:rsid w:val="00F6332A"/>
    <w:rsid w:val="00F640AC"/>
    <w:rsid w:val="00F64FB6"/>
    <w:rsid w:val="00F677AB"/>
    <w:rsid w:val="00F70246"/>
    <w:rsid w:val="00F83975"/>
    <w:rsid w:val="00FA22AF"/>
    <w:rsid w:val="00FA47BD"/>
    <w:rsid w:val="00FA56F5"/>
    <w:rsid w:val="00FB200B"/>
    <w:rsid w:val="00FB2098"/>
    <w:rsid w:val="00FB5561"/>
    <w:rsid w:val="00FB6565"/>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20FB-3EB6-4E90-B877-8A5746C6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6152</Words>
  <Characters>35071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cp:lastPrinted>2018-07-02T19:23:00Z</cp:lastPrinted>
  <dcterms:created xsi:type="dcterms:W3CDTF">2018-11-09T18:30:00Z</dcterms:created>
  <dcterms:modified xsi:type="dcterms:W3CDTF">2018-11-09T18:30:00Z</dcterms:modified>
</cp:coreProperties>
</file>