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41A0BA15"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0C6F1F74" w:rsidR="00CA08D8" w:rsidRPr="00384363" w:rsidRDefault="00360C47" w:rsidP="002E5136">
            <w:pPr>
              <w:spacing w:line="240" w:lineRule="auto"/>
              <w:jc w:val="center"/>
              <w:rPr>
                <w:b/>
              </w:rPr>
            </w:pPr>
            <w:r>
              <w:rPr>
                <w:b/>
              </w:rPr>
              <w:t>Coalition of Ohio Regional Districts</w:t>
            </w:r>
          </w:p>
          <w:p w14:paraId="524D4299" w14:textId="77777777" w:rsidR="00CA08D8" w:rsidRDefault="00CA08D8" w:rsidP="002E5136">
            <w:pPr>
              <w:pStyle w:val="Title"/>
              <w:rPr>
                <w:szCs w:val="24"/>
              </w:rPr>
            </w:pPr>
            <w:r>
              <w:rPr>
                <w:szCs w:val="24"/>
              </w:rPr>
              <w:t>Legislative Activities Report</w:t>
            </w:r>
          </w:p>
          <w:p w14:paraId="2FE8FCCD" w14:textId="58C65BB1" w:rsidR="00BA188E" w:rsidRPr="00384363" w:rsidRDefault="00736530" w:rsidP="00A47689">
            <w:pPr>
              <w:spacing w:line="240" w:lineRule="auto"/>
              <w:jc w:val="center"/>
              <w:rPr>
                <w:b/>
                <w:bCs/>
              </w:rPr>
            </w:pPr>
            <w:r>
              <w:rPr>
                <w:b/>
                <w:bCs/>
              </w:rPr>
              <w:t>March</w:t>
            </w:r>
            <w:r w:rsidR="00E720B3">
              <w:rPr>
                <w:b/>
                <w:bCs/>
              </w:rPr>
              <w:t xml:space="preserve"> 2020</w:t>
            </w:r>
            <w:r w:rsidR="00094380">
              <w:rPr>
                <w:b/>
                <w:bCs/>
              </w:rPr>
              <w:t xml:space="preserve"> </w:t>
            </w:r>
          </w:p>
        </w:tc>
      </w:tr>
    </w:tbl>
    <w:p w14:paraId="18EAFFB2" w14:textId="77777777" w:rsidR="00736530" w:rsidRDefault="00736530" w:rsidP="00B67CDE">
      <w:bookmarkStart w:id="2" w:name="_Hlk25652040"/>
    </w:p>
    <w:p w14:paraId="23BDE737" w14:textId="12D61B47" w:rsidR="00736530" w:rsidRDefault="00B67CDE" w:rsidP="00D5643D">
      <w:pPr>
        <w:ind w:firstLine="720"/>
      </w:pPr>
      <w:r>
        <w:t>The House Energy &amp; Natural Resources Committee accepted a pair of amendments during the latest hearing for SB 2—the Senate’s priority water quality bill.</w:t>
      </w:r>
      <w:r w:rsidRPr="00B67CDE">
        <w:t xml:space="preserve"> The two amendments accepted by the committee both touch on the issue of public records.</w:t>
      </w:r>
      <w:r w:rsidR="00130D8E">
        <w:t xml:space="preserve"> </w:t>
      </w:r>
      <w:r>
        <w:t>SB 2</w:t>
      </w:r>
      <w:r w:rsidRPr="00B67CDE">
        <w:t xml:space="preserve"> creates a Statewide Watershed Planning and Management Program </w:t>
      </w:r>
      <w:r>
        <w:t>and</w:t>
      </w:r>
      <w:r w:rsidRPr="00B67CDE">
        <w:t xml:space="preserve"> </w:t>
      </w:r>
      <w:r>
        <w:t>passed</w:t>
      </w:r>
      <w:r w:rsidRPr="00B67CDE">
        <w:t xml:space="preserve"> the Senate </w:t>
      </w:r>
      <w:r>
        <w:t>in short order</w:t>
      </w:r>
      <w:r w:rsidRPr="00B67CDE">
        <w:t xml:space="preserve"> last year</w:t>
      </w:r>
      <w:r>
        <w:t xml:space="preserve">. </w:t>
      </w:r>
      <w:r w:rsidRPr="00B67CDE">
        <w:t>But House lawmakers have proceeded cautiously, saying they wanted to make sure the plan gels with the governor's H2Ohio efforts and the House's own priority water bill (HB 7)</w:t>
      </w:r>
      <w:r w:rsidR="00FF49DD">
        <w:t>,</w:t>
      </w:r>
      <w:r w:rsidRPr="00B67CDE">
        <w:t xml:space="preserve"> which </w:t>
      </w:r>
      <w:r w:rsidR="00FF49DD">
        <w:t xml:space="preserve">creates the H2Ohio Trust Fund as a long-term funding solution. HB 7 has only </w:t>
      </w:r>
      <w:r w:rsidRPr="00B67CDE">
        <w:t>received one Senate hearing.</w:t>
      </w:r>
    </w:p>
    <w:p w14:paraId="2A02C7BB" w14:textId="1756D28B" w:rsidR="00736530" w:rsidRDefault="00736530" w:rsidP="00D5643D">
      <w:pPr>
        <w:ind w:firstLine="720"/>
      </w:pPr>
    </w:p>
    <w:p w14:paraId="78D7EDC4" w14:textId="343CB018" w:rsidR="00B67CDE" w:rsidRDefault="00B67CDE" w:rsidP="00D5643D">
      <w:pPr>
        <w:ind w:firstLine="720"/>
      </w:pPr>
      <w:r w:rsidRPr="00B67CDE">
        <w:t>The Ohio EPA released a draft of its 2020 Integrated Water Quality Monitoring and Assessment Report</w:t>
      </w:r>
      <w:r>
        <w:t xml:space="preserve"> and is now accepting public comments. The report is compiled every two years </w:t>
      </w:r>
      <w:r w:rsidR="00A22B44">
        <w:t xml:space="preserve">to gauge compliance with the federal Clean Water Act and outline points of concern. The DeWine administration says the report shows that the state is on the right track in dealing with impairments in Lake Erie. </w:t>
      </w:r>
      <w:r w:rsidR="00A22B44" w:rsidRPr="00A22B44">
        <w:t>"This is a clear sign that our work and long-term investments in Ohio to improve water quality are succeeding," OEPA Director Laurie Stevenson said.</w:t>
      </w:r>
      <w:r w:rsidR="00D0518A">
        <w:t xml:space="preserve"> According to the report, Ohio will </w:t>
      </w:r>
      <w:r w:rsidR="00D0518A" w:rsidRPr="00D0518A">
        <w:t>spend two to three years to develop a</w:t>
      </w:r>
      <w:r w:rsidR="00FF49DD">
        <w:t xml:space="preserve"> TMDL for the Western Lake Erie Basin</w:t>
      </w:r>
      <w:r w:rsidR="007D4464">
        <w:t>.</w:t>
      </w:r>
      <w:r w:rsidR="007D4464" w:rsidRPr="007D4464">
        <w:t xml:space="preserve"> The goal is to reduce phosphorus by 40 percent by 2025, under a 2016 pact with Ontario and Michigan.</w:t>
      </w:r>
    </w:p>
    <w:p w14:paraId="080F2F75" w14:textId="77777777" w:rsidR="00736530" w:rsidRDefault="00736530" w:rsidP="00D5643D">
      <w:pPr>
        <w:ind w:firstLine="720"/>
      </w:pPr>
    </w:p>
    <w:p w14:paraId="6BF859D4" w14:textId="118969D4" w:rsidR="00CB076F" w:rsidRDefault="00CB076F" w:rsidP="00CB076F">
      <w:pPr>
        <w:ind w:firstLine="720"/>
      </w:pPr>
      <w:r>
        <w:t>HB 343</w:t>
      </w:r>
      <w:r w:rsidR="0067533B">
        <w:t>,</w:t>
      </w:r>
      <w:r>
        <w:t xml:space="preserve"> sponsored by Representative</w:t>
      </w:r>
      <w:r w:rsidR="0067533B">
        <w:t>s</w:t>
      </w:r>
      <w:r>
        <w:t xml:space="preserve"> Gayle Manning </w:t>
      </w:r>
      <w:r w:rsidR="00130D8E" w:rsidRPr="00130D8E">
        <w:t xml:space="preserve">(R-N. Ridgeville) </w:t>
      </w:r>
      <w:r>
        <w:t>and John Patterson</w:t>
      </w:r>
      <w:r w:rsidR="00130D8E">
        <w:t xml:space="preserve"> </w:t>
      </w:r>
      <w:r w:rsidR="00130D8E" w:rsidRPr="00130D8E">
        <w:t>(D-Jefferson)</w:t>
      </w:r>
      <w:r>
        <w:t xml:space="preserve">, would create the </w:t>
      </w:r>
      <w:r w:rsidRPr="009F42B4">
        <w:t>Water and Sewer Emergency Fund and provide grants to local entities for water and sewer system projects.</w:t>
      </w:r>
      <w:r>
        <w:t xml:space="preserve"> </w:t>
      </w:r>
      <w:r w:rsidRPr="009F42B4">
        <w:t>The bill would appropriate $10 million from the General Revenue Fund to the Water and Sewer Emergency Fund</w:t>
      </w:r>
      <w:r>
        <w:t xml:space="preserve">. </w:t>
      </w:r>
      <w:r w:rsidRPr="009F42B4">
        <w:t xml:space="preserve">The funds would then be administered by the Public Works Commission as grants to local subdivisions for </w:t>
      </w:r>
      <w:r w:rsidR="00FF49DD">
        <w:t xml:space="preserve">emergency </w:t>
      </w:r>
      <w:r w:rsidRPr="009F42B4">
        <w:t xml:space="preserve">water and sewer system projects. </w:t>
      </w:r>
      <w:r>
        <w:t>Rep. Patterson noted in his sponsor testimony that</w:t>
      </w:r>
      <w:r w:rsidRPr="009F42B4">
        <w:t xml:space="preserve"> as of July 1, 2019, the entirety of the Ohio Public Works Commission emergency funds had already been allocated. As a result, no new emergency allocations could be made until the next budget cycle, </w:t>
      </w:r>
      <w:r w:rsidRPr="009F42B4">
        <w:lastRenderedPageBreak/>
        <w:t xml:space="preserve">even though the need for such funding has not dissipated, and recent environmental anomalies have only further threatened the safety and functionality of the infrastructure. </w:t>
      </w:r>
      <w:r>
        <w:t xml:space="preserve">Under the bill, </w:t>
      </w:r>
      <w:r w:rsidRPr="009F42B4">
        <w:t xml:space="preserve">the director of the </w:t>
      </w:r>
      <w:r>
        <w:t>PWC</w:t>
      </w:r>
      <w:r w:rsidRPr="009F42B4">
        <w:t xml:space="preserve"> determines which projects are necessary for the immediate preservation of the health, safety, and welfare of the citizens</w:t>
      </w:r>
      <w:r>
        <w:t xml:space="preserve">. </w:t>
      </w:r>
      <w:r w:rsidRPr="009F42B4">
        <w:t>Grants would be administered in the same manner as emergency projects funding by the State Capital Improvements Fund</w:t>
      </w:r>
      <w:r>
        <w:t>.</w:t>
      </w:r>
    </w:p>
    <w:p w14:paraId="3DF2EFB5" w14:textId="77777777" w:rsidR="00CB076F" w:rsidRDefault="00CB076F" w:rsidP="00CB076F">
      <w:pPr>
        <w:ind w:firstLine="720"/>
      </w:pPr>
    </w:p>
    <w:p w14:paraId="190B13BA" w14:textId="5FADAD60" w:rsidR="00BA646D" w:rsidRDefault="007D4464" w:rsidP="00EF75EC">
      <w:pPr>
        <w:ind w:firstLine="720"/>
      </w:pPr>
      <w:r>
        <w:t>Two Columbus-are</w:t>
      </w:r>
      <w:r w:rsidR="0067533B">
        <w:t>a</w:t>
      </w:r>
      <w:r>
        <w:t xml:space="preserve"> representatives have introduced legislation aimed at clamping down on </w:t>
      </w:r>
      <w:r w:rsidR="0067533B">
        <w:t>“forever chemicals”</w:t>
      </w:r>
      <w:r>
        <w:t xml:space="preserve"> in</w:t>
      </w:r>
      <w:r w:rsidR="0067533B">
        <w:t xml:space="preserve"> Ohio’s</w:t>
      </w:r>
      <w:r>
        <w:t xml:space="preserve"> drinking water. HB 497, sponsored by Reps. Mary Lightbody (D-Westerville) and Allison Russo (D-Upper Arlington),</w:t>
      </w:r>
      <w:r w:rsidRPr="007D4464">
        <w:t xml:space="preserve"> would require the state to establish maximum allowable contaminant levels for </w:t>
      </w:r>
      <w:r w:rsidR="0067533B">
        <w:t>PFAS chemicals</w:t>
      </w:r>
      <w:r w:rsidRPr="007D4464">
        <w:t xml:space="preserve"> in drinking water.</w:t>
      </w:r>
      <w:r>
        <w:t xml:space="preserve"> </w:t>
      </w:r>
      <w:r w:rsidR="00AB35DC">
        <w:t>Although the effects are not fully known, PFAS chemicals</w:t>
      </w:r>
      <w:r w:rsidR="00AB35DC" w:rsidRPr="00AB35DC">
        <w:t xml:space="preserve"> are thought to negatively affect health through increased cancer risk, reduced fertility and other impacts</w:t>
      </w:r>
      <w:r w:rsidR="00BA646D">
        <w:t xml:space="preserve">. In December, </w:t>
      </w:r>
      <w:r w:rsidR="0067533B">
        <w:t>t</w:t>
      </w:r>
      <w:r w:rsidR="00BA646D">
        <w:t xml:space="preserve">he Ohio EPA and Department of Health unveiled a statewide “PFAS Action Plan” calling for testing of </w:t>
      </w:r>
      <w:r w:rsidR="00BA646D" w:rsidRPr="00BA646D">
        <w:t>close to 1,500 public water systems, including those that serve communities, schools, daycares and mobile home parks</w:t>
      </w:r>
      <w:r w:rsidR="00BA646D">
        <w:t xml:space="preserve">—which supply roughly 90 </w:t>
      </w:r>
      <w:r w:rsidR="00EF75EC">
        <w:t>percent</w:t>
      </w:r>
      <w:r w:rsidR="00BA646D">
        <w:t xml:space="preserve"> of Ohio’s population with drinking water. Building on that effort, HB 497 would </w:t>
      </w:r>
      <w:r w:rsidR="00BA646D" w:rsidRPr="00BA646D">
        <w:t xml:space="preserve">require the </w:t>
      </w:r>
      <w:r w:rsidR="0067533B">
        <w:t>OEPA</w:t>
      </w:r>
      <w:r w:rsidR="00BA646D" w:rsidRPr="00BA646D">
        <w:t xml:space="preserve"> director to adopt rules establishing maximum levels for both drinking and surface water. </w:t>
      </w:r>
      <w:r w:rsidR="00EF75EC">
        <w:t>In forming the rules, the OEPA director would be asked to consider limits adopted by other states, studies and scientific evidence, materials produced by the federal government and recent independent and government agency peer-reviewed studies. The limits, which would be annually reviewed, must be protective of the public health and no less stringent than limits adopted by the federal government.</w:t>
      </w:r>
    </w:p>
    <w:p w14:paraId="24E12108" w14:textId="6BBCEB9F" w:rsidR="00FF49DD" w:rsidRDefault="00FF49DD" w:rsidP="00EF75EC">
      <w:pPr>
        <w:ind w:firstLine="720"/>
      </w:pPr>
    </w:p>
    <w:p w14:paraId="49A82A0C" w14:textId="7EC652CF" w:rsidR="00FF49DD" w:rsidRPr="007D4464" w:rsidRDefault="00FF49DD" w:rsidP="00EF75EC">
      <w:pPr>
        <w:ind w:firstLine="720"/>
      </w:pPr>
      <w:r>
        <w:t xml:space="preserve">Another piece of legislation closely being monitored by CORD is SB 273, which was introduced by Senator Sandra Williams (D-Cleveland). This legislation would prohibit local governments from placing a tax lien and foreclosing on property when </w:t>
      </w:r>
      <w:bookmarkStart w:id="3" w:name="_GoBack"/>
      <w:bookmarkEnd w:id="3"/>
      <w:r>
        <w:t xml:space="preserve">service charges are unpaid. While the bill has been referred to the Senate Ways &amp; Means Committee, it has yet to receive a hearing. </w:t>
      </w:r>
    </w:p>
    <w:p w14:paraId="3A86CB7A" w14:textId="77777777" w:rsidR="00E720B3" w:rsidRDefault="00E720B3" w:rsidP="00CB076F">
      <w:pPr>
        <w:rPr>
          <w:highlight w:val="cyan"/>
        </w:rPr>
      </w:pPr>
    </w:p>
    <w:bookmarkEnd w:id="2"/>
    <w:p w14:paraId="69164C3D" w14:textId="76097D91" w:rsidR="00654FF1" w:rsidRDefault="00654FF1" w:rsidP="00FF49DD">
      <w:pPr>
        <w:ind w:firstLine="720"/>
        <w:rPr>
          <w:rFonts w:eastAsia="Times New Roman"/>
          <w:color w:val="000000"/>
          <w:szCs w:val="24"/>
        </w:rPr>
      </w:pPr>
      <w:r>
        <w:rPr>
          <w:rFonts w:eastAsia="Times New Roman"/>
          <w:color w:val="000000"/>
          <w:szCs w:val="24"/>
        </w:rPr>
        <w:t>Below is a list of legislation we are currently tracking during the 133</w:t>
      </w:r>
      <w:r w:rsidRPr="003A6C85">
        <w:rPr>
          <w:rFonts w:eastAsia="Times New Roman"/>
          <w:color w:val="000000"/>
          <w:szCs w:val="24"/>
          <w:vertAlign w:val="superscript"/>
        </w:rPr>
        <w:t>rd</w:t>
      </w:r>
      <w:r>
        <w:rPr>
          <w:rFonts w:eastAsia="Times New Roman"/>
          <w:color w:val="000000"/>
          <w:szCs w:val="24"/>
        </w:rPr>
        <w:t xml:space="preserve"> Ohio General Assembly:</w:t>
      </w:r>
    </w:p>
    <w:p w14:paraId="65232141" w14:textId="0FBFA4F1" w:rsidR="00654FF1" w:rsidRDefault="00654FF1" w:rsidP="00051BD6">
      <w:pPr>
        <w:ind w:firstLine="720"/>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1246"/>
        <w:gridCol w:w="2340"/>
        <w:gridCol w:w="5774"/>
      </w:tblGrid>
      <w:tr w:rsidR="00A854C2" w14:paraId="5F762F7C" w14:textId="77777777" w:rsidTr="00C9631E">
        <w:trPr>
          <w:tblCellSpacing w:w="15" w:type="dxa"/>
        </w:trPr>
        <w:tc>
          <w:tcPr>
            <w:tcW w:w="650" w:type="pct"/>
            <w:hideMark/>
          </w:tcPr>
          <w:p w14:paraId="64EC301B" w14:textId="77777777" w:rsidR="00A854C2" w:rsidRDefault="00A854C2" w:rsidP="00C9631E">
            <w:pPr>
              <w:rPr>
                <w:rFonts w:eastAsia="Times New Roman"/>
              </w:rPr>
            </w:pPr>
            <w:r>
              <w:rPr>
                <w:rStyle w:val="Strong"/>
              </w:rPr>
              <w:t>HB7</w:t>
            </w:r>
          </w:p>
        </w:tc>
        <w:tc>
          <w:tcPr>
            <w:tcW w:w="0" w:type="auto"/>
            <w:gridSpan w:val="2"/>
            <w:vAlign w:val="center"/>
            <w:hideMark/>
          </w:tcPr>
          <w:p w14:paraId="53FE57AB" w14:textId="77777777" w:rsidR="00A854C2" w:rsidRDefault="00A854C2" w:rsidP="00C9631E">
            <w:pPr>
              <w:rPr>
                <w:rFonts w:eastAsia="Times New Roman"/>
              </w:rPr>
            </w:pPr>
            <w:r>
              <w:rPr>
                <w:rStyle w:val="Strong"/>
              </w:rPr>
              <w:t>H2OHIO PROGRAM</w:t>
            </w:r>
            <w:r>
              <w:rPr>
                <w:rFonts w:eastAsia="Times New Roman"/>
              </w:rPr>
              <w:t xml:space="preserve"> (GHANBARI H, PATTERSON J) To create the H2Ohio Trust Fund for the protection and preservation of Ohio's water quality, to create the H2Ohio Advisory Council to establish priorities for use of the Fund for water quality programs, and to authorize the Ohio Water Development Authority to invest the money in the Fund and to make recommendations to the Treasurer of State regarding the issuance of securities to pay for costs related to the purposes of the Fund.</w:t>
            </w:r>
          </w:p>
        </w:tc>
      </w:tr>
      <w:tr w:rsidR="00A854C2" w14:paraId="66543628" w14:textId="77777777" w:rsidTr="00C9631E">
        <w:trPr>
          <w:tblCellSpacing w:w="15" w:type="dxa"/>
        </w:trPr>
        <w:tc>
          <w:tcPr>
            <w:tcW w:w="0" w:type="auto"/>
            <w:vAlign w:val="center"/>
            <w:hideMark/>
          </w:tcPr>
          <w:p w14:paraId="54088542" w14:textId="77777777" w:rsidR="00A854C2" w:rsidRDefault="00A854C2" w:rsidP="00C9631E">
            <w:pPr>
              <w:rPr>
                <w:rFonts w:eastAsia="Times New Roman"/>
              </w:rPr>
            </w:pPr>
            <w:r>
              <w:rPr>
                <w:rFonts w:eastAsia="Times New Roman"/>
              </w:rPr>
              <w:t> </w:t>
            </w:r>
          </w:p>
        </w:tc>
        <w:tc>
          <w:tcPr>
            <w:tcW w:w="1250" w:type="pct"/>
            <w:hideMark/>
          </w:tcPr>
          <w:p w14:paraId="65ED0D51"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5224BC2F" w14:textId="77777777" w:rsidR="00A854C2" w:rsidRDefault="00A854C2" w:rsidP="00C9631E">
            <w:pPr>
              <w:rPr>
                <w:rFonts w:eastAsia="Times New Roman"/>
                <w:szCs w:val="24"/>
              </w:rPr>
            </w:pPr>
            <w:r>
              <w:rPr>
                <w:rFonts w:eastAsia="Times New Roman"/>
              </w:rPr>
              <w:t>10/22/2019 - Senate Finance, (First Hearing)</w:t>
            </w:r>
          </w:p>
        </w:tc>
      </w:tr>
      <w:tr w:rsidR="00A854C2" w14:paraId="0DE2AAF3" w14:textId="77777777" w:rsidTr="00C9631E">
        <w:trPr>
          <w:tblCellSpacing w:w="15" w:type="dxa"/>
        </w:trPr>
        <w:tc>
          <w:tcPr>
            <w:tcW w:w="0" w:type="auto"/>
            <w:gridSpan w:val="3"/>
            <w:vAlign w:val="center"/>
            <w:hideMark/>
          </w:tcPr>
          <w:p w14:paraId="47AE89A0" w14:textId="77777777" w:rsidR="00A854C2" w:rsidRDefault="00A854C2" w:rsidP="00C9631E">
            <w:pPr>
              <w:rPr>
                <w:rFonts w:eastAsia="Times New Roman"/>
              </w:rPr>
            </w:pPr>
            <w:r>
              <w:rPr>
                <w:rFonts w:eastAsia="Times New Roman"/>
              </w:rPr>
              <w:t> </w:t>
            </w:r>
          </w:p>
        </w:tc>
      </w:tr>
      <w:tr w:rsidR="00A854C2" w14:paraId="623B6116" w14:textId="77777777" w:rsidTr="00C9631E">
        <w:trPr>
          <w:tblCellSpacing w:w="15" w:type="dxa"/>
        </w:trPr>
        <w:tc>
          <w:tcPr>
            <w:tcW w:w="650" w:type="pct"/>
            <w:hideMark/>
          </w:tcPr>
          <w:p w14:paraId="4BC4EE5D" w14:textId="77777777" w:rsidR="00A854C2" w:rsidRDefault="00A854C2" w:rsidP="00C9631E">
            <w:pPr>
              <w:rPr>
                <w:rFonts w:eastAsia="Times New Roman"/>
              </w:rPr>
            </w:pPr>
            <w:r>
              <w:rPr>
                <w:rStyle w:val="Strong"/>
              </w:rPr>
              <w:lastRenderedPageBreak/>
              <w:t>HB27</w:t>
            </w:r>
          </w:p>
        </w:tc>
        <w:tc>
          <w:tcPr>
            <w:tcW w:w="0" w:type="auto"/>
            <w:gridSpan w:val="2"/>
            <w:vAlign w:val="center"/>
            <w:hideMark/>
          </w:tcPr>
          <w:p w14:paraId="5CF94791" w14:textId="77777777" w:rsidR="00A854C2" w:rsidRDefault="00A854C2" w:rsidP="00C9631E">
            <w:pPr>
              <w:rPr>
                <w:rFonts w:eastAsia="Times New Roman"/>
              </w:rPr>
            </w:pPr>
            <w:r>
              <w:rPr>
                <w:rStyle w:val="Strong"/>
              </w:rPr>
              <w:t>PUBLIC MOTOR VEHICLE LIABILITY</w:t>
            </w:r>
            <w:r>
              <w:rPr>
                <w:rFonts w:eastAsia="Times New Roman"/>
              </w:rPr>
              <w:t xml:space="preserve"> (INGRAM C) To modify political subdivision liability for an employee's negligent operation of a motor vehicle.</w:t>
            </w:r>
          </w:p>
        </w:tc>
      </w:tr>
      <w:tr w:rsidR="00A854C2" w14:paraId="53ED1036" w14:textId="77777777" w:rsidTr="00C9631E">
        <w:trPr>
          <w:tblCellSpacing w:w="15" w:type="dxa"/>
        </w:trPr>
        <w:tc>
          <w:tcPr>
            <w:tcW w:w="0" w:type="auto"/>
            <w:vAlign w:val="center"/>
            <w:hideMark/>
          </w:tcPr>
          <w:p w14:paraId="1B0879E9" w14:textId="77777777" w:rsidR="00A854C2" w:rsidRDefault="00A854C2" w:rsidP="00C9631E">
            <w:pPr>
              <w:rPr>
                <w:rFonts w:eastAsia="Times New Roman"/>
              </w:rPr>
            </w:pPr>
            <w:r>
              <w:rPr>
                <w:rFonts w:eastAsia="Times New Roman"/>
              </w:rPr>
              <w:t> </w:t>
            </w:r>
          </w:p>
        </w:tc>
        <w:tc>
          <w:tcPr>
            <w:tcW w:w="1250" w:type="pct"/>
            <w:hideMark/>
          </w:tcPr>
          <w:p w14:paraId="2F39AF38"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5303CD6F" w14:textId="77777777" w:rsidR="00A854C2" w:rsidRDefault="00A854C2" w:rsidP="00C9631E">
            <w:pPr>
              <w:rPr>
                <w:rFonts w:eastAsia="Times New Roman"/>
                <w:szCs w:val="24"/>
              </w:rPr>
            </w:pPr>
            <w:r>
              <w:rPr>
                <w:rFonts w:eastAsia="Times New Roman"/>
              </w:rPr>
              <w:t>3/19/2019 - House Civil Justice, (Third Hearing)</w:t>
            </w:r>
          </w:p>
        </w:tc>
      </w:tr>
      <w:tr w:rsidR="00A854C2" w14:paraId="69825F61" w14:textId="77777777" w:rsidTr="00C9631E">
        <w:trPr>
          <w:tblCellSpacing w:w="15" w:type="dxa"/>
        </w:trPr>
        <w:tc>
          <w:tcPr>
            <w:tcW w:w="0" w:type="auto"/>
            <w:gridSpan w:val="3"/>
            <w:vAlign w:val="center"/>
            <w:hideMark/>
          </w:tcPr>
          <w:p w14:paraId="4893CF3E" w14:textId="77777777" w:rsidR="00A854C2" w:rsidRDefault="00A854C2" w:rsidP="00C9631E">
            <w:pPr>
              <w:rPr>
                <w:rFonts w:eastAsia="Times New Roman"/>
              </w:rPr>
            </w:pPr>
            <w:r>
              <w:rPr>
                <w:rFonts w:eastAsia="Times New Roman"/>
              </w:rPr>
              <w:t> </w:t>
            </w:r>
          </w:p>
        </w:tc>
      </w:tr>
      <w:tr w:rsidR="00A854C2" w14:paraId="78861E1C" w14:textId="77777777" w:rsidTr="00C9631E">
        <w:trPr>
          <w:tblCellSpacing w:w="15" w:type="dxa"/>
        </w:trPr>
        <w:tc>
          <w:tcPr>
            <w:tcW w:w="650" w:type="pct"/>
            <w:hideMark/>
          </w:tcPr>
          <w:p w14:paraId="4991EE9E" w14:textId="77777777" w:rsidR="00A854C2" w:rsidRDefault="00A854C2" w:rsidP="00C9631E">
            <w:pPr>
              <w:rPr>
                <w:rFonts w:eastAsia="Times New Roman"/>
              </w:rPr>
            </w:pPr>
            <w:r>
              <w:rPr>
                <w:rStyle w:val="Strong"/>
              </w:rPr>
              <w:t>HB46</w:t>
            </w:r>
          </w:p>
        </w:tc>
        <w:tc>
          <w:tcPr>
            <w:tcW w:w="0" w:type="auto"/>
            <w:gridSpan w:val="2"/>
            <w:vAlign w:val="center"/>
            <w:hideMark/>
          </w:tcPr>
          <w:p w14:paraId="7E7C1031" w14:textId="77777777" w:rsidR="00A854C2" w:rsidRDefault="00A854C2" w:rsidP="00C9631E">
            <w:pPr>
              <w:rPr>
                <w:rFonts w:eastAsia="Times New Roman"/>
              </w:rPr>
            </w:pPr>
            <w:r>
              <w:rPr>
                <w:rStyle w:val="Strong"/>
              </w:rPr>
              <w:t>STATE GOVT EXPENDITURE DATABASE</w:t>
            </w:r>
            <w:r>
              <w:rPr>
                <w:rFonts w:eastAsia="Times New Roman"/>
              </w:rPr>
              <w:t xml:space="preserve"> (GREENSPAN D) To require the Treasurer of State to establish the Ohio State Government Expenditure Database.</w:t>
            </w:r>
          </w:p>
        </w:tc>
      </w:tr>
      <w:tr w:rsidR="00A854C2" w14:paraId="1F370BE7" w14:textId="77777777" w:rsidTr="00C9631E">
        <w:trPr>
          <w:tblCellSpacing w:w="15" w:type="dxa"/>
        </w:trPr>
        <w:tc>
          <w:tcPr>
            <w:tcW w:w="0" w:type="auto"/>
            <w:vAlign w:val="center"/>
            <w:hideMark/>
          </w:tcPr>
          <w:p w14:paraId="4C3E112E" w14:textId="77777777" w:rsidR="00A854C2" w:rsidRDefault="00A854C2" w:rsidP="00C9631E">
            <w:pPr>
              <w:rPr>
                <w:rFonts w:eastAsia="Times New Roman"/>
              </w:rPr>
            </w:pPr>
            <w:r>
              <w:rPr>
                <w:rFonts w:eastAsia="Times New Roman"/>
              </w:rPr>
              <w:t> </w:t>
            </w:r>
          </w:p>
        </w:tc>
        <w:tc>
          <w:tcPr>
            <w:tcW w:w="1250" w:type="pct"/>
            <w:hideMark/>
          </w:tcPr>
          <w:p w14:paraId="0425F90B"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3FCFBA9E" w14:textId="77777777" w:rsidR="00A854C2" w:rsidRDefault="00A854C2" w:rsidP="00C9631E">
            <w:pPr>
              <w:rPr>
                <w:rFonts w:eastAsia="Times New Roman"/>
                <w:szCs w:val="24"/>
              </w:rPr>
            </w:pPr>
            <w:r>
              <w:rPr>
                <w:rFonts w:eastAsia="Times New Roman"/>
              </w:rPr>
              <w:t xml:space="preserve">1/22/2020 - </w:t>
            </w:r>
            <w:r>
              <w:rPr>
                <w:rFonts w:eastAsia="Times New Roman"/>
                <w:b/>
                <w:bCs/>
              </w:rPr>
              <w:t>SUBSTITUTE BILL ACCEPTED</w:t>
            </w:r>
            <w:r>
              <w:rPr>
                <w:rFonts w:eastAsia="Times New Roman"/>
              </w:rPr>
              <w:t xml:space="preserve">, Senate General Government and Agency </w:t>
            </w:r>
            <w:proofErr w:type="gramStart"/>
            <w:r>
              <w:rPr>
                <w:rFonts w:eastAsia="Times New Roman"/>
              </w:rPr>
              <w:t>Review ,</w:t>
            </w:r>
            <w:proofErr w:type="gramEnd"/>
            <w:r>
              <w:rPr>
                <w:rFonts w:eastAsia="Times New Roman"/>
              </w:rPr>
              <w:t xml:space="preserve"> (Seventh Hearing)</w:t>
            </w:r>
          </w:p>
        </w:tc>
      </w:tr>
      <w:tr w:rsidR="00A854C2" w14:paraId="5E46C63B" w14:textId="77777777" w:rsidTr="00C9631E">
        <w:trPr>
          <w:tblCellSpacing w:w="15" w:type="dxa"/>
        </w:trPr>
        <w:tc>
          <w:tcPr>
            <w:tcW w:w="0" w:type="auto"/>
            <w:gridSpan w:val="3"/>
            <w:vAlign w:val="center"/>
            <w:hideMark/>
          </w:tcPr>
          <w:p w14:paraId="1DD061DB" w14:textId="77777777" w:rsidR="00A854C2" w:rsidRDefault="00A854C2" w:rsidP="00C9631E">
            <w:pPr>
              <w:rPr>
                <w:rFonts w:eastAsia="Times New Roman"/>
              </w:rPr>
            </w:pPr>
            <w:r>
              <w:rPr>
                <w:rFonts w:eastAsia="Times New Roman"/>
              </w:rPr>
              <w:t> </w:t>
            </w:r>
          </w:p>
        </w:tc>
      </w:tr>
      <w:tr w:rsidR="00A854C2" w14:paraId="07429922" w14:textId="77777777" w:rsidTr="00C9631E">
        <w:trPr>
          <w:tblCellSpacing w:w="15" w:type="dxa"/>
        </w:trPr>
        <w:tc>
          <w:tcPr>
            <w:tcW w:w="650" w:type="pct"/>
            <w:hideMark/>
          </w:tcPr>
          <w:p w14:paraId="5C2F9DB3" w14:textId="77777777" w:rsidR="00A854C2" w:rsidRDefault="00A854C2" w:rsidP="00C9631E">
            <w:pPr>
              <w:rPr>
                <w:rFonts w:eastAsia="Times New Roman"/>
              </w:rPr>
            </w:pPr>
            <w:r>
              <w:rPr>
                <w:rStyle w:val="Strong"/>
              </w:rPr>
              <w:t>HB62</w:t>
            </w:r>
          </w:p>
        </w:tc>
        <w:tc>
          <w:tcPr>
            <w:tcW w:w="0" w:type="auto"/>
            <w:gridSpan w:val="2"/>
            <w:vAlign w:val="center"/>
            <w:hideMark/>
          </w:tcPr>
          <w:p w14:paraId="29C1B4D2" w14:textId="77777777" w:rsidR="00A854C2" w:rsidRDefault="00A854C2" w:rsidP="00C9631E">
            <w:pPr>
              <w:rPr>
                <w:rFonts w:eastAsia="Times New Roman"/>
              </w:rPr>
            </w:pPr>
            <w:r>
              <w:rPr>
                <w:rStyle w:val="Strong"/>
              </w:rPr>
              <w:t>TRANSPORTATION BUDGET</w:t>
            </w:r>
            <w:r>
              <w:rPr>
                <w:rFonts w:eastAsia="Times New Roman"/>
              </w:rPr>
              <w:t xml:space="preserve"> (OELSLAGER S) To increase the rate of and modify the distribution of revenue from motor fuel excise taxes, to make appropriations for programs related to transportation and public safety for the biennium beginning July 1, 2019, and ending June 30, 2021, and to provide authorization and conditions for the operation of those programs.</w:t>
            </w:r>
          </w:p>
        </w:tc>
      </w:tr>
      <w:tr w:rsidR="00A854C2" w14:paraId="4C8CB2D6" w14:textId="77777777" w:rsidTr="00C9631E">
        <w:trPr>
          <w:tblCellSpacing w:w="15" w:type="dxa"/>
        </w:trPr>
        <w:tc>
          <w:tcPr>
            <w:tcW w:w="0" w:type="auto"/>
            <w:vAlign w:val="center"/>
            <w:hideMark/>
          </w:tcPr>
          <w:p w14:paraId="20F973B6" w14:textId="77777777" w:rsidR="00A854C2" w:rsidRDefault="00A854C2" w:rsidP="00C9631E">
            <w:pPr>
              <w:rPr>
                <w:rFonts w:eastAsia="Times New Roman"/>
              </w:rPr>
            </w:pPr>
            <w:r>
              <w:rPr>
                <w:rFonts w:eastAsia="Times New Roman"/>
              </w:rPr>
              <w:t> </w:t>
            </w:r>
          </w:p>
        </w:tc>
        <w:tc>
          <w:tcPr>
            <w:tcW w:w="1250" w:type="pct"/>
            <w:hideMark/>
          </w:tcPr>
          <w:p w14:paraId="1CD8D61A"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459A53C6" w14:textId="77777777" w:rsidR="00A854C2" w:rsidRDefault="00A854C2" w:rsidP="00C9631E">
            <w:pPr>
              <w:rPr>
                <w:rFonts w:eastAsia="Times New Roman"/>
                <w:szCs w:val="24"/>
              </w:rPr>
            </w:pPr>
            <w:r>
              <w:rPr>
                <w:rFonts w:eastAsia="Times New Roman"/>
              </w:rPr>
              <w:t xml:space="preserve">4/3/2019 - </w:t>
            </w:r>
            <w:r>
              <w:rPr>
                <w:rFonts w:eastAsia="Times New Roman"/>
                <w:b/>
                <w:bCs/>
              </w:rPr>
              <w:t>SIGNED BY GOVERNOR</w:t>
            </w:r>
            <w:r>
              <w:rPr>
                <w:rFonts w:eastAsia="Times New Roman"/>
              </w:rPr>
              <w:t>; eff. 90 days, Taxes eff. 7/1/19</w:t>
            </w:r>
          </w:p>
        </w:tc>
      </w:tr>
      <w:tr w:rsidR="00A854C2" w14:paraId="701825B1" w14:textId="77777777" w:rsidTr="00C9631E">
        <w:trPr>
          <w:tblCellSpacing w:w="15" w:type="dxa"/>
        </w:trPr>
        <w:tc>
          <w:tcPr>
            <w:tcW w:w="0" w:type="auto"/>
            <w:gridSpan w:val="3"/>
            <w:vAlign w:val="center"/>
            <w:hideMark/>
          </w:tcPr>
          <w:p w14:paraId="4CB5A8C3" w14:textId="77777777" w:rsidR="00A854C2" w:rsidRDefault="00A854C2" w:rsidP="00C9631E">
            <w:pPr>
              <w:rPr>
                <w:rFonts w:eastAsia="Times New Roman"/>
              </w:rPr>
            </w:pPr>
            <w:r>
              <w:rPr>
                <w:rFonts w:eastAsia="Times New Roman"/>
              </w:rPr>
              <w:t> </w:t>
            </w:r>
          </w:p>
        </w:tc>
      </w:tr>
      <w:tr w:rsidR="00A854C2" w14:paraId="65BC9EAD" w14:textId="77777777" w:rsidTr="00C9631E">
        <w:trPr>
          <w:tblCellSpacing w:w="15" w:type="dxa"/>
        </w:trPr>
        <w:tc>
          <w:tcPr>
            <w:tcW w:w="650" w:type="pct"/>
            <w:hideMark/>
          </w:tcPr>
          <w:p w14:paraId="696AE3DF" w14:textId="77777777" w:rsidR="00A854C2" w:rsidRDefault="00A854C2" w:rsidP="00C9631E">
            <w:pPr>
              <w:rPr>
                <w:rFonts w:eastAsia="Times New Roman"/>
              </w:rPr>
            </w:pPr>
            <w:r>
              <w:rPr>
                <w:rStyle w:val="Strong"/>
              </w:rPr>
              <w:t>HB78</w:t>
            </w:r>
          </w:p>
        </w:tc>
        <w:tc>
          <w:tcPr>
            <w:tcW w:w="0" w:type="auto"/>
            <w:gridSpan w:val="2"/>
            <w:vAlign w:val="center"/>
            <w:hideMark/>
          </w:tcPr>
          <w:p w14:paraId="44B4C37E" w14:textId="77777777" w:rsidR="00A854C2" w:rsidRDefault="00A854C2" w:rsidP="00C9631E">
            <w:pPr>
              <w:rPr>
                <w:rFonts w:eastAsia="Times New Roman"/>
              </w:rPr>
            </w:pPr>
            <w:r>
              <w:rPr>
                <w:rStyle w:val="Strong"/>
              </w:rPr>
              <w:t>PREVAILING WAGE-PUBLIC IMPROVEMENTS</w:t>
            </w:r>
            <w:r>
              <w:rPr>
                <w:rFonts w:eastAsia="Times New Roman"/>
              </w:rPr>
              <w:t xml:space="preserve"> (RIEDEL C, MANCHESTER S) To allow political subdivisions, special districts, and state institutions of higher education to elect to apply the Prevailing Wage Law to public improvement projects.</w:t>
            </w:r>
          </w:p>
        </w:tc>
      </w:tr>
      <w:tr w:rsidR="00A854C2" w14:paraId="138C9E49" w14:textId="77777777" w:rsidTr="00C9631E">
        <w:trPr>
          <w:tblCellSpacing w:w="15" w:type="dxa"/>
        </w:trPr>
        <w:tc>
          <w:tcPr>
            <w:tcW w:w="0" w:type="auto"/>
            <w:vAlign w:val="center"/>
            <w:hideMark/>
          </w:tcPr>
          <w:p w14:paraId="10202DE4" w14:textId="77777777" w:rsidR="00A854C2" w:rsidRDefault="00A854C2" w:rsidP="00C9631E">
            <w:pPr>
              <w:rPr>
                <w:rFonts w:eastAsia="Times New Roman"/>
              </w:rPr>
            </w:pPr>
            <w:r>
              <w:rPr>
                <w:rFonts w:eastAsia="Times New Roman"/>
              </w:rPr>
              <w:t> </w:t>
            </w:r>
          </w:p>
        </w:tc>
        <w:tc>
          <w:tcPr>
            <w:tcW w:w="1250" w:type="pct"/>
            <w:hideMark/>
          </w:tcPr>
          <w:p w14:paraId="3D8D2B8A"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6BCC314F" w14:textId="77777777" w:rsidR="00A854C2" w:rsidRDefault="00A854C2" w:rsidP="00C9631E">
            <w:pPr>
              <w:rPr>
                <w:rFonts w:eastAsia="Times New Roman"/>
                <w:szCs w:val="24"/>
              </w:rPr>
            </w:pPr>
            <w:r>
              <w:rPr>
                <w:rFonts w:eastAsia="Times New Roman"/>
              </w:rPr>
              <w:t>12/11/2019 - House Commerce and Labor, (First Hearing)</w:t>
            </w:r>
          </w:p>
        </w:tc>
      </w:tr>
      <w:tr w:rsidR="00A854C2" w14:paraId="01FAC273" w14:textId="77777777" w:rsidTr="00C9631E">
        <w:trPr>
          <w:tblCellSpacing w:w="15" w:type="dxa"/>
        </w:trPr>
        <w:tc>
          <w:tcPr>
            <w:tcW w:w="0" w:type="auto"/>
            <w:gridSpan w:val="3"/>
            <w:vAlign w:val="center"/>
            <w:hideMark/>
          </w:tcPr>
          <w:p w14:paraId="14A1104B" w14:textId="77777777" w:rsidR="00A854C2" w:rsidRDefault="00A854C2" w:rsidP="00C9631E">
            <w:pPr>
              <w:rPr>
                <w:rFonts w:eastAsia="Times New Roman"/>
              </w:rPr>
            </w:pPr>
            <w:r>
              <w:rPr>
                <w:rFonts w:eastAsia="Times New Roman"/>
              </w:rPr>
              <w:t> </w:t>
            </w:r>
          </w:p>
        </w:tc>
      </w:tr>
      <w:tr w:rsidR="00A854C2" w14:paraId="16F9D2E0" w14:textId="77777777" w:rsidTr="00C9631E">
        <w:trPr>
          <w:tblCellSpacing w:w="15" w:type="dxa"/>
        </w:trPr>
        <w:tc>
          <w:tcPr>
            <w:tcW w:w="650" w:type="pct"/>
            <w:hideMark/>
          </w:tcPr>
          <w:p w14:paraId="0C0267E8" w14:textId="77777777" w:rsidR="00A854C2" w:rsidRDefault="00A854C2" w:rsidP="00C9631E">
            <w:pPr>
              <w:rPr>
                <w:rFonts w:eastAsia="Times New Roman"/>
              </w:rPr>
            </w:pPr>
            <w:r>
              <w:rPr>
                <w:rStyle w:val="Strong"/>
              </w:rPr>
              <w:t>HB79</w:t>
            </w:r>
          </w:p>
        </w:tc>
        <w:tc>
          <w:tcPr>
            <w:tcW w:w="0" w:type="auto"/>
            <w:gridSpan w:val="2"/>
            <w:vAlign w:val="center"/>
            <w:hideMark/>
          </w:tcPr>
          <w:p w14:paraId="5358F69D" w14:textId="77777777" w:rsidR="00A854C2" w:rsidRDefault="00A854C2" w:rsidP="00C9631E">
            <w:pPr>
              <w:rPr>
                <w:rFonts w:eastAsia="Times New Roman"/>
              </w:rPr>
            </w:pPr>
            <w:r>
              <w:rPr>
                <w:rStyle w:val="Strong"/>
              </w:rPr>
              <w:t>INDUSTRIAL COMMISSION BUDGET</w:t>
            </w:r>
            <w:r>
              <w:rPr>
                <w:rFonts w:eastAsia="Times New Roman"/>
              </w:rPr>
              <w:t xml:space="preserve"> (OELSLAGER S) To make appropriations for the Industrial Commission for the biennium beginning July 1, 2019, and ending June 30, 2021, and to provide authorization and conditions for the operation of Commission programs.</w:t>
            </w:r>
          </w:p>
        </w:tc>
      </w:tr>
      <w:tr w:rsidR="00A854C2" w14:paraId="41B52A19" w14:textId="77777777" w:rsidTr="00C9631E">
        <w:trPr>
          <w:tblCellSpacing w:w="15" w:type="dxa"/>
        </w:trPr>
        <w:tc>
          <w:tcPr>
            <w:tcW w:w="0" w:type="auto"/>
            <w:vAlign w:val="center"/>
            <w:hideMark/>
          </w:tcPr>
          <w:p w14:paraId="091B8A82" w14:textId="77777777" w:rsidR="00A854C2" w:rsidRDefault="00A854C2" w:rsidP="00C9631E">
            <w:pPr>
              <w:rPr>
                <w:rFonts w:eastAsia="Times New Roman"/>
              </w:rPr>
            </w:pPr>
            <w:r>
              <w:rPr>
                <w:rFonts w:eastAsia="Times New Roman"/>
              </w:rPr>
              <w:t> </w:t>
            </w:r>
          </w:p>
        </w:tc>
        <w:tc>
          <w:tcPr>
            <w:tcW w:w="1250" w:type="pct"/>
            <w:hideMark/>
          </w:tcPr>
          <w:p w14:paraId="009D5A5F"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2FA0AA61" w14:textId="77777777" w:rsidR="00A854C2" w:rsidRDefault="00A854C2" w:rsidP="00C9631E">
            <w:pPr>
              <w:rPr>
                <w:rFonts w:eastAsia="Times New Roman"/>
                <w:szCs w:val="24"/>
              </w:rPr>
            </w:pPr>
            <w:r>
              <w:rPr>
                <w:rFonts w:eastAsia="Times New Roman"/>
              </w:rPr>
              <w:t xml:space="preserve">6/27/2019 - </w:t>
            </w:r>
            <w:r>
              <w:rPr>
                <w:rFonts w:eastAsia="Times New Roman"/>
                <w:b/>
                <w:bCs/>
              </w:rPr>
              <w:t>SIGNED BY GOVERNOR</w:t>
            </w:r>
            <w:r>
              <w:rPr>
                <w:rFonts w:eastAsia="Times New Roman"/>
              </w:rPr>
              <w:t>; eff. 6/27/19</w:t>
            </w:r>
          </w:p>
        </w:tc>
      </w:tr>
      <w:tr w:rsidR="00A854C2" w14:paraId="15816071" w14:textId="77777777" w:rsidTr="00C9631E">
        <w:trPr>
          <w:tblCellSpacing w:w="15" w:type="dxa"/>
        </w:trPr>
        <w:tc>
          <w:tcPr>
            <w:tcW w:w="0" w:type="auto"/>
            <w:gridSpan w:val="3"/>
            <w:vAlign w:val="center"/>
            <w:hideMark/>
          </w:tcPr>
          <w:p w14:paraId="5E1CE4C6" w14:textId="77777777" w:rsidR="00A854C2" w:rsidRDefault="00A854C2" w:rsidP="00C9631E">
            <w:pPr>
              <w:rPr>
                <w:rFonts w:eastAsia="Times New Roman"/>
              </w:rPr>
            </w:pPr>
            <w:r>
              <w:rPr>
                <w:rFonts w:eastAsia="Times New Roman"/>
              </w:rPr>
              <w:t> </w:t>
            </w:r>
          </w:p>
        </w:tc>
      </w:tr>
      <w:tr w:rsidR="00A854C2" w14:paraId="2EBCC67F" w14:textId="77777777" w:rsidTr="00C9631E">
        <w:trPr>
          <w:tblCellSpacing w:w="15" w:type="dxa"/>
        </w:trPr>
        <w:tc>
          <w:tcPr>
            <w:tcW w:w="650" w:type="pct"/>
            <w:hideMark/>
          </w:tcPr>
          <w:p w14:paraId="1F5D80BB" w14:textId="77777777" w:rsidR="00A854C2" w:rsidRDefault="00A854C2" w:rsidP="00C9631E">
            <w:pPr>
              <w:rPr>
                <w:rFonts w:eastAsia="Times New Roman"/>
              </w:rPr>
            </w:pPr>
            <w:r>
              <w:rPr>
                <w:rStyle w:val="Strong"/>
              </w:rPr>
              <w:t>HB80</w:t>
            </w:r>
          </w:p>
        </w:tc>
        <w:tc>
          <w:tcPr>
            <w:tcW w:w="0" w:type="auto"/>
            <w:gridSpan w:val="2"/>
            <w:vAlign w:val="center"/>
            <w:hideMark/>
          </w:tcPr>
          <w:p w14:paraId="612049D1" w14:textId="77777777" w:rsidR="00A854C2" w:rsidRDefault="00A854C2" w:rsidP="00C9631E">
            <w:pPr>
              <w:rPr>
                <w:rFonts w:eastAsia="Times New Roman"/>
              </w:rPr>
            </w:pPr>
            <w:r>
              <w:rPr>
                <w:rStyle w:val="Strong"/>
              </w:rPr>
              <w:t>BWC BUDGET</w:t>
            </w:r>
            <w:r>
              <w:rPr>
                <w:rFonts w:eastAsia="Times New Roman"/>
              </w:rPr>
              <w:t xml:space="preserve"> (OELSLAGER S) To make appropriations for the Bureau of Workers' Compensation for the biennium beginning July 1, 2019, and ending June 30, 2021, and to provide authorization and conditions for the operation of the bureau's programs.</w:t>
            </w:r>
          </w:p>
        </w:tc>
      </w:tr>
      <w:tr w:rsidR="00A854C2" w14:paraId="103373E0" w14:textId="77777777" w:rsidTr="00C9631E">
        <w:trPr>
          <w:tblCellSpacing w:w="15" w:type="dxa"/>
        </w:trPr>
        <w:tc>
          <w:tcPr>
            <w:tcW w:w="0" w:type="auto"/>
            <w:vAlign w:val="center"/>
            <w:hideMark/>
          </w:tcPr>
          <w:p w14:paraId="1B17BB5F" w14:textId="77777777" w:rsidR="00A854C2" w:rsidRDefault="00A854C2" w:rsidP="00C9631E">
            <w:pPr>
              <w:rPr>
                <w:rFonts w:eastAsia="Times New Roman"/>
              </w:rPr>
            </w:pPr>
            <w:r>
              <w:rPr>
                <w:rFonts w:eastAsia="Times New Roman"/>
              </w:rPr>
              <w:t> </w:t>
            </w:r>
          </w:p>
        </w:tc>
        <w:tc>
          <w:tcPr>
            <w:tcW w:w="1250" w:type="pct"/>
            <w:hideMark/>
          </w:tcPr>
          <w:p w14:paraId="787BFF0E"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47F4AA3B" w14:textId="77777777" w:rsidR="00A854C2" w:rsidRDefault="00A854C2" w:rsidP="00C9631E">
            <w:pPr>
              <w:rPr>
                <w:rFonts w:eastAsia="Times New Roman"/>
                <w:szCs w:val="24"/>
              </w:rPr>
            </w:pPr>
            <w:r>
              <w:rPr>
                <w:rFonts w:eastAsia="Times New Roman"/>
              </w:rPr>
              <w:t xml:space="preserve">7/22/2019 - </w:t>
            </w:r>
            <w:r>
              <w:rPr>
                <w:rFonts w:eastAsia="Times New Roman"/>
                <w:b/>
                <w:bCs/>
              </w:rPr>
              <w:t>SIGNED BY GOVERNOR</w:t>
            </w:r>
            <w:r>
              <w:rPr>
                <w:rFonts w:eastAsia="Times New Roman"/>
              </w:rPr>
              <w:t>; Eff. Immediately</w:t>
            </w:r>
          </w:p>
        </w:tc>
      </w:tr>
      <w:tr w:rsidR="00A854C2" w14:paraId="5BC20BF5" w14:textId="77777777" w:rsidTr="00C9631E">
        <w:trPr>
          <w:tblCellSpacing w:w="15" w:type="dxa"/>
        </w:trPr>
        <w:tc>
          <w:tcPr>
            <w:tcW w:w="0" w:type="auto"/>
            <w:gridSpan w:val="3"/>
            <w:vAlign w:val="center"/>
            <w:hideMark/>
          </w:tcPr>
          <w:p w14:paraId="20F11512" w14:textId="77777777" w:rsidR="00A854C2" w:rsidRDefault="00A854C2" w:rsidP="00C9631E">
            <w:pPr>
              <w:rPr>
                <w:rFonts w:eastAsia="Times New Roman"/>
              </w:rPr>
            </w:pPr>
            <w:r>
              <w:rPr>
                <w:rFonts w:eastAsia="Times New Roman"/>
              </w:rPr>
              <w:t> </w:t>
            </w:r>
          </w:p>
        </w:tc>
      </w:tr>
      <w:tr w:rsidR="00A854C2" w14:paraId="086B2C11" w14:textId="77777777" w:rsidTr="00C9631E">
        <w:trPr>
          <w:tblCellSpacing w:w="15" w:type="dxa"/>
        </w:trPr>
        <w:tc>
          <w:tcPr>
            <w:tcW w:w="650" w:type="pct"/>
            <w:hideMark/>
          </w:tcPr>
          <w:p w14:paraId="3E51AD97" w14:textId="77777777" w:rsidR="00A854C2" w:rsidRDefault="00A854C2" w:rsidP="00C9631E">
            <w:pPr>
              <w:rPr>
                <w:rFonts w:eastAsia="Times New Roman"/>
              </w:rPr>
            </w:pPr>
            <w:r>
              <w:rPr>
                <w:rStyle w:val="Strong"/>
              </w:rPr>
              <w:t>HB84</w:t>
            </w:r>
          </w:p>
        </w:tc>
        <w:tc>
          <w:tcPr>
            <w:tcW w:w="0" w:type="auto"/>
            <w:gridSpan w:val="2"/>
            <w:vAlign w:val="center"/>
            <w:hideMark/>
          </w:tcPr>
          <w:p w14:paraId="5E7D4FCC" w14:textId="77777777" w:rsidR="00A854C2" w:rsidRDefault="00A854C2" w:rsidP="00C9631E">
            <w:pPr>
              <w:rPr>
                <w:rFonts w:eastAsia="Times New Roman"/>
              </w:rPr>
            </w:pPr>
            <w:r>
              <w:rPr>
                <w:rStyle w:val="Strong"/>
              </w:rPr>
              <w:t>CAPITAL IMPROVEMENTS-SEWER LATERALS</w:t>
            </w:r>
            <w:r>
              <w:rPr>
                <w:rFonts w:eastAsia="Times New Roman"/>
              </w:rPr>
              <w:t xml:space="preserve"> (HOLMES G) To expressly include, as eligible projects under the State Capital Improvements Program, water and sewer laterals located on private property.</w:t>
            </w:r>
          </w:p>
        </w:tc>
      </w:tr>
      <w:tr w:rsidR="00A854C2" w14:paraId="410F91A9" w14:textId="77777777" w:rsidTr="00C9631E">
        <w:trPr>
          <w:tblCellSpacing w:w="15" w:type="dxa"/>
        </w:trPr>
        <w:tc>
          <w:tcPr>
            <w:tcW w:w="0" w:type="auto"/>
            <w:vAlign w:val="center"/>
            <w:hideMark/>
          </w:tcPr>
          <w:p w14:paraId="12862B52" w14:textId="77777777" w:rsidR="00A854C2" w:rsidRDefault="00A854C2" w:rsidP="00C9631E">
            <w:pPr>
              <w:rPr>
                <w:rFonts w:eastAsia="Times New Roman"/>
              </w:rPr>
            </w:pPr>
            <w:r>
              <w:rPr>
                <w:rFonts w:eastAsia="Times New Roman"/>
              </w:rPr>
              <w:lastRenderedPageBreak/>
              <w:t> </w:t>
            </w:r>
          </w:p>
        </w:tc>
        <w:tc>
          <w:tcPr>
            <w:tcW w:w="1250" w:type="pct"/>
            <w:hideMark/>
          </w:tcPr>
          <w:p w14:paraId="4038A388"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57E681D4" w14:textId="77777777" w:rsidR="00A854C2" w:rsidRDefault="00A854C2" w:rsidP="00C9631E">
            <w:pPr>
              <w:rPr>
                <w:rFonts w:eastAsia="Times New Roman"/>
                <w:szCs w:val="24"/>
              </w:rPr>
            </w:pPr>
            <w:r>
              <w:rPr>
                <w:rFonts w:eastAsia="Times New Roman"/>
              </w:rPr>
              <w:t>3/27/2019 - House State and Local Government, (First Hearing)</w:t>
            </w:r>
          </w:p>
        </w:tc>
      </w:tr>
      <w:tr w:rsidR="00A854C2" w14:paraId="62DCD901" w14:textId="77777777" w:rsidTr="00C9631E">
        <w:trPr>
          <w:tblCellSpacing w:w="15" w:type="dxa"/>
        </w:trPr>
        <w:tc>
          <w:tcPr>
            <w:tcW w:w="0" w:type="auto"/>
            <w:gridSpan w:val="3"/>
            <w:vAlign w:val="center"/>
            <w:hideMark/>
          </w:tcPr>
          <w:p w14:paraId="0D53CC9A" w14:textId="77777777" w:rsidR="00A854C2" w:rsidRDefault="00A854C2" w:rsidP="00C9631E">
            <w:pPr>
              <w:rPr>
                <w:rFonts w:eastAsia="Times New Roman"/>
              </w:rPr>
            </w:pPr>
            <w:r>
              <w:rPr>
                <w:rFonts w:eastAsia="Times New Roman"/>
              </w:rPr>
              <w:t> </w:t>
            </w:r>
          </w:p>
        </w:tc>
      </w:tr>
      <w:tr w:rsidR="00A854C2" w14:paraId="0DBE8087" w14:textId="77777777" w:rsidTr="00C9631E">
        <w:trPr>
          <w:tblCellSpacing w:w="15" w:type="dxa"/>
        </w:trPr>
        <w:tc>
          <w:tcPr>
            <w:tcW w:w="650" w:type="pct"/>
            <w:hideMark/>
          </w:tcPr>
          <w:p w14:paraId="4D7DE9E2" w14:textId="77777777" w:rsidR="00A854C2" w:rsidRDefault="00A854C2" w:rsidP="00C9631E">
            <w:pPr>
              <w:rPr>
                <w:rFonts w:eastAsia="Times New Roman"/>
              </w:rPr>
            </w:pPr>
            <w:r>
              <w:rPr>
                <w:rStyle w:val="Strong"/>
              </w:rPr>
              <w:t>HB95</w:t>
            </w:r>
          </w:p>
        </w:tc>
        <w:tc>
          <w:tcPr>
            <w:tcW w:w="0" w:type="auto"/>
            <w:gridSpan w:val="2"/>
            <w:vAlign w:val="center"/>
            <w:hideMark/>
          </w:tcPr>
          <w:p w14:paraId="728259DE" w14:textId="77777777" w:rsidR="00A854C2" w:rsidRDefault="00A854C2" w:rsidP="00C9631E">
            <w:pPr>
              <w:rPr>
                <w:rFonts w:eastAsia="Times New Roman"/>
              </w:rPr>
            </w:pPr>
            <w:r>
              <w:rPr>
                <w:rStyle w:val="Strong"/>
              </w:rPr>
              <w:t>BRINE-CONVERSION OF WELLS</w:t>
            </w:r>
            <w:r>
              <w:rPr>
                <w:rFonts w:eastAsia="Times New Roman"/>
              </w:rPr>
              <w:t xml:space="preserve"> (SKINDELL M) To alter the Oil and Gas Law with respect to brine and the conversion of wells.</w:t>
            </w:r>
          </w:p>
        </w:tc>
      </w:tr>
      <w:tr w:rsidR="00A854C2" w14:paraId="64069528" w14:textId="77777777" w:rsidTr="00C9631E">
        <w:trPr>
          <w:tblCellSpacing w:w="15" w:type="dxa"/>
        </w:trPr>
        <w:tc>
          <w:tcPr>
            <w:tcW w:w="0" w:type="auto"/>
            <w:vAlign w:val="center"/>
            <w:hideMark/>
          </w:tcPr>
          <w:p w14:paraId="60557DA7" w14:textId="77777777" w:rsidR="00A854C2" w:rsidRDefault="00A854C2" w:rsidP="00C9631E">
            <w:pPr>
              <w:rPr>
                <w:rFonts w:eastAsia="Times New Roman"/>
              </w:rPr>
            </w:pPr>
            <w:r>
              <w:rPr>
                <w:rFonts w:eastAsia="Times New Roman"/>
              </w:rPr>
              <w:t> </w:t>
            </w:r>
          </w:p>
        </w:tc>
        <w:tc>
          <w:tcPr>
            <w:tcW w:w="1250" w:type="pct"/>
            <w:hideMark/>
          </w:tcPr>
          <w:p w14:paraId="4AC25BDD"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1D4B1237" w14:textId="77777777" w:rsidR="00A854C2" w:rsidRDefault="00A854C2" w:rsidP="00C9631E">
            <w:pPr>
              <w:rPr>
                <w:rFonts w:eastAsia="Times New Roman"/>
                <w:szCs w:val="24"/>
              </w:rPr>
            </w:pPr>
            <w:r>
              <w:rPr>
                <w:rFonts w:eastAsia="Times New Roman"/>
              </w:rPr>
              <w:t>9/17/2019 - House Energy and Natural Resources, (First Hearing)</w:t>
            </w:r>
          </w:p>
        </w:tc>
      </w:tr>
      <w:tr w:rsidR="00A854C2" w14:paraId="4DB3BD3C" w14:textId="77777777" w:rsidTr="00C9631E">
        <w:trPr>
          <w:tblCellSpacing w:w="15" w:type="dxa"/>
        </w:trPr>
        <w:tc>
          <w:tcPr>
            <w:tcW w:w="0" w:type="auto"/>
            <w:gridSpan w:val="3"/>
            <w:vAlign w:val="center"/>
            <w:hideMark/>
          </w:tcPr>
          <w:p w14:paraId="6B94FCD1" w14:textId="77777777" w:rsidR="00A854C2" w:rsidRDefault="00A854C2" w:rsidP="00C9631E">
            <w:pPr>
              <w:rPr>
                <w:rFonts w:eastAsia="Times New Roman"/>
              </w:rPr>
            </w:pPr>
            <w:r>
              <w:rPr>
                <w:rFonts w:eastAsia="Times New Roman"/>
              </w:rPr>
              <w:t> </w:t>
            </w:r>
          </w:p>
        </w:tc>
      </w:tr>
      <w:tr w:rsidR="00A854C2" w14:paraId="598FD13B" w14:textId="77777777" w:rsidTr="00C9631E">
        <w:trPr>
          <w:tblCellSpacing w:w="15" w:type="dxa"/>
        </w:trPr>
        <w:tc>
          <w:tcPr>
            <w:tcW w:w="650" w:type="pct"/>
            <w:hideMark/>
          </w:tcPr>
          <w:p w14:paraId="036F8270" w14:textId="77777777" w:rsidR="00A854C2" w:rsidRDefault="00A854C2" w:rsidP="00C9631E">
            <w:pPr>
              <w:rPr>
                <w:rFonts w:eastAsia="Times New Roman"/>
              </w:rPr>
            </w:pPr>
            <w:r>
              <w:rPr>
                <w:rStyle w:val="Strong"/>
              </w:rPr>
              <w:t>HB115</w:t>
            </w:r>
          </w:p>
        </w:tc>
        <w:tc>
          <w:tcPr>
            <w:tcW w:w="0" w:type="auto"/>
            <w:gridSpan w:val="2"/>
            <w:vAlign w:val="center"/>
            <w:hideMark/>
          </w:tcPr>
          <w:p w14:paraId="67EBBBC8" w14:textId="77777777" w:rsidR="00A854C2" w:rsidRDefault="00A854C2" w:rsidP="00C9631E">
            <w:pPr>
              <w:rPr>
                <w:rFonts w:eastAsia="Times New Roman"/>
              </w:rPr>
            </w:pPr>
            <w:r>
              <w:rPr>
                <w:rStyle w:val="Strong"/>
              </w:rPr>
              <w:t>REGULATOR RESTRICTION REDUCTION</w:t>
            </w:r>
            <w:r>
              <w:rPr>
                <w:rFonts w:eastAsia="Times New Roman"/>
              </w:rPr>
              <w:t xml:space="preserve"> (RIEDEL C, ROEMER B) To require certain agencies to reduce the number of regulator restrictions and to amend the versions of sections 106.021 and 106.03 of the Revised Code that are scheduled to take effect August 18, 2019, to continue the provision of this act on and after that effective date.</w:t>
            </w:r>
          </w:p>
        </w:tc>
      </w:tr>
      <w:tr w:rsidR="00A854C2" w14:paraId="5CDEEBBD" w14:textId="77777777" w:rsidTr="00C9631E">
        <w:trPr>
          <w:tblCellSpacing w:w="15" w:type="dxa"/>
        </w:trPr>
        <w:tc>
          <w:tcPr>
            <w:tcW w:w="0" w:type="auto"/>
            <w:vAlign w:val="center"/>
            <w:hideMark/>
          </w:tcPr>
          <w:p w14:paraId="7D5A9BA6" w14:textId="77777777" w:rsidR="00A854C2" w:rsidRDefault="00A854C2" w:rsidP="00C9631E">
            <w:pPr>
              <w:rPr>
                <w:rFonts w:eastAsia="Times New Roman"/>
              </w:rPr>
            </w:pPr>
            <w:r>
              <w:rPr>
                <w:rFonts w:eastAsia="Times New Roman"/>
              </w:rPr>
              <w:t> </w:t>
            </w:r>
          </w:p>
        </w:tc>
        <w:tc>
          <w:tcPr>
            <w:tcW w:w="1250" w:type="pct"/>
            <w:hideMark/>
          </w:tcPr>
          <w:p w14:paraId="181219A1"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096E05BD" w14:textId="77777777" w:rsidR="00A854C2" w:rsidRDefault="00A854C2" w:rsidP="00C9631E">
            <w:pPr>
              <w:rPr>
                <w:rFonts w:eastAsia="Times New Roman"/>
                <w:szCs w:val="24"/>
              </w:rPr>
            </w:pPr>
            <w:r>
              <w:rPr>
                <w:rFonts w:eastAsia="Times New Roman"/>
              </w:rPr>
              <w:t>4/10/2019 - House State and Local Government, (Second Hearing)</w:t>
            </w:r>
          </w:p>
        </w:tc>
      </w:tr>
      <w:tr w:rsidR="00A854C2" w14:paraId="6D610E49" w14:textId="77777777" w:rsidTr="00C9631E">
        <w:trPr>
          <w:tblCellSpacing w:w="15" w:type="dxa"/>
        </w:trPr>
        <w:tc>
          <w:tcPr>
            <w:tcW w:w="0" w:type="auto"/>
            <w:gridSpan w:val="3"/>
            <w:vAlign w:val="center"/>
            <w:hideMark/>
          </w:tcPr>
          <w:p w14:paraId="6F06A7D2" w14:textId="77777777" w:rsidR="00A854C2" w:rsidRDefault="00A854C2" w:rsidP="00C9631E">
            <w:pPr>
              <w:rPr>
                <w:rFonts w:eastAsia="Times New Roman"/>
              </w:rPr>
            </w:pPr>
            <w:r>
              <w:rPr>
                <w:rFonts w:eastAsia="Times New Roman"/>
              </w:rPr>
              <w:t> </w:t>
            </w:r>
          </w:p>
        </w:tc>
      </w:tr>
      <w:tr w:rsidR="00A854C2" w14:paraId="604D938C" w14:textId="77777777" w:rsidTr="00C9631E">
        <w:trPr>
          <w:tblCellSpacing w:w="15" w:type="dxa"/>
        </w:trPr>
        <w:tc>
          <w:tcPr>
            <w:tcW w:w="650" w:type="pct"/>
            <w:hideMark/>
          </w:tcPr>
          <w:p w14:paraId="3F6DEF0B" w14:textId="77777777" w:rsidR="00A854C2" w:rsidRDefault="00A854C2" w:rsidP="00C9631E">
            <w:pPr>
              <w:rPr>
                <w:rFonts w:eastAsia="Times New Roman"/>
              </w:rPr>
            </w:pPr>
            <w:r>
              <w:rPr>
                <w:rStyle w:val="Strong"/>
              </w:rPr>
              <w:t>HB163</w:t>
            </w:r>
          </w:p>
        </w:tc>
        <w:tc>
          <w:tcPr>
            <w:tcW w:w="0" w:type="auto"/>
            <w:gridSpan w:val="2"/>
            <w:vAlign w:val="center"/>
            <w:hideMark/>
          </w:tcPr>
          <w:p w14:paraId="777861D1" w14:textId="77777777" w:rsidR="00A854C2" w:rsidRDefault="00A854C2" w:rsidP="00C9631E">
            <w:pPr>
              <w:rPr>
                <w:rFonts w:eastAsia="Times New Roman"/>
              </w:rPr>
            </w:pPr>
            <w:r>
              <w:rPr>
                <w:rStyle w:val="Strong"/>
              </w:rPr>
              <w:t>WATER AND SEWER PRACTICES</w:t>
            </w:r>
            <w:r>
              <w:rPr>
                <w:rFonts w:eastAsia="Times New Roman"/>
              </w:rPr>
              <w:t xml:space="preserve"> (BRINKMAN T) To create a process for withholding local government funds and state water and sewer assistance from municipal corporations that engage in certain water and sewer practices with respect to extraterritorial service.</w:t>
            </w:r>
          </w:p>
        </w:tc>
      </w:tr>
      <w:tr w:rsidR="00A854C2" w14:paraId="0E86B2D2" w14:textId="77777777" w:rsidTr="00C9631E">
        <w:trPr>
          <w:tblCellSpacing w:w="15" w:type="dxa"/>
        </w:trPr>
        <w:tc>
          <w:tcPr>
            <w:tcW w:w="0" w:type="auto"/>
            <w:vAlign w:val="center"/>
            <w:hideMark/>
          </w:tcPr>
          <w:p w14:paraId="1B224F2F" w14:textId="77777777" w:rsidR="00A854C2" w:rsidRDefault="00A854C2" w:rsidP="00C9631E">
            <w:pPr>
              <w:rPr>
                <w:rFonts w:eastAsia="Times New Roman"/>
              </w:rPr>
            </w:pPr>
            <w:r>
              <w:rPr>
                <w:rFonts w:eastAsia="Times New Roman"/>
              </w:rPr>
              <w:t> </w:t>
            </w:r>
          </w:p>
        </w:tc>
        <w:tc>
          <w:tcPr>
            <w:tcW w:w="1250" w:type="pct"/>
            <w:hideMark/>
          </w:tcPr>
          <w:p w14:paraId="0E447214"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72D91EFD" w14:textId="77777777" w:rsidR="00A854C2" w:rsidRDefault="00A854C2" w:rsidP="00C9631E">
            <w:pPr>
              <w:rPr>
                <w:rFonts w:eastAsia="Times New Roman"/>
                <w:szCs w:val="24"/>
              </w:rPr>
            </w:pPr>
            <w:r>
              <w:rPr>
                <w:rFonts w:eastAsia="Times New Roman"/>
              </w:rPr>
              <w:t xml:space="preserve">1/29/2020 - </w:t>
            </w:r>
            <w:r>
              <w:rPr>
                <w:rFonts w:eastAsia="Times New Roman"/>
                <w:b/>
                <w:bCs/>
              </w:rPr>
              <w:t>BILL AMENDED</w:t>
            </w:r>
            <w:r>
              <w:rPr>
                <w:rFonts w:eastAsia="Times New Roman"/>
              </w:rPr>
              <w:t>, House Public Utilities, (Sixth Hearing)</w:t>
            </w:r>
          </w:p>
        </w:tc>
      </w:tr>
      <w:tr w:rsidR="00A854C2" w14:paraId="2E6AA165" w14:textId="77777777" w:rsidTr="00C9631E">
        <w:trPr>
          <w:tblCellSpacing w:w="15" w:type="dxa"/>
        </w:trPr>
        <w:tc>
          <w:tcPr>
            <w:tcW w:w="0" w:type="auto"/>
            <w:gridSpan w:val="3"/>
            <w:vAlign w:val="center"/>
            <w:hideMark/>
          </w:tcPr>
          <w:p w14:paraId="6086CCC6" w14:textId="77777777" w:rsidR="00A854C2" w:rsidRDefault="00A854C2" w:rsidP="00C9631E">
            <w:pPr>
              <w:rPr>
                <w:rFonts w:eastAsia="Times New Roman"/>
              </w:rPr>
            </w:pPr>
            <w:r>
              <w:rPr>
                <w:rFonts w:eastAsia="Times New Roman"/>
              </w:rPr>
              <w:t> </w:t>
            </w:r>
          </w:p>
        </w:tc>
      </w:tr>
      <w:tr w:rsidR="00A854C2" w14:paraId="0D85BB70" w14:textId="77777777" w:rsidTr="00C9631E">
        <w:trPr>
          <w:tblCellSpacing w:w="15" w:type="dxa"/>
        </w:trPr>
        <w:tc>
          <w:tcPr>
            <w:tcW w:w="650" w:type="pct"/>
            <w:hideMark/>
          </w:tcPr>
          <w:p w14:paraId="4BBE74E2" w14:textId="77777777" w:rsidR="00A854C2" w:rsidRDefault="00A854C2" w:rsidP="00C9631E">
            <w:pPr>
              <w:rPr>
                <w:rFonts w:eastAsia="Times New Roman"/>
              </w:rPr>
            </w:pPr>
            <w:r>
              <w:rPr>
                <w:rStyle w:val="Strong"/>
              </w:rPr>
              <w:t>HB166</w:t>
            </w:r>
          </w:p>
        </w:tc>
        <w:tc>
          <w:tcPr>
            <w:tcW w:w="0" w:type="auto"/>
            <w:gridSpan w:val="2"/>
            <w:vAlign w:val="center"/>
            <w:hideMark/>
          </w:tcPr>
          <w:p w14:paraId="6496F018" w14:textId="77777777" w:rsidR="00A854C2" w:rsidRDefault="00A854C2" w:rsidP="00C9631E">
            <w:pPr>
              <w:rPr>
                <w:rFonts w:eastAsia="Times New Roman"/>
              </w:rPr>
            </w:pPr>
            <w:r>
              <w:rPr>
                <w:rStyle w:val="Strong"/>
              </w:rPr>
              <w:t>OPERATING BUDGET</w:t>
            </w:r>
            <w:r>
              <w:rPr>
                <w:rFonts w:eastAsia="Times New Roman"/>
              </w:rPr>
              <w:t xml:space="preserve"> (OELSLAGER S) To make operating appropriations for the biennium beginning July 1, 2019, and ending June 30, 2021, and to provide authorization and conditions for the operation of state programs.</w:t>
            </w:r>
          </w:p>
        </w:tc>
      </w:tr>
      <w:tr w:rsidR="00A854C2" w14:paraId="08CCDCF4" w14:textId="77777777" w:rsidTr="00C9631E">
        <w:trPr>
          <w:tblCellSpacing w:w="15" w:type="dxa"/>
        </w:trPr>
        <w:tc>
          <w:tcPr>
            <w:tcW w:w="0" w:type="auto"/>
            <w:vAlign w:val="center"/>
            <w:hideMark/>
          </w:tcPr>
          <w:p w14:paraId="5E746EAF" w14:textId="77777777" w:rsidR="00A854C2" w:rsidRDefault="00A854C2" w:rsidP="00C9631E">
            <w:pPr>
              <w:rPr>
                <w:rFonts w:eastAsia="Times New Roman"/>
              </w:rPr>
            </w:pPr>
            <w:r>
              <w:rPr>
                <w:rFonts w:eastAsia="Times New Roman"/>
              </w:rPr>
              <w:t> </w:t>
            </w:r>
          </w:p>
        </w:tc>
        <w:tc>
          <w:tcPr>
            <w:tcW w:w="1250" w:type="pct"/>
            <w:hideMark/>
          </w:tcPr>
          <w:p w14:paraId="33C715DA"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779E23B5" w14:textId="77777777" w:rsidR="00A854C2" w:rsidRDefault="00A854C2" w:rsidP="00C9631E">
            <w:pPr>
              <w:rPr>
                <w:rFonts w:eastAsia="Times New Roman"/>
                <w:szCs w:val="24"/>
              </w:rPr>
            </w:pPr>
            <w:r>
              <w:rPr>
                <w:rFonts w:eastAsia="Times New Roman"/>
              </w:rPr>
              <w:t xml:space="preserve">7/18/2019 - </w:t>
            </w:r>
            <w:r>
              <w:rPr>
                <w:rFonts w:eastAsia="Times New Roman"/>
                <w:b/>
                <w:bCs/>
              </w:rPr>
              <w:t>SIGNED BY GOVERNOR</w:t>
            </w:r>
            <w:r>
              <w:rPr>
                <w:rFonts w:eastAsia="Times New Roman"/>
              </w:rPr>
              <w:t>; Eff. Immediately</w:t>
            </w:r>
          </w:p>
        </w:tc>
      </w:tr>
      <w:tr w:rsidR="00A854C2" w14:paraId="192B2B5D" w14:textId="77777777" w:rsidTr="00C9631E">
        <w:trPr>
          <w:tblCellSpacing w:w="15" w:type="dxa"/>
        </w:trPr>
        <w:tc>
          <w:tcPr>
            <w:tcW w:w="0" w:type="auto"/>
            <w:gridSpan w:val="3"/>
            <w:vAlign w:val="center"/>
            <w:hideMark/>
          </w:tcPr>
          <w:p w14:paraId="36453C68" w14:textId="77777777" w:rsidR="00A854C2" w:rsidRDefault="00A854C2" w:rsidP="00C9631E">
            <w:pPr>
              <w:rPr>
                <w:rFonts w:eastAsia="Times New Roman"/>
              </w:rPr>
            </w:pPr>
            <w:r>
              <w:rPr>
                <w:rFonts w:eastAsia="Times New Roman"/>
              </w:rPr>
              <w:t> </w:t>
            </w:r>
          </w:p>
        </w:tc>
      </w:tr>
      <w:tr w:rsidR="00A854C2" w14:paraId="66F6A1B4" w14:textId="77777777" w:rsidTr="00C9631E">
        <w:trPr>
          <w:tblCellSpacing w:w="15" w:type="dxa"/>
        </w:trPr>
        <w:tc>
          <w:tcPr>
            <w:tcW w:w="650" w:type="pct"/>
            <w:hideMark/>
          </w:tcPr>
          <w:p w14:paraId="282B5080" w14:textId="77777777" w:rsidR="00A854C2" w:rsidRDefault="00A854C2" w:rsidP="00C9631E">
            <w:pPr>
              <w:rPr>
                <w:rFonts w:eastAsia="Times New Roman"/>
              </w:rPr>
            </w:pPr>
            <w:r>
              <w:rPr>
                <w:rStyle w:val="Strong"/>
              </w:rPr>
              <w:t>HB168</w:t>
            </w:r>
          </w:p>
        </w:tc>
        <w:tc>
          <w:tcPr>
            <w:tcW w:w="0" w:type="auto"/>
            <w:gridSpan w:val="2"/>
            <w:vAlign w:val="center"/>
            <w:hideMark/>
          </w:tcPr>
          <w:p w14:paraId="20BBFD71" w14:textId="77777777" w:rsidR="00A854C2" w:rsidRDefault="00A854C2" w:rsidP="00C9631E">
            <w:pPr>
              <w:rPr>
                <w:rFonts w:eastAsia="Times New Roman"/>
              </w:rPr>
            </w:pPr>
            <w:r>
              <w:rPr>
                <w:rStyle w:val="Strong"/>
              </w:rPr>
              <w:t>AFFIRMATIVE DEFENSE-HAZARDOUS SUBSTANCES</w:t>
            </w:r>
            <w:r>
              <w:rPr>
                <w:rFonts w:eastAsia="Times New Roman"/>
              </w:rPr>
              <w:t xml:space="preserve"> (ARNDT S) To establish an affirmative defense to a release or threatened release of hazardous substances from a facility for certain bona fide prospective purchasers.</w:t>
            </w:r>
          </w:p>
        </w:tc>
      </w:tr>
      <w:tr w:rsidR="00A854C2" w14:paraId="68188E22" w14:textId="77777777" w:rsidTr="00C9631E">
        <w:trPr>
          <w:tblCellSpacing w:w="15" w:type="dxa"/>
        </w:trPr>
        <w:tc>
          <w:tcPr>
            <w:tcW w:w="0" w:type="auto"/>
            <w:vAlign w:val="center"/>
            <w:hideMark/>
          </w:tcPr>
          <w:p w14:paraId="1EA66570" w14:textId="77777777" w:rsidR="00A854C2" w:rsidRDefault="00A854C2" w:rsidP="00C9631E">
            <w:pPr>
              <w:rPr>
                <w:rFonts w:eastAsia="Times New Roman"/>
              </w:rPr>
            </w:pPr>
            <w:r>
              <w:rPr>
                <w:rFonts w:eastAsia="Times New Roman"/>
              </w:rPr>
              <w:t> </w:t>
            </w:r>
          </w:p>
        </w:tc>
        <w:tc>
          <w:tcPr>
            <w:tcW w:w="1250" w:type="pct"/>
            <w:hideMark/>
          </w:tcPr>
          <w:p w14:paraId="708E3481"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1A812942" w14:textId="77777777" w:rsidR="00A854C2" w:rsidRDefault="00A854C2" w:rsidP="00C9631E">
            <w:pPr>
              <w:rPr>
                <w:rFonts w:eastAsia="Times New Roman"/>
                <w:szCs w:val="24"/>
              </w:rPr>
            </w:pPr>
            <w:r>
              <w:rPr>
                <w:rFonts w:eastAsia="Times New Roman"/>
              </w:rPr>
              <w:t xml:space="preserve">12/4/2019 - </w:t>
            </w:r>
            <w:r>
              <w:rPr>
                <w:rFonts w:eastAsia="Times New Roman"/>
                <w:b/>
                <w:bCs/>
              </w:rPr>
              <w:t>REPORTED OUT</w:t>
            </w:r>
            <w:r>
              <w:rPr>
                <w:rFonts w:eastAsia="Times New Roman"/>
              </w:rPr>
              <w:t>, Senate Agriculture and Natural Resources, (Fourth Hearing)</w:t>
            </w:r>
          </w:p>
        </w:tc>
      </w:tr>
      <w:tr w:rsidR="00A854C2" w14:paraId="6C658625" w14:textId="77777777" w:rsidTr="00C9631E">
        <w:trPr>
          <w:tblCellSpacing w:w="15" w:type="dxa"/>
        </w:trPr>
        <w:tc>
          <w:tcPr>
            <w:tcW w:w="0" w:type="auto"/>
            <w:gridSpan w:val="3"/>
            <w:vAlign w:val="center"/>
            <w:hideMark/>
          </w:tcPr>
          <w:p w14:paraId="1111A14B" w14:textId="77777777" w:rsidR="00A854C2" w:rsidRDefault="00A854C2" w:rsidP="00C9631E">
            <w:pPr>
              <w:rPr>
                <w:rFonts w:eastAsia="Times New Roman"/>
              </w:rPr>
            </w:pPr>
            <w:r>
              <w:rPr>
                <w:rFonts w:eastAsia="Times New Roman"/>
              </w:rPr>
              <w:t> </w:t>
            </w:r>
          </w:p>
        </w:tc>
      </w:tr>
      <w:tr w:rsidR="00A854C2" w14:paraId="008A0A52" w14:textId="77777777" w:rsidTr="00C9631E">
        <w:trPr>
          <w:tblCellSpacing w:w="15" w:type="dxa"/>
        </w:trPr>
        <w:tc>
          <w:tcPr>
            <w:tcW w:w="650" w:type="pct"/>
            <w:hideMark/>
          </w:tcPr>
          <w:p w14:paraId="0DD839B9" w14:textId="77777777" w:rsidR="00A854C2" w:rsidRDefault="00A854C2" w:rsidP="00C9631E">
            <w:pPr>
              <w:rPr>
                <w:rFonts w:eastAsia="Times New Roman"/>
              </w:rPr>
            </w:pPr>
            <w:r>
              <w:rPr>
                <w:rStyle w:val="Strong"/>
              </w:rPr>
              <w:t>HB197</w:t>
            </w:r>
          </w:p>
        </w:tc>
        <w:tc>
          <w:tcPr>
            <w:tcW w:w="0" w:type="auto"/>
            <w:gridSpan w:val="2"/>
            <w:vAlign w:val="center"/>
            <w:hideMark/>
          </w:tcPr>
          <w:p w14:paraId="3B2B207C" w14:textId="77777777" w:rsidR="00A854C2" w:rsidRDefault="00A854C2" w:rsidP="00C9631E">
            <w:pPr>
              <w:rPr>
                <w:rFonts w:eastAsia="Times New Roman"/>
              </w:rPr>
            </w:pPr>
            <w:r>
              <w:rPr>
                <w:rStyle w:val="Strong"/>
              </w:rPr>
              <w:t>TAX CODE CORRECTIONS</w:t>
            </w:r>
            <w:r>
              <w:rPr>
                <w:rFonts w:eastAsia="Times New Roman"/>
              </w:rPr>
              <w:t xml:space="preserve"> (POWELL J, MERRIN D) To enact the "Tax Code Streamlining and Correction Act" to make technical and corrective changes to the laws governing taxation.</w:t>
            </w:r>
          </w:p>
        </w:tc>
      </w:tr>
      <w:tr w:rsidR="00A854C2" w14:paraId="204C45BB" w14:textId="77777777" w:rsidTr="00C9631E">
        <w:trPr>
          <w:tblCellSpacing w:w="15" w:type="dxa"/>
        </w:trPr>
        <w:tc>
          <w:tcPr>
            <w:tcW w:w="0" w:type="auto"/>
            <w:vAlign w:val="center"/>
            <w:hideMark/>
          </w:tcPr>
          <w:p w14:paraId="4ABA9406" w14:textId="77777777" w:rsidR="00A854C2" w:rsidRDefault="00A854C2" w:rsidP="00C9631E">
            <w:pPr>
              <w:rPr>
                <w:rFonts w:eastAsia="Times New Roman"/>
              </w:rPr>
            </w:pPr>
            <w:r>
              <w:rPr>
                <w:rFonts w:eastAsia="Times New Roman"/>
              </w:rPr>
              <w:t> </w:t>
            </w:r>
          </w:p>
        </w:tc>
        <w:tc>
          <w:tcPr>
            <w:tcW w:w="1250" w:type="pct"/>
            <w:hideMark/>
          </w:tcPr>
          <w:p w14:paraId="72CD98C6"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546ACD21" w14:textId="77777777" w:rsidR="00A854C2" w:rsidRDefault="00A854C2" w:rsidP="00C9631E">
            <w:pPr>
              <w:rPr>
                <w:rFonts w:eastAsia="Times New Roman"/>
                <w:szCs w:val="24"/>
              </w:rPr>
            </w:pPr>
            <w:r>
              <w:rPr>
                <w:rFonts w:eastAsia="Times New Roman"/>
              </w:rPr>
              <w:t xml:space="preserve">2/25/2020 - </w:t>
            </w:r>
            <w:r>
              <w:rPr>
                <w:rFonts w:eastAsia="Times New Roman"/>
                <w:b/>
                <w:bCs/>
              </w:rPr>
              <w:t>REPORTED OUT AS AMENDED</w:t>
            </w:r>
            <w:r>
              <w:rPr>
                <w:rFonts w:eastAsia="Times New Roman"/>
              </w:rPr>
              <w:t>, Senate Ways and Means, (Fourth Hearing)</w:t>
            </w:r>
          </w:p>
        </w:tc>
      </w:tr>
      <w:tr w:rsidR="00A854C2" w14:paraId="2A001204" w14:textId="77777777" w:rsidTr="00C9631E">
        <w:trPr>
          <w:tblCellSpacing w:w="15" w:type="dxa"/>
        </w:trPr>
        <w:tc>
          <w:tcPr>
            <w:tcW w:w="0" w:type="auto"/>
            <w:gridSpan w:val="3"/>
            <w:vAlign w:val="center"/>
            <w:hideMark/>
          </w:tcPr>
          <w:p w14:paraId="291BC923" w14:textId="77777777" w:rsidR="00A854C2" w:rsidRDefault="00A854C2" w:rsidP="00C9631E">
            <w:pPr>
              <w:rPr>
                <w:rFonts w:eastAsia="Times New Roman"/>
              </w:rPr>
            </w:pPr>
            <w:r>
              <w:rPr>
                <w:rFonts w:eastAsia="Times New Roman"/>
              </w:rPr>
              <w:t> </w:t>
            </w:r>
          </w:p>
        </w:tc>
      </w:tr>
      <w:tr w:rsidR="00A854C2" w14:paraId="47668026" w14:textId="77777777" w:rsidTr="00C9631E">
        <w:trPr>
          <w:tblCellSpacing w:w="15" w:type="dxa"/>
        </w:trPr>
        <w:tc>
          <w:tcPr>
            <w:tcW w:w="650" w:type="pct"/>
            <w:hideMark/>
          </w:tcPr>
          <w:p w14:paraId="5FBFF62C" w14:textId="77777777" w:rsidR="00A854C2" w:rsidRDefault="00A854C2" w:rsidP="00C9631E">
            <w:pPr>
              <w:rPr>
                <w:rFonts w:eastAsia="Times New Roman"/>
              </w:rPr>
            </w:pPr>
            <w:r>
              <w:rPr>
                <w:rStyle w:val="Strong"/>
              </w:rPr>
              <w:lastRenderedPageBreak/>
              <w:t>HB218</w:t>
            </w:r>
          </w:p>
        </w:tc>
        <w:tc>
          <w:tcPr>
            <w:tcW w:w="0" w:type="auto"/>
            <w:gridSpan w:val="2"/>
            <w:vAlign w:val="center"/>
            <w:hideMark/>
          </w:tcPr>
          <w:p w14:paraId="6253E434" w14:textId="77777777" w:rsidR="00A854C2" w:rsidRDefault="00A854C2" w:rsidP="00C9631E">
            <w:pPr>
              <w:rPr>
                <w:rFonts w:eastAsia="Times New Roman"/>
              </w:rPr>
            </w:pPr>
            <w:r>
              <w:rPr>
                <w:rStyle w:val="Strong"/>
              </w:rPr>
              <w:t>PUBLIC-PRIVATE PARTNERSHIPS</w:t>
            </w:r>
            <w:r>
              <w:rPr>
                <w:rFonts w:eastAsia="Times New Roman"/>
              </w:rPr>
              <w:t xml:space="preserve"> (PATTON T) To authorize certain public entities to enter into public-private initiatives with a private party through a public-private agreement regarding public facilities.</w:t>
            </w:r>
          </w:p>
        </w:tc>
      </w:tr>
      <w:tr w:rsidR="00A854C2" w14:paraId="32A365F9" w14:textId="77777777" w:rsidTr="00C9631E">
        <w:trPr>
          <w:tblCellSpacing w:w="15" w:type="dxa"/>
        </w:trPr>
        <w:tc>
          <w:tcPr>
            <w:tcW w:w="0" w:type="auto"/>
            <w:vAlign w:val="center"/>
            <w:hideMark/>
          </w:tcPr>
          <w:p w14:paraId="424F02CD" w14:textId="77777777" w:rsidR="00A854C2" w:rsidRDefault="00A854C2" w:rsidP="00C9631E">
            <w:pPr>
              <w:rPr>
                <w:rFonts w:eastAsia="Times New Roman"/>
              </w:rPr>
            </w:pPr>
            <w:r>
              <w:rPr>
                <w:rFonts w:eastAsia="Times New Roman"/>
              </w:rPr>
              <w:t> </w:t>
            </w:r>
          </w:p>
        </w:tc>
        <w:tc>
          <w:tcPr>
            <w:tcW w:w="1250" w:type="pct"/>
            <w:hideMark/>
          </w:tcPr>
          <w:p w14:paraId="6C2B59DF"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5623B353" w14:textId="77777777" w:rsidR="00A854C2" w:rsidRDefault="00A854C2" w:rsidP="00C9631E">
            <w:pPr>
              <w:rPr>
                <w:rFonts w:eastAsia="Times New Roman"/>
                <w:szCs w:val="24"/>
              </w:rPr>
            </w:pPr>
            <w:r>
              <w:rPr>
                <w:rFonts w:eastAsia="Times New Roman"/>
              </w:rPr>
              <w:t xml:space="preserve">6/19/2019 - </w:t>
            </w:r>
            <w:r>
              <w:rPr>
                <w:rFonts w:eastAsia="Times New Roman"/>
                <w:b/>
                <w:bCs/>
              </w:rPr>
              <w:t>SUBSTITUTE BILL ACCEPTED</w:t>
            </w:r>
            <w:r>
              <w:rPr>
                <w:rFonts w:eastAsia="Times New Roman"/>
              </w:rPr>
              <w:t>, House State and Local Government, (Second Hearing)</w:t>
            </w:r>
          </w:p>
        </w:tc>
      </w:tr>
      <w:tr w:rsidR="00A854C2" w14:paraId="2B607BB1" w14:textId="77777777" w:rsidTr="00C9631E">
        <w:trPr>
          <w:tblCellSpacing w:w="15" w:type="dxa"/>
        </w:trPr>
        <w:tc>
          <w:tcPr>
            <w:tcW w:w="0" w:type="auto"/>
            <w:gridSpan w:val="3"/>
            <w:vAlign w:val="center"/>
            <w:hideMark/>
          </w:tcPr>
          <w:p w14:paraId="418BCDBC" w14:textId="77777777" w:rsidR="00A854C2" w:rsidRDefault="00A854C2" w:rsidP="00C9631E">
            <w:pPr>
              <w:rPr>
                <w:rFonts w:eastAsia="Times New Roman"/>
              </w:rPr>
            </w:pPr>
            <w:r>
              <w:rPr>
                <w:rFonts w:eastAsia="Times New Roman"/>
              </w:rPr>
              <w:t> </w:t>
            </w:r>
          </w:p>
        </w:tc>
      </w:tr>
      <w:tr w:rsidR="00A854C2" w14:paraId="6885A5F4" w14:textId="77777777" w:rsidTr="00C9631E">
        <w:trPr>
          <w:tblCellSpacing w:w="15" w:type="dxa"/>
        </w:trPr>
        <w:tc>
          <w:tcPr>
            <w:tcW w:w="650" w:type="pct"/>
            <w:hideMark/>
          </w:tcPr>
          <w:p w14:paraId="2F75F956" w14:textId="77777777" w:rsidR="00A854C2" w:rsidRDefault="00A854C2" w:rsidP="00C9631E">
            <w:pPr>
              <w:rPr>
                <w:rFonts w:eastAsia="Times New Roman"/>
              </w:rPr>
            </w:pPr>
            <w:r>
              <w:rPr>
                <w:rStyle w:val="Strong"/>
              </w:rPr>
              <w:t>HB220</w:t>
            </w:r>
          </w:p>
        </w:tc>
        <w:tc>
          <w:tcPr>
            <w:tcW w:w="0" w:type="auto"/>
            <w:gridSpan w:val="2"/>
            <w:vAlign w:val="center"/>
            <w:hideMark/>
          </w:tcPr>
          <w:p w14:paraId="5BEB2F62" w14:textId="77777777" w:rsidR="00A854C2" w:rsidRDefault="00A854C2" w:rsidP="00C9631E">
            <w:pPr>
              <w:rPr>
                <w:rFonts w:eastAsia="Times New Roman"/>
              </w:rPr>
            </w:pPr>
            <w:r>
              <w:rPr>
                <w:rStyle w:val="Strong"/>
              </w:rPr>
              <w:t>GOVERNMENT BLOCKCHAIN USE</w:t>
            </w:r>
            <w:r>
              <w:rPr>
                <w:rFonts w:eastAsia="Times New Roman"/>
              </w:rPr>
              <w:t xml:space="preserve"> (CARFAGNA R) To allow a governmental entity to utilize distributed ledger technology, including blockchain technology.</w:t>
            </w:r>
          </w:p>
        </w:tc>
      </w:tr>
      <w:tr w:rsidR="00A854C2" w14:paraId="5FC555D0" w14:textId="77777777" w:rsidTr="00C9631E">
        <w:trPr>
          <w:tblCellSpacing w:w="15" w:type="dxa"/>
        </w:trPr>
        <w:tc>
          <w:tcPr>
            <w:tcW w:w="0" w:type="auto"/>
            <w:vAlign w:val="center"/>
            <w:hideMark/>
          </w:tcPr>
          <w:p w14:paraId="6A3C7C4C" w14:textId="77777777" w:rsidR="00A854C2" w:rsidRDefault="00A854C2" w:rsidP="00C9631E">
            <w:pPr>
              <w:rPr>
                <w:rFonts w:eastAsia="Times New Roman"/>
              </w:rPr>
            </w:pPr>
            <w:r>
              <w:rPr>
                <w:rFonts w:eastAsia="Times New Roman"/>
              </w:rPr>
              <w:t> </w:t>
            </w:r>
          </w:p>
        </w:tc>
        <w:tc>
          <w:tcPr>
            <w:tcW w:w="1250" w:type="pct"/>
            <w:hideMark/>
          </w:tcPr>
          <w:p w14:paraId="2D7956B6"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23005B90" w14:textId="77777777" w:rsidR="00A854C2" w:rsidRDefault="00A854C2" w:rsidP="00C9631E">
            <w:pPr>
              <w:rPr>
                <w:rFonts w:eastAsia="Times New Roman"/>
                <w:szCs w:val="24"/>
              </w:rPr>
            </w:pPr>
            <w:r>
              <w:rPr>
                <w:rFonts w:eastAsia="Times New Roman"/>
              </w:rPr>
              <w:t xml:space="preserve">6/12/2019 - </w:t>
            </w:r>
            <w:r>
              <w:rPr>
                <w:rFonts w:eastAsia="Times New Roman"/>
                <w:b/>
                <w:bCs/>
              </w:rPr>
              <w:t>REPORTED OUT AS AMENDED</w:t>
            </w:r>
            <w:r>
              <w:rPr>
                <w:rFonts w:eastAsia="Times New Roman"/>
              </w:rPr>
              <w:t>, House Commerce and Labor, (Third Hearing)</w:t>
            </w:r>
          </w:p>
        </w:tc>
      </w:tr>
      <w:tr w:rsidR="00A854C2" w14:paraId="51FB72E5" w14:textId="77777777" w:rsidTr="00C9631E">
        <w:trPr>
          <w:tblCellSpacing w:w="15" w:type="dxa"/>
        </w:trPr>
        <w:tc>
          <w:tcPr>
            <w:tcW w:w="0" w:type="auto"/>
            <w:gridSpan w:val="3"/>
            <w:vAlign w:val="center"/>
            <w:hideMark/>
          </w:tcPr>
          <w:p w14:paraId="3079F6BD" w14:textId="77777777" w:rsidR="00A854C2" w:rsidRDefault="00A854C2" w:rsidP="00C9631E">
            <w:pPr>
              <w:rPr>
                <w:rFonts w:eastAsia="Times New Roman"/>
              </w:rPr>
            </w:pPr>
            <w:r>
              <w:rPr>
                <w:rFonts w:eastAsia="Times New Roman"/>
              </w:rPr>
              <w:t> </w:t>
            </w:r>
          </w:p>
        </w:tc>
      </w:tr>
      <w:tr w:rsidR="00A854C2" w14:paraId="0CE4403B" w14:textId="77777777" w:rsidTr="00C9631E">
        <w:trPr>
          <w:tblCellSpacing w:w="15" w:type="dxa"/>
        </w:trPr>
        <w:tc>
          <w:tcPr>
            <w:tcW w:w="650" w:type="pct"/>
            <w:hideMark/>
          </w:tcPr>
          <w:p w14:paraId="3673AAE9" w14:textId="77777777" w:rsidR="00A854C2" w:rsidRDefault="00A854C2" w:rsidP="00C9631E">
            <w:pPr>
              <w:rPr>
                <w:rFonts w:eastAsia="Times New Roman"/>
              </w:rPr>
            </w:pPr>
            <w:r>
              <w:rPr>
                <w:rStyle w:val="Strong"/>
              </w:rPr>
              <w:t>HB238</w:t>
            </w:r>
          </w:p>
        </w:tc>
        <w:tc>
          <w:tcPr>
            <w:tcW w:w="0" w:type="auto"/>
            <w:gridSpan w:val="2"/>
            <w:vAlign w:val="center"/>
            <w:hideMark/>
          </w:tcPr>
          <w:p w14:paraId="0E707FD1" w14:textId="77777777" w:rsidR="00A854C2" w:rsidRDefault="00A854C2" w:rsidP="00C9631E">
            <w:pPr>
              <w:rPr>
                <w:rFonts w:eastAsia="Times New Roman"/>
              </w:rPr>
            </w:pPr>
            <w:r>
              <w:rPr>
                <w:rStyle w:val="Strong"/>
              </w:rPr>
              <w:t>WHISTLEBLOWER PROTECTIONS</w:t>
            </w:r>
            <w:r>
              <w:rPr>
                <w:rFonts w:eastAsia="Times New Roman"/>
              </w:rPr>
              <w:t xml:space="preserve"> (CERA J, SCHERER G) To revise Ohio's whistleblower protection laws.</w:t>
            </w:r>
          </w:p>
        </w:tc>
      </w:tr>
      <w:tr w:rsidR="00A854C2" w14:paraId="17064322" w14:textId="77777777" w:rsidTr="00C9631E">
        <w:trPr>
          <w:tblCellSpacing w:w="15" w:type="dxa"/>
        </w:trPr>
        <w:tc>
          <w:tcPr>
            <w:tcW w:w="0" w:type="auto"/>
            <w:vAlign w:val="center"/>
            <w:hideMark/>
          </w:tcPr>
          <w:p w14:paraId="2B80DFF7" w14:textId="77777777" w:rsidR="00A854C2" w:rsidRDefault="00A854C2" w:rsidP="00C9631E">
            <w:pPr>
              <w:rPr>
                <w:rFonts w:eastAsia="Times New Roman"/>
              </w:rPr>
            </w:pPr>
            <w:r>
              <w:rPr>
                <w:rFonts w:eastAsia="Times New Roman"/>
              </w:rPr>
              <w:t> </w:t>
            </w:r>
          </w:p>
        </w:tc>
        <w:tc>
          <w:tcPr>
            <w:tcW w:w="1250" w:type="pct"/>
            <w:hideMark/>
          </w:tcPr>
          <w:p w14:paraId="0A1CD9FB"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0FE31E18" w14:textId="77777777" w:rsidR="00A854C2" w:rsidRDefault="00A854C2" w:rsidP="00C9631E">
            <w:pPr>
              <w:rPr>
                <w:rFonts w:eastAsia="Times New Roman"/>
                <w:szCs w:val="24"/>
              </w:rPr>
            </w:pPr>
            <w:r>
              <w:rPr>
                <w:rFonts w:eastAsia="Times New Roman"/>
              </w:rPr>
              <w:t xml:space="preserve">2/26/2020 - </w:t>
            </w:r>
            <w:r>
              <w:rPr>
                <w:rFonts w:eastAsia="Times New Roman"/>
                <w:b/>
                <w:bCs/>
              </w:rPr>
              <w:t>REPORTED OUT</w:t>
            </w:r>
            <w:r>
              <w:rPr>
                <w:rFonts w:eastAsia="Times New Roman"/>
              </w:rPr>
              <w:t>, House Civil Justice, (Sixth Hearing)</w:t>
            </w:r>
          </w:p>
        </w:tc>
      </w:tr>
      <w:tr w:rsidR="00A854C2" w14:paraId="44385B6C" w14:textId="77777777" w:rsidTr="00C9631E">
        <w:trPr>
          <w:tblCellSpacing w:w="15" w:type="dxa"/>
        </w:trPr>
        <w:tc>
          <w:tcPr>
            <w:tcW w:w="0" w:type="auto"/>
            <w:gridSpan w:val="3"/>
            <w:vAlign w:val="center"/>
            <w:hideMark/>
          </w:tcPr>
          <w:p w14:paraId="664A1C9B" w14:textId="77777777" w:rsidR="00A854C2" w:rsidRDefault="00A854C2" w:rsidP="00C9631E">
            <w:pPr>
              <w:rPr>
                <w:rFonts w:eastAsia="Times New Roman"/>
              </w:rPr>
            </w:pPr>
            <w:r>
              <w:rPr>
                <w:rFonts w:eastAsia="Times New Roman"/>
              </w:rPr>
              <w:t> </w:t>
            </w:r>
          </w:p>
        </w:tc>
      </w:tr>
      <w:tr w:rsidR="00A854C2" w14:paraId="75383625" w14:textId="77777777" w:rsidTr="00C9631E">
        <w:trPr>
          <w:tblCellSpacing w:w="15" w:type="dxa"/>
        </w:trPr>
        <w:tc>
          <w:tcPr>
            <w:tcW w:w="650" w:type="pct"/>
            <w:hideMark/>
          </w:tcPr>
          <w:p w14:paraId="41181467" w14:textId="77777777" w:rsidR="00A854C2" w:rsidRDefault="00A854C2" w:rsidP="00C9631E">
            <w:pPr>
              <w:rPr>
                <w:rFonts w:eastAsia="Times New Roman"/>
              </w:rPr>
            </w:pPr>
            <w:r>
              <w:rPr>
                <w:rStyle w:val="Strong"/>
              </w:rPr>
              <w:t>HB263</w:t>
            </w:r>
          </w:p>
        </w:tc>
        <w:tc>
          <w:tcPr>
            <w:tcW w:w="0" w:type="auto"/>
            <w:gridSpan w:val="2"/>
            <w:vAlign w:val="center"/>
            <w:hideMark/>
          </w:tcPr>
          <w:p w14:paraId="53D388E9" w14:textId="77777777" w:rsidR="00A854C2" w:rsidRDefault="00A854C2" w:rsidP="00C9631E">
            <w:pPr>
              <w:rPr>
                <w:rFonts w:eastAsia="Times New Roman"/>
              </w:rPr>
            </w:pPr>
            <w:r>
              <w:rPr>
                <w:rStyle w:val="Strong"/>
              </w:rPr>
              <w:t>OCCUPATIONAL LICENSING-CRIMINAL CONVICTIONS</w:t>
            </w:r>
            <w:r>
              <w:rPr>
                <w:rFonts w:eastAsia="Times New Roman"/>
              </w:rPr>
              <w:t xml:space="preserve"> (KOEHLER K) To revise the initial occupational licensing restrictions applicable to individuals convicted of criminal offenses.</w:t>
            </w:r>
          </w:p>
        </w:tc>
      </w:tr>
      <w:tr w:rsidR="00A854C2" w14:paraId="1FE9746D" w14:textId="77777777" w:rsidTr="00C9631E">
        <w:trPr>
          <w:tblCellSpacing w:w="15" w:type="dxa"/>
        </w:trPr>
        <w:tc>
          <w:tcPr>
            <w:tcW w:w="0" w:type="auto"/>
            <w:vAlign w:val="center"/>
            <w:hideMark/>
          </w:tcPr>
          <w:p w14:paraId="0882320A" w14:textId="77777777" w:rsidR="00A854C2" w:rsidRDefault="00A854C2" w:rsidP="00C9631E">
            <w:pPr>
              <w:rPr>
                <w:rFonts w:eastAsia="Times New Roman"/>
              </w:rPr>
            </w:pPr>
            <w:r>
              <w:rPr>
                <w:rFonts w:eastAsia="Times New Roman"/>
              </w:rPr>
              <w:t> </w:t>
            </w:r>
          </w:p>
        </w:tc>
        <w:tc>
          <w:tcPr>
            <w:tcW w:w="1250" w:type="pct"/>
            <w:hideMark/>
          </w:tcPr>
          <w:p w14:paraId="05C66235"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26B2440D" w14:textId="77777777" w:rsidR="00A854C2" w:rsidRDefault="00A854C2" w:rsidP="00C9631E">
            <w:pPr>
              <w:rPr>
                <w:rFonts w:eastAsia="Times New Roman"/>
                <w:szCs w:val="24"/>
              </w:rPr>
            </w:pPr>
            <w:r>
              <w:rPr>
                <w:rFonts w:eastAsia="Times New Roman"/>
              </w:rPr>
              <w:t xml:space="preserve">2/5/2020 - </w:t>
            </w:r>
            <w:r>
              <w:rPr>
                <w:rFonts w:eastAsia="Times New Roman"/>
                <w:b/>
                <w:bCs/>
              </w:rPr>
              <w:t>REPORTED OUT AS AMENDED</w:t>
            </w:r>
            <w:r>
              <w:rPr>
                <w:rFonts w:eastAsia="Times New Roman"/>
              </w:rPr>
              <w:t>, House Commerce and Labor, (Fifth Hearing)</w:t>
            </w:r>
          </w:p>
        </w:tc>
      </w:tr>
      <w:tr w:rsidR="00A854C2" w14:paraId="3AF5CBA6" w14:textId="77777777" w:rsidTr="00C9631E">
        <w:trPr>
          <w:tblCellSpacing w:w="15" w:type="dxa"/>
        </w:trPr>
        <w:tc>
          <w:tcPr>
            <w:tcW w:w="0" w:type="auto"/>
            <w:gridSpan w:val="3"/>
            <w:vAlign w:val="center"/>
            <w:hideMark/>
          </w:tcPr>
          <w:p w14:paraId="5A243AEF" w14:textId="77777777" w:rsidR="00A854C2" w:rsidRDefault="00A854C2" w:rsidP="00C9631E">
            <w:pPr>
              <w:rPr>
                <w:rFonts w:eastAsia="Times New Roman"/>
              </w:rPr>
            </w:pPr>
            <w:r>
              <w:rPr>
                <w:rFonts w:eastAsia="Times New Roman"/>
              </w:rPr>
              <w:t> </w:t>
            </w:r>
          </w:p>
        </w:tc>
      </w:tr>
      <w:tr w:rsidR="00A854C2" w14:paraId="041B637B" w14:textId="77777777" w:rsidTr="00C9631E">
        <w:trPr>
          <w:tblCellSpacing w:w="15" w:type="dxa"/>
        </w:trPr>
        <w:tc>
          <w:tcPr>
            <w:tcW w:w="650" w:type="pct"/>
            <w:hideMark/>
          </w:tcPr>
          <w:p w14:paraId="02927D92" w14:textId="77777777" w:rsidR="00A854C2" w:rsidRDefault="00A854C2" w:rsidP="00C9631E">
            <w:pPr>
              <w:rPr>
                <w:rFonts w:eastAsia="Times New Roman"/>
              </w:rPr>
            </w:pPr>
            <w:r>
              <w:rPr>
                <w:rStyle w:val="Strong"/>
              </w:rPr>
              <w:t>HB264</w:t>
            </w:r>
          </w:p>
        </w:tc>
        <w:tc>
          <w:tcPr>
            <w:tcW w:w="0" w:type="auto"/>
            <w:gridSpan w:val="2"/>
            <w:vAlign w:val="center"/>
            <w:hideMark/>
          </w:tcPr>
          <w:p w14:paraId="48E7EA7C" w14:textId="77777777" w:rsidR="00A854C2" w:rsidRDefault="00A854C2" w:rsidP="00C9631E">
            <w:pPr>
              <w:rPr>
                <w:rFonts w:eastAsia="Times New Roman"/>
              </w:rPr>
            </w:pPr>
            <w:r>
              <w:rPr>
                <w:rStyle w:val="Strong"/>
              </w:rPr>
              <w:t>WATER DEVELOPMENT-LOAN REFINANCING</w:t>
            </w:r>
            <w:r>
              <w:rPr>
                <w:rFonts w:eastAsia="Times New Roman"/>
              </w:rPr>
              <w:t xml:space="preserve"> (WILKIN S, O'BRIEN M) To allow the Ohio Water Development Authority to provide for the refinancing of loans for certain public water and </w:t>
            </w:r>
            <w:proofErr w:type="gramStart"/>
            <w:r>
              <w:rPr>
                <w:rFonts w:eastAsia="Times New Roman"/>
              </w:rPr>
              <w:t>waste water</w:t>
            </w:r>
            <w:proofErr w:type="gramEnd"/>
            <w:r>
              <w:rPr>
                <w:rFonts w:eastAsia="Times New Roman"/>
              </w:rPr>
              <w:t xml:space="preserve"> infrastructure projects.</w:t>
            </w:r>
          </w:p>
        </w:tc>
      </w:tr>
      <w:tr w:rsidR="00A854C2" w14:paraId="2D146439" w14:textId="77777777" w:rsidTr="00C9631E">
        <w:trPr>
          <w:tblCellSpacing w:w="15" w:type="dxa"/>
        </w:trPr>
        <w:tc>
          <w:tcPr>
            <w:tcW w:w="0" w:type="auto"/>
            <w:vAlign w:val="center"/>
            <w:hideMark/>
          </w:tcPr>
          <w:p w14:paraId="29C4144A" w14:textId="77777777" w:rsidR="00A854C2" w:rsidRDefault="00A854C2" w:rsidP="00C9631E">
            <w:pPr>
              <w:rPr>
                <w:rFonts w:eastAsia="Times New Roman"/>
              </w:rPr>
            </w:pPr>
            <w:r>
              <w:rPr>
                <w:rFonts w:eastAsia="Times New Roman"/>
              </w:rPr>
              <w:t> </w:t>
            </w:r>
          </w:p>
        </w:tc>
        <w:tc>
          <w:tcPr>
            <w:tcW w:w="1250" w:type="pct"/>
            <w:hideMark/>
          </w:tcPr>
          <w:p w14:paraId="624B33F9"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7A15B02B" w14:textId="77777777" w:rsidR="00A854C2" w:rsidRDefault="00A854C2" w:rsidP="00C9631E">
            <w:pPr>
              <w:rPr>
                <w:rFonts w:eastAsia="Times New Roman"/>
                <w:szCs w:val="24"/>
              </w:rPr>
            </w:pPr>
            <w:r>
              <w:rPr>
                <w:rFonts w:eastAsia="Times New Roman"/>
              </w:rPr>
              <w:t xml:space="preserve">12/12/2019 - </w:t>
            </w:r>
            <w:r>
              <w:rPr>
                <w:rFonts w:eastAsia="Times New Roman"/>
                <w:b/>
                <w:bCs/>
              </w:rPr>
              <w:t>PASSED BY HOUSE</w:t>
            </w:r>
            <w:r>
              <w:rPr>
                <w:rFonts w:eastAsia="Times New Roman"/>
              </w:rPr>
              <w:t>; Vote 86-0</w:t>
            </w:r>
          </w:p>
        </w:tc>
      </w:tr>
      <w:tr w:rsidR="00A854C2" w14:paraId="2B4B3EEA" w14:textId="77777777" w:rsidTr="00C9631E">
        <w:trPr>
          <w:tblCellSpacing w:w="15" w:type="dxa"/>
        </w:trPr>
        <w:tc>
          <w:tcPr>
            <w:tcW w:w="0" w:type="auto"/>
            <w:gridSpan w:val="3"/>
            <w:vAlign w:val="center"/>
            <w:hideMark/>
          </w:tcPr>
          <w:p w14:paraId="0255A944" w14:textId="77777777" w:rsidR="00A854C2" w:rsidRDefault="00A854C2" w:rsidP="00C9631E">
            <w:pPr>
              <w:rPr>
                <w:rFonts w:eastAsia="Times New Roman"/>
              </w:rPr>
            </w:pPr>
            <w:r>
              <w:rPr>
                <w:rFonts w:eastAsia="Times New Roman"/>
              </w:rPr>
              <w:t> </w:t>
            </w:r>
          </w:p>
        </w:tc>
      </w:tr>
      <w:tr w:rsidR="00A854C2" w14:paraId="38572605" w14:textId="77777777" w:rsidTr="00C9631E">
        <w:trPr>
          <w:tblCellSpacing w:w="15" w:type="dxa"/>
        </w:trPr>
        <w:tc>
          <w:tcPr>
            <w:tcW w:w="650" w:type="pct"/>
            <w:hideMark/>
          </w:tcPr>
          <w:p w14:paraId="00B96D1B" w14:textId="77777777" w:rsidR="00A854C2" w:rsidRDefault="00A854C2" w:rsidP="00C9631E">
            <w:pPr>
              <w:rPr>
                <w:rFonts w:eastAsia="Times New Roman"/>
              </w:rPr>
            </w:pPr>
            <w:r>
              <w:rPr>
                <w:rStyle w:val="Strong"/>
              </w:rPr>
              <w:t>HB308</w:t>
            </w:r>
          </w:p>
        </w:tc>
        <w:tc>
          <w:tcPr>
            <w:tcW w:w="0" w:type="auto"/>
            <w:gridSpan w:val="2"/>
            <w:vAlign w:val="center"/>
            <w:hideMark/>
          </w:tcPr>
          <w:p w14:paraId="649B63F9" w14:textId="77777777" w:rsidR="00A854C2" w:rsidRDefault="00A854C2" w:rsidP="00C9631E">
            <w:pPr>
              <w:rPr>
                <w:rFonts w:eastAsia="Times New Roman"/>
              </w:rPr>
            </w:pPr>
            <w:r>
              <w:rPr>
                <w:rStyle w:val="Strong"/>
              </w:rPr>
              <w:t>PTSD COVERAGE - FIRST RESPONDERS</w:t>
            </w:r>
            <w:r>
              <w:rPr>
                <w:rFonts w:eastAsia="Times New Roman"/>
              </w:rPr>
              <w:t xml:space="preserve"> (PATTON T) Concerning workers' compensation and disability retirement for peace officers, firefighters, and emergency medical workers diagnosed with posttraumatic stress disorder arising from employment without an accompanying physical injury.</w:t>
            </w:r>
          </w:p>
        </w:tc>
      </w:tr>
      <w:tr w:rsidR="00A854C2" w14:paraId="378D1805" w14:textId="77777777" w:rsidTr="00C9631E">
        <w:trPr>
          <w:tblCellSpacing w:w="15" w:type="dxa"/>
        </w:trPr>
        <w:tc>
          <w:tcPr>
            <w:tcW w:w="0" w:type="auto"/>
            <w:vAlign w:val="center"/>
            <w:hideMark/>
          </w:tcPr>
          <w:p w14:paraId="025A559A" w14:textId="77777777" w:rsidR="00A854C2" w:rsidRDefault="00A854C2" w:rsidP="00C9631E">
            <w:pPr>
              <w:rPr>
                <w:rFonts w:eastAsia="Times New Roman"/>
              </w:rPr>
            </w:pPr>
            <w:r>
              <w:rPr>
                <w:rFonts w:eastAsia="Times New Roman"/>
              </w:rPr>
              <w:t> </w:t>
            </w:r>
          </w:p>
        </w:tc>
        <w:tc>
          <w:tcPr>
            <w:tcW w:w="1250" w:type="pct"/>
            <w:hideMark/>
          </w:tcPr>
          <w:p w14:paraId="5E92A8DE"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3B654822" w14:textId="77777777" w:rsidR="00A854C2" w:rsidRDefault="00A854C2" w:rsidP="00C9631E">
            <w:pPr>
              <w:rPr>
                <w:rFonts w:eastAsia="Times New Roman"/>
                <w:szCs w:val="24"/>
              </w:rPr>
            </w:pPr>
            <w:r>
              <w:rPr>
                <w:rFonts w:eastAsia="Times New Roman"/>
              </w:rPr>
              <w:t xml:space="preserve">2/26/2020 - Referred to Committee Senate General Government and Agency Review </w:t>
            </w:r>
          </w:p>
        </w:tc>
      </w:tr>
      <w:tr w:rsidR="00A854C2" w14:paraId="21894B85" w14:textId="77777777" w:rsidTr="00C9631E">
        <w:trPr>
          <w:tblCellSpacing w:w="15" w:type="dxa"/>
        </w:trPr>
        <w:tc>
          <w:tcPr>
            <w:tcW w:w="0" w:type="auto"/>
            <w:gridSpan w:val="3"/>
            <w:vAlign w:val="center"/>
            <w:hideMark/>
          </w:tcPr>
          <w:p w14:paraId="3ADF3F39" w14:textId="77777777" w:rsidR="00A854C2" w:rsidRDefault="00A854C2" w:rsidP="00C9631E">
            <w:pPr>
              <w:rPr>
                <w:rFonts w:eastAsia="Times New Roman"/>
              </w:rPr>
            </w:pPr>
            <w:r>
              <w:rPr>
                <w:rFonts w:eastAsia="Times New Roman"/>
              </w:rPr>
              <w:t> </w:t>
            </w:r>
          </w:p>
        </w:tc>
      </w:tr>
      <w:tr w:rsidR="00A854C2" w14:paraId="74F19C14" w14:textId="77777777" w:rsidTr="00C9631E">
        <w:trPr>
          <w:tblCellSpacing w:w="15" w:type="dxa"/>
        </w:trPr>
        <w:tc>
          <w:tcPr>
            <w:tcW w:w="650" w:type="pct"/>
            <w:hideMark/>
          </w:tcPr>
          <w:p w14:paraId="2B22F0AE" w14:textId="77777777" w:rsidR="00A854C2" w:rsidRDefault="00A854C2" w:rsidP="00C9631E">
            <w:pPr>
              <w:rPr>
                <w:rFonts w:eastAsia="Times New Roman"/>
              </w:rPr>
            </w:pPr>
            <w:r>
              <w:rPr>
                <w:rStyle w:val="Strong"/>
              </w:rPr>
              <w:t>HB326</w:t>
            </w:r>
          </w:p>
        </w:tc>
        <w:tc>
          <w:tcPr>
            <w:tcW w:w="0" w:type="auto"/>
            <w:gridSpan w:val="2"/>
            <w:vAlign w:val="center"/>
            <w:hideMark/>
          </w:tcPr>
          <w:p w14:paraId="767801FF" w14:textId="77777777" w:rsidR="00A854C2" w:rsidRDefault="00A854C2" w:rsidP="00C9631E">
            <w:pPr>
              <w:rPr>
                <w:rFonts w:eastAsia="Times New Roman"/>
              </w:rPr>
            </w:pPr>
            <w:r>
              <w:rPr>
                <w:rStyle w:val="Strong"/>
              </w:rPr>
              <w:t>PUBLIC EMPLOYEE RETIREMENT-DISABILITY BENEFIT</w:t>
            </w:r>
            <w:r>
              <w:rPr>
                <w:rFonts w:eastAsia="Times New Roman"/>
              </w:rPr>
              <w:t xml:space="preserve"> (MILLER A) To allow a Public Employees Retirement System or School Employees Retirement System disability benefit recipient elected to certain offices to continue receiving a disability benefit during the term of office.</w:t>
            </w:r>
          </w:p>
        </w:tc>
      </w:tr>
      <w:tr w:rsidR="00A854C2" w14:paraId="251BA6C8" w14:textId="77777777" w:rsidTr="00C9631E">
        <w:trPr>
          <w:tblCellSpacing w:w="15" w:type="dxa"/>
        </w:trPr>
        <w:tc>
          <w:tcPr>
            <w:tcW w:w="0" w:type="auto"/>
            <w:vAlign w:val="center"/>
            <w:hideMark/>
          </w:tcPr>
          <w:p w14:paraId="73FDA2A0" w14:textId="77777777" w:rsidR="00A854C2" w:rsidRDefault="00A854C2" w:rsidP="00C9631E">
            <w:pPr>
              <w:rPr>
                <w:rFonts w:eastAsia="Times New Roman"/>
              </w:rPr>
            </w:pPr>
            <w:r>
              <w:rPr>
                <w:rFonts w:eastAsia="Times New Roman"/>
              </w:rPr>
              <w:t> </w:t>
            </w:r>
          </w:p>
        </w:tc>
        <w:tc>
          <w:tcPr>
            <w:tcW w:w="1250" w:type="pct"/>
            <w:hideMark/>
          </w:tcPr>
          <w:p w14:paraId="6454BB99"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21ADD6F1" w14:textId="77777777" w:rsidR="00A854C2" w:rsidRDefault="00A854C2" w:rsidP="00C9631E">
            <w:pPr>
              <w:rPr>
                <w:rFonts w:eastAsia="Times New Roman"/>
                <w:szCs w:val="24"/>
              </w:rPr>
            </w:pPr>
            <w:r>
              <w:rPr>
                <w:rFonts w:eastAsia="Times New Roman"/>
              </w:rPr>
              <w:t>11/12/2019 - House Insurance, (First Hearing)</w:t>
            </w:r>
          </w:p>
        </w:tc>
      </w:tr>
      <w:tr w:rsidR="00A854C2" w14:paraId="377A23B6" w14:textId="77777777" w:rsidTr="00C9631E">
        <w:trPr>
          <w:tblCellSpacing w:w="15" w:type="dxa"/>
        </w:trPr>
        <w:tc>
          <w:tcPr>
            <w:tcW w:w="0" w:type="auto"/>
            <w:gridSpan w:val="3"/>
            <w:vAlign w:val="center"/>
            <w:hideMark/>
          </w:tcPr>
          <w:p w14:paraId="30DA0838" w14:textId="77777777" w:rsidR="00A854C2" w:rsidRDefault="00A854C2" w:rsidP="00C9631E">
            <w:pPr>
              <w:rPr>
                <w:rFonts w:eastAsia="Times New Roman"/>
              </w:rPr>
            </w:pPr>
            <w:r>
              <w:rPr>
                <w:rFonts w:eastAsia="Times New Roman"/>
              </w:rPr>
              <w:lastRenderedPageBreak/>
              <w:t> </w:t>
            </w:r>
          </w:p>
        </w:tc>
      </w:tr>
      <w:tr w:rsidR="00A854C2" w14:paraId="194B5BD4" w14:textId="77777777" w:rsidTr="00C9631E">
        <w:trPr>
          <w:tblCellSpacing w:w="15" w:type="dxa"/>
        </w:trPr>
        <w:tc>
          <w:tcPr>
            <w:tcW w:w="650" w:type="pct"/>
            <w:hideMark/>
          </w:tcPr>
          <w:p w14:paraId="63B8CF03" w14:textId="77777777" w:rsidR="00A854C2" w:rsidRDefault="00A854C2" w:rsidP="00C9631E">
            <w:pPr>
              <w:rPr>
                <w:rFonts w:eastAsia="Times New Roman"/>
              </w:rPr>
            </w:pPr>
            <w:r>
              <w:rPr>
                <w:rStyle w:val="Strong"/>
              </w:rPr>
              <w:t>HB340</w:t>
            </w:r>
          </w:p>
        </w:tc>
        <w:tc>
          <w:tcPr>
            <w:tcW w:w="0" w:type="auto"/>
            <w:gridSpan w:val="2"/>
            <w:vAlign w:val="center"/>
            <w:hideMark/>
          </w:tcPr>
          <w:p w14:paraId="43EA9462" w14:textId="77777777" w:rsidR="00A854C2" w:rsidRDefault="00A854C2" w:rsidP="00C9631E">
            <w:pPr>
              <w:rPr>
                <w:rFonts w:eastAsia="Times New Roman"/>
              </w:rPr>
            </w:pPr>
            <w:r>
              <w:rPr>
                <w:rStyle w:val="Strong"/>
              </w:rPr>
              <w:t>DRAINAGE LAW</w:t>
            </w:r>
            <w:r>
              <w:rPr>
                <w:rFonts w:eastAsia="Times New Roman"/>
              </w:rPr>
              <w:t xml:space="preserve"> (CUPP B) To revise the state's drainage laws.</w:t>
            </w:r>
          </w:p>
        </w:tc>
      </w:tr>
      <w:tr w:rsidR="00A854C2" w14:paraId="0A3B65C0" w14:textId="77777777" w:rsidTr="00C9631E">
        <w:trPr>
          <w:tblCellSpacing w:w="15" w:type="dxa"/>
        </w:trPr>
        <w:tc>
          <w:tcPr>
            <w:tcW w:w="0" w:type="auto"/>
            <w:vAlign w:val="center"/>
            <w:hideMark/>
          </w:tcPr>
          <w:p w14:paraId="7B0EA0E4" w14:textId="77777777" w:rsidR="00A854C2" w:rsidRDefault="00A854C2" w:rsidP="00C9631E">
            <w:pPr>
              <w:rPr>
                <w:rFonts w:eastAsia="Times New Roman"/>
              </w:rPr>
            </w:pPr>
            <w:r>
              <w:rPr>
                <w:rFonts w:eastAsia="Times New Roman"/>
              </w:rPr>
              <w:t> </w:t>
            </w:r>
          </w:p>
        </w:tc>
        <w:tc>
          <w:tcPr>
            <w:tcW w:w="1250" w:type="pct"/>
            <w:hideMark/>
          </w:tcPr>
          <w:p w14:paraId="7B3F329A"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42852DD0" w14:textId="77777777" w:rsidR="00A854C2" w:rsidRDefault="00A854C2" w:rsidP="00C9631E">
            <w:pPr>
              <w:rPr>
                <w:rFonts w:eastAsia="Times New Roman"/>
                <w:szCs w:val="24"/>
              </w:rPr>
            </w:pPr>
            <w:r>
              <w:rPr>
                <w:rFonts w:eastAsia="Times New Roman"/>
              </w:rPr>
              <w:t>2/26/2020 - House State and Local Government, (Third Hearing)</w:t>
            </w:r>
          </w:p>
        </w:tc>
      </w:tr>
      <w:tr w:rsidR="00A854C2" w14:paraId="5BF14007" w14:textId="77777777" w:rsidTr="00C9631E">
        <w:trPr>
          <w:tblCellSpacing w:w="15" w:type="dxa"/>
        </w:trPr>
        <w:tc>
          <w:tcPr>
            <w:tcW w:w="0" w:type="auto"/>
            <w:gridSpan w:val="3"/>
            <w:vAlign w:val="center"/>
            <w:hideMark/>
          </w:tcPr>
          <w:p w14:paraId="23BB1A6B" w14:textId="77777777" w:rsidR="00A854C2" w:rsidRDefault="00A854C2" w:rsidP="00C9631E">
            <w:pPr>
              <w:rPr>
                <w:rFonts w:eastAsia="Times New Roman"/>
              </w:rPr>
            </w:pPr>
            <w:r>
              <w:rPr>
                <w:rFonts w:eastAsia="Times New Roman"/>
              </w:rPr>
              <w:t> </w:t>
            </w:r>
          </w:p>
        </w:tc>
      </w:tr>
      <w:tr w:rsidR="00A854C2" w14:paraId="77CD9B30" w14:textId="77777777" w:rsidTr="00C9631E">
        <w:trPr>
          <w:tblCellSpacing w:w="15" w:type="dxa"/>
        </w:trPr>
        <w:tc>
          <w:tcPr>
            <w:tcW w:w="650" w:type="pct"/>
            <w:hideMark/>
          </w:tcPr>
          <w:p w14:paraId="51323F7B" w14:textId="77777777" w:rsidR="00A854C2" w:rsidRDefault="00A854C2" w:rsidP="00C9631E">
            <w:pPr>
              <w:rPr>
                <w:rFonts w:eastAsia="Times New Roman"/>
              </w:rPr>
            </w:pPr>
            <w:r>
              <w:rPr>
                <w:rStyle w:val="Strong"/>
              </w:rPr>
              <w:t>HB343</w:t>
            </w:r>
          </w:p>
        </w:tc>
        <w:tc>
          <w:tcPr>
            <w:tcW w:w="0" w:type="auto"/>
            <w:gridSpan w:val="2"/>
            <w:vAlign w:val="center"/>
            <w:hideMark/>
          </w:tcPr>
          <w:p w14:paraId="0FBA43F4" w14:textId="77777777" w:rsidR="00A854C2" w:rsidRDefault="00A854C2" w:rsidP="00C9631E">
            <w:pPr>
              <w:rPr>
                <w:rFonts w:eastAsia="Times New Roman"/>
              </w:rPr>
            </w:pPr>
            <w:r>
              <w:rPr>
                <w:rStyle w:val="Strong"/>
              </w:rPr>
              <w:t>EMERGENCY WATER AND SEWER</w:t>
            </w:r>
            <w:r>
              <w:rPr>
                <w:rFonts w:eastAsia="Times New Roman"/>
              </w:rPr>
              <w:t xml:space="preserve"> (PATTERSON J) To make an appropriation related to emergency water and sewer system funding.</w:t>
            </w:r>
          </w:p>
        </w:tc>
      </w:tr>
      <w:tr w:rsidR="00A854C2" w14:paraId="60404599" w14:textId="77777777" w:rsidTr="00C9631E">
        <w:trPr>
          <w:tblCellSpacing w:w="15" w:type="dxa"/>
        </w:trPr>
        <w:tc>
          <w:tcPr>
            <w:tcW w:w="0" w:type="auto"/>
            <w:vAlign w:val="center"/>
            <w:hideMark/>
          </w:tcPr>
          <w:p w14:paraId="25C77F71" w14:textId="77777777" w:rsidR="00A854C2" w:rsidRDefault="00A854C2" w:rsidP="00C9631E">
            <w:pPr>
              <w:rPr>
                <w:rFonts w:eastAsia="Times New Roman"/>
              </w:rPr>
            </w:pPr>
            <w:r>
              <w:rPr>
                <w:rFonts w:eastAsia="Times New Roman"/>
              </w:rPr>
              <w:t> </w:t>
            </w:r>
          </w:p>
        </w:tc>
        <w:tc>
          <w:tcPr>
            <w:tcW w:w="1250" w:type="pct"/>
            <w:hideMark/>
          </w:tcPr>
          <w:p w14:paraId="7170E764"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1369E343" w14:textId="77777777" w:rsidR="00A854C2" w:rsidRDefault="00A854C2" w:rsidP="00C9631E">
            <w:pPr>
              <w:rPr>
                <w:rFonts w:eastAsia="Times New Roman"/>
                <w:szCs w:val="24"/>
              </w:rPr>
            </w:pPr>
            <w:r>
              <w:rPr>
                <w:rFonts w:eastAsia="Times New Roman"/>
              </w:rPr>
              <w:t xml:space="preserve">2/26/2020 - </w:t>
            </w:r>
            <w:r>
              <w:rPr>
                <w:rFonts w:eastAsia="Times New Roman"/>
                <w:b/>
                <w:bCs/>
              </w:rPr>
              <w:t>BILL AMENDED</w:t>
            </w:r>
            <w:r>
              <w:rPr>
                <w:rFonts w:eastAsia="Times New Roman"/>
              </w:rPr>
              <w:t>, House State and Local Government, (First Hearing)</w:t>
            </w:r>
          </w:p>
        </w:tc>
      </w:tr>
      <w:tr w:rsidR="00A854C2" w14:paraId="49C7F97B" w14:textId="77777777" w:rsidTr="00C9631E">
        <w:trPr>
          <w:tblCellSpacing w:w="15" w:type="dxa"/>
        </w:trPr>
        <w:tc>
          <w:tcPr>
            <w:tcW w:w="0" w:type="auto"/>
            <w:gridSpan w:val="3"/>
            <w:vAlign w:val="center"/>
            <w:hideMark/>
          </w:tcPr>
          <w:p w14:paraId="1CBAEAA2" w14:textId="77777777" w:rsidR="00A854C2" w:rsidRDefault="00A854C2" w:rsidP="00C9631E">
            <w:pPr>
              <w:rPr>
                <w:rFonts w:eastAsia="Times New Roman"/>
              </w:rPr>
            </w:pPr>
            <w:r>
              <w:rPr>
                <w:rFonts w:eastAsia="Times New Roman"/>
              </w:rPr>
              <w:t> </w:t>
            </w:r>
          </w:p>
        </w:tc>
      </w:tr>
      <w:tr w:rsidR="00A854C2" w14:paraId="701EE188" w14:textId="77777777" w:rsidTr="00C9631E">
        <w:trPr>
          <w:tblCellSpacing w:w="15" w:type="dxa"/>
        </w:trPr>
        <w:tc>
          <w:tcPr>
            <w:tcW w:w="650" w:type="pct"/>
            <w:hideMark/>
          </w:tcPr>
          <w:p w14:paraId="17BAB91B" w14:textId="77777777" w:rsidR="00A854C2" w:rsidRDefault="00A854C2" w:rsidP="00C9631E">
            <w:pPr>
              <w:rPr>
                <w:rFonts w:eastAsia="Times New Roman"/>
              </w:rPr>
            </w:pPr>
            <w:r>
              <w:rPr>
                <w:rStyle w:val="Strong"/>
              </w:rPr>
              <w:t>HB368</w:t>
            </w:r>
          </w:p>
        </w:tc>
        <w:tc>
          <w:tcPr>
            <w:tcW w:w="0" w:type="auto"/>
            <w:gridSpan w:val="2"/>
            <w:vAlign w:val="center"/>
            <w:hideMark/>
          </w:tcPr>
          <w:p w14:paraId="715BF6FB" w14:textId="77777777" w:rsidR="00A854C2" w:rsidRDefault="00A854C2" w:rsidP="00C9631E">
            <w:pPr>
              <w:rPr>
                <w:rFonts w:eastAsia="Times New Roman"/>
              </w:rPr>
            </w:pPr>
            <w:r>
              <w:rPr>
                <w:rStyle w:val="Strong"/>
              </w:rPr>
              <w:t>COMPUTER CRIMES</w:t>
            </w:r>
            <w:r>
              <w:rPr>
                <w:rFonts w:eastAsia="Times New Roman"/>
              </w:rPr>
              <w:t xml:space="preserve"> (BALDRIDGE B) To enact the Ohio Computer Crimes Act.</w:t>
            </w:r>
          </w:p>
        </w:tc>
      </w:tr>
      <w:tr w:rsidR="00A854C2" w14:paraId="0CC40B64" w14:textId="77777777" w:rsidTr="00C9631E">
        <w:trPr>
          <w:tblCellSpacing w:w="15" w:type="dxa"/>
        </w:trPr>
        <w:tc>
          <w:tcPr>
            <w:tcW w:w="0" w:type="auto"/>
            <w:vAlign w:val="center"/>
            <w:hideMark/>
          </w:tcPr>
          <w:p w14:paraId="6BBF2367" w14:textId="77777777" w:rsidR="00A854C2" w:rsidRDefault="00A854C2" w:rsidP="00C9631E">
            <w:pPr>
              <w:rPr>
                <w:rFonts w:eastAsia="Times New Roman"/>
              </w:rPr>
            </w:pPr>
            <w:r>
              <w:rPr>
                <w:rFonts w:eastAsia="Times New Roman"/>
              </w:rPr>
              <w:t> </w:t>
            </w:r>
          </w:p>
        </w:tc>
        <w:tc>
          <w:tcPr>
            <w:tcW w:w="1250" w:type="pct"/>
            <w:hideMark/>
          </w:tcPr>
          <w:p w14:paraId="1EBE1025"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7C7E1A4E" w14:textId="77777777" w:rsidR="00A854C2" w:rsidRDefault="00A854C2" w:rsidP="00C9631E">
            <w:pPr>
              <w:rPr>
                <w:rFonts w:eastAsia="Times New Roman"/>
                <w:szCs w:val="24"/>
              </w:rPr>
            </w:pPr>
            <w:r>
              <w:rPr>
                <w:rFonts w:eastAsia="Times New Roman"/>
              </w:rPr>
              <w:t xml:space="preserve">2/20/2020 - </w:t>
            </w:r>
            <w:r>
              <w:rPr>
                <w:rFonts w:eastAsia="Times New Roman"/>
                <w:b/>
                <w:bCs/>
              </w:rPr>
              <w:t>REPORTED OUT</w:t>
            </w:r>
            <w:r>
              <w:rPr>
                <w:rFonts w:eastAsia="Times New Roman"/>
              </w:rPr>
              <w:t>, House Criminal Justice, (Fifth Hearing)</w:t>
            </w:r>
          </w:p>
        </w:tc>
      </w:tr>
      <w:tr w:rsidR="00A854C2" w14:paraId="05517CC1" w14:textId="77777777" w:rsidTr="00C9631E">
        <w:trPr>
          <w:tblCellSpacing w:w="15" w:type="dxa"/>
        </w:trPr>
        <w:tc>
          <w:tcPr>
            <w:tcW w:w="0" w:type="auto"/>
            <w:gridSpan w:val="3"/>
            <w:vAlign w:val="center"/>
            <w:hideMark/>
          </w:tcPr>
          <w:p w14:paraId="57F5A1EA" w14:textId="77777777" w:rsidR="00A854C2" w:rsidRDefault="00A854C2" w:rsidP="00C9631E">
            <w:pPr>
              <w:rPr>
                <w:rFonts w:eastAsia="Times New Roman"/>
              </w:rPr>
            </w:pPr>
            <w:r>
              <w:rPr>
                <w:rFonts w:eastAsia="Times New Roman"/>
              </w:rPr>
              <w:t> </w:t>
            </w:r>
          </w:p>
        </w:tc>
      </w:tr>
      <w:tr w:rsidR="00A854C2" w14:paraId="65EC3369" w14:textId="77777777" w:rsidTr="00C9631E">
        <w:trPr>
          <w:tblCellSpacing w:w="15" w:type="dxa"/>
        </w:trPr>
        <w:tc>
          <w:tcPr>
            <w:tcW w:w="650" w:type="pct"/>
            <w:hideMark/>
          </w:tcPr>
          <w:p w14:paraId="222BBD6D" w14:textId="77777777" w:rsidR="00A854C2" w:rsidRDefault="00A854C2" w:rsidP="00C9631E">
            <w:pPr>
              <w:rPr>
                <w:rFonts w:eastAsia="Times New Roman"/>
              </w:rPr>
            </w:pPr>
            <w:r>
              <w:rPr>
                <w:rStyle w:val="Strong"/>
              </w:rPr>
              <w:t>HB370</w:t>
            </w:r>
          </w:p>
        </w:tc>
        <w:tc>
          <w:tcPr>
            <w:tcW w:w="0" w:type="auto"/>
            <w:gridSpan w:val="2"/>
            <w:vAlign w:val="center"/>
            <w:hideMark/>
          </w:tcPr>
          <w:p w14:paraId="030EB2C0" w14:textId="77777777" w:rsidR="00A854C2" w:rsidRDefault="00A854C2" w:rsidP="00C9631E">
            <w:pPr>
              <w:rPr>
                <w:rFonts w:eastAsia="Times New Roman"/>
              </w:rPr>
            </w:pPr>
            <w:r>
              <w:rPr>
                <w:rStyle w:val="Strong"/>
              </w:rPr>
              <w:t>HISTORICAL SYMBOLS, MONUMENTS</w:t>
            </w:r>
            <w:r>
              <w:rPr>
                <w:rFonts w:eastAsia="Times New Roman"/>
              </w:rPr>
              <w:t xml:space="preserve"> (HILLYER B, BALDRIDGE B) To allow the Attorney General to defend political subdivisions in certain actions brought under the First Amendment to the United States Constitution or analogous provisions of the Ohio Constitution.</w:t>
            </w:r>
          </w:p>
        </w:tc>
      </w:tr>
      <w:tr w:rsidR="00A854C2" w14:paraId="22B01B30" w14:textId="77777777" w:rsidTr="00C9631E">
        <w:trPr>
          <w:tblCellSpacing w:w="15" w:type="dxa"/>
        </w:trPr>
        <w:tc>
          <w:tcPr>
            <w:tcW w:w="0" w:type="auto"/>
            <w:vAlign w:val="center"/>
            <w:hideMark/>
          </w:tcPr>
          <w:p w14:paraId="317D1DD0" w14:textId="77777777" w:rsidR="00A854C2" w:rsidRDefault="00A854C2" w:rsidP="00C9631E">
            <w:pPr>
              <w:rPr>
                <w:rFonts w:eastAsia="Times New Roman"/>
              </w:rPr>
            </w:pPr>
            <w:r>
              <w:rPr>
                <w:rFonts w:eastAsia="Times New Roman"/>
              </w:rPr>
              <w:t> </w:t>
            </w:r>
          </w:p>
        </w:tc>
        <w:tc>
          <w:tcPr>
            <w:tcW w:w="1250" w:type="pct"/>
            <w:hideMark/>
          </w:tcPr>
          <w:p w14:paraId="27ED76CD"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5BF35FD3" w14:textId="77777777" w:rsidR="00A854C2" w:rsidRDefault="00A854C2" w:rsidP="00C9631E">
            <w:pPr>
              <w:rPr>
                <w:rFonts w:eastAsia="Times New Roman"/>
                <w:szCs w:val="24"/>
              </w:rPr>
            </w:pPr>
            <w:r>
              <w:rPr>
                <w:rFonts w:eastAsia="Times New Roman"/>
              </w:rPr>
              <w:t>12/10/2019 - House Civil Justice, (Third Hearing)</w:t>
            </w:r>
          </w:p>
        </w:tc>
      </w:tr>
      <w:tr w:rsidR="00A854C2" w14:paraId="4E08008E" w14:textId="77777777" w:rsidTr="00C9631E">
        <w:trPr>
          <w:tblCellSpacing w:w="15" w:type="dxa"/>
        </w:trPr>
        <w:tc>
          <w:tcPr>
            <w:tcW w:w="0" w:type="auto"/>
            <w:gridSpan w:val="3"/>
            <w:vAlign w:val="center"/>
            <w:hideMark/>
          </w:tcPr>
          <w:p w14:paraId="590FCBBD" w14:textId="77777777" w:rsidR="00A854C2" w:rsidRDefault="00A854C2" w:rsidP="00C9631E">
            <w:pPr>
              <w:rPr>
                <w:rFonts w:eastAsia="Times New Roman"/>
              </w:rPr>
            </w:pPr>
            <w:r>
              <w:rPr>
                <w:rFonts w:eastAsia="Times New Roman"/>
              </w:rPr>
              <w:t> </w:t>
            </w:r>
          </w:p>
        </w:tc>
      </w:tr>
      <w:tr w:rsidR="00A854C2" w14:paraId="4594DE14" w14:textId="77777777" w:rsidTr="00C9631E">
        <w:trPr>
          <w:tblCellSpacing w:w="15" w:type="dxa"/>
        </w:trPr>
        <w:tc>
          <w:tcPr>
            <w:tcW w:w="650" w:type="pct"/>
            <w:hideMark/>
          </w:tcPr>
          <w:p w14:paraId="240A1AD5" w14:textId="77777777" w:rsidR="00A854C2" w:rsidRDefault="00A854C2" w:rsidP="00C9631E">
            <w:pPr>
              <w:rPr>
                <w:rFonts w:eastAsia="Times New Roman"/>
              </w:rPr>
            </w:pPr>
            <w:r>
              <w:rPr>
                <w:rStyle w:val="Strong"/>
              </w:rPr>
              <w:t>HB380</w:t>
            </w:r>
          </w:p>
        </w:tc>
        <w:tc>
          <w:tcPr>
            <w:tcW w:w="0" w:type="auto"/>
            <w:gridSpan w:val="2"/>
            <w:vAlign w:val="center"/>
            <w:hideMark/>
          </w:tcPr>
          <w:p w14:paraId="32B42FA7" w14:textId="77777777" w:rsidR="00A854C2" w:rsidRDefault="00A854C2" w:rsidP="00C9631E">
            <w:pPr>
              <w:rPr>
                <w:rFonts w:eastAsia="Times New Roman"/>
              </w:rPr>
            </w:pPr>
            <w:r>
              <w:rPr>
                <w:rStyle w:val="Strong"/>
              </w:rPr>
              <w:t>CONTRACTOR PAYMENT DEADLINE</w:t>
            </w:r>
            <w:r>
              <w:rPr>
                <w:rFonts w:eastAsia="Times New Roman"/>
              </w:rPr>
              <w:t xml:space="preserve"> (CROSS J, SWEENEY B) To require owners of construction projects to pay a contractor within thirty-five days of receiving a request for payment.</w:t>
            </w:r>
          </w:p>
        </w:tc>
      </w:tr>
      <w:tr w:rsidR="00A854C2" w14:paraId="567AAE3E" w14:textId="77777777" w:rsidTr="00C9631E">
        <w:trPr>
          <w:tblCellSpacing w:w="15" w:type="dxa"/>
        </w:trPr>
        <w:tc>
          <w:tcPr>
            <w:tcW w:w="0" w:type="auto"/>
            <w:vAlign w:val="center"/>
            <w:hideMark/>
          </w:tcPr>
          <w:p w14:paraId="7B1878E2" w14:textId="77777777" w:rsidR="00A854C2" w:rsidRDefault="00A854C2" w:rsidP="00C9631E">
            <w:pPr>
              <w:rPr>
                <w:rFonts w:eastAsia="Times New Roman"/>
              </w:rPr>
            </w:pPr>
            <w:r>
              <w:rPr>
                <w:rFonts w:eastAsia="Times New Roman"/>
              </w:rPr>
              <w:t> </w:t>
            </w:r>
          </w:p>
        </w:tc>
        <w:tc>
          <w:tcPr>
            <w:tcW w:w="1250" w:type="pct"/>
            <w:hideMark/>
          </w:tcPr>
          <w:p w14:paraId="74E26B36"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2D37F339" w14:textId="77777777" w:rsidR="00A854C2" w:rsidRDefault="00A854C2" w:rsidP="00C9631E">
            <w:pPr>
              <w:rPr>
                <w:rFonts w:eastAsia="Times New Roman"/>
                <w:szCs w:val="24"/>
              </w:rPr>
            </w:pPr>
            <w:r>
              <w:rPr>
                <w:rFonts w:eastAsia="Times New Roman"/>
              </w:rPr>
              <w:t xml:space="preserve">2/5/2020 - </w:t>
            </w:r>
            <w:r>
              <w:rPr>
                <w:rFonts w:eastAsia="Times New Roman"/>
                <w:b/>
                <w:bCs/>
              </w:rPr>
              <w:t>BILL AMENDED</w:t>
            </w:r>
            <w:r>
              <w:rPr>
                <w:rFonts w:eastAsia="Times New Roman"/>
              </w:rPr>
              <w:t>, House Commerce and Labor, (Third Hearing)</w:t>
            </w:r>
          </w:p>
        </w:tc>
      </w:tr>
      <w:tr w:rsidR="00A854C2" w14:paraId="08267DDD" w14:textId="77777777" w:rsidTr="00C9631E">
        <w:trPr>
          <w:tblCellSpacing w:w="15" w:type="dxa"/>
        </w:trPr>
        <w:tc>
          <w:tcPr>
            <w:tcW w:w="0" w:type="auto"/>
            <w:gridSpan w:val="3"/>
            <w:vAlign w:val="center"/>
            <w:hideMark/>
          </w:tcPr>
          <w:p w14:paraId="3B7B66E0" w14:textId="77777777" w:rsidR="00A854C2" w:rsidRDefault="00A854C2" w:rsidP="00C9631E">
            <w:pPr>
              <w:rPr>
                <w:rFonts w:eastAsia="Times New Roman"/>
              </w:rPr>
            </w:pPr>
            <w:r>
              <w:rPr>
                <w:rFonts w:eastAsia="Times New Roman"/>
              </w:rPr>
              <w:t> </w:t>
            </w:r>
          </w:p>
        </w:tc>
      </w:tr>
      <w:tr w:rsidR="00A854C2" w14:paraId="5670FE3F" w14:textId="77777777" w:rsidTr="00C9631E">
        <w:trPr>
          <w:tblCellSpacing w:w="15" w:type="dxa"/>
        </w:trPr>
        <w:tc>
          <w:tcPr>
            <w:tcW w:w="650" w:type="pct"/>
            <w:hideMark/>
          </w:tcPr>
          <w:p w14:paraId="47B73CA2" w14:textId="77777777" w:rsidR="00A854C2" w:rsidRDefault="00A854C2" w:rsidP="00C9631E">
            <w:pPr>
              <w:rPr>
                <w:rFonts w:eastAsia="Times New Roman"/>
              </w:rPr>
            </w:pPr>
            <w:r>
              <w:rPr>
                <w:rStyle w:val="Strong"/>
              </w:rPr>
              <w:t>HB398</w:t>
            </w:r>
          </w:p>
        </w:tc>
        <w:tc>
          <w:tcPr>
            <w:tcW w:w="0" w:type="auto"/>
            <w:gridSpan w:val="2"/>
            <w:vAlign w:val="center"/>
            <w:hideMark/>
          </w:tcPr>
          <w:p w14:paraId="5B9DF947" w14:textId="77777777" w:rsidR="00A854C2" w:rsidRDefault="00A854C2" w:rsidP="00C9631E">
            <w:pPr>
              <w:rPr>
                <w:rFonts w:eastAsia="Times New Roman"/>
              </w:rPr>
            </w:pPr>
            <w:r>
              <w:rPr>
                <w:rStyle w:val="Strong"/>
              </w:rPr>
              <w:t>GENERAL ELECTIONS - LEGAL HOLIDAY</w:t>
            </w:r>
            <w:r>
              <w:rPr>
                <w:rFonts w:eastAsia="Times New Roman"/>
              </w:rPr>
              <w:t xml:space="preserve"> (CRAWLEY E, SWEENEY B) To establish the day of each general election as a legal holiday for which government employees receive paid leave.</w:t>
            </w:r>
          </w:p>
        </w:tc>
      </w:tr>
      <w:tr w:rsidR="00A854C2" w14:paraId="7CCBF926" w14:textId="77777777" w:rsidTr="00C9631E">
        <w:trPr>
          <w:tblCellSpacing w:w="15" w:type="dxa"/>
        </w:trPr>
        <w:tc>
          <w:tcPr>
            <w:tcW w:w="0" w:type="auto"/>
            <w:vAlign w:val="center"/>
            <w:hideMark/>
          </w:tcPr>
          <w:p w14:paraId="47D68E7A" w14:textId="77777777" w:rsidR="00A854C2" w:rsidRDefault="00A854C2" w:rsidP="00C9631E">
            <w:pPr>
              <w:rPr>
                <w:rFonts w:eastAsia="Times New Roman"/>
              </w:rPr>
            </w:pPr>
            <w:r>
              <w:rPr>
                <w:rFonts w:eastAsia="Times New Roman"/>
              </w:rPr>
              <w:t> </w:t>
            </w:r>
          </w:p>
        </w:tc>
        <w:tc>
          <w:tcPr>
            <w:tcW w:w="1250" w:type="pct"/>
            <w:hideMark/>
          </w:tcPr>
          <w:p w14:paraId="0D24C520"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56AB1831" w14:textId="77777777" w:rsidR="00A854C2" w:rsidRDefault="00A854C2" w:rsidP="00C9631E">
            <w:pPr>
              <w:rPr>
                <w:rFonts w:eastAsia="Times New Roman"/>
                <w:szCs w:val="24"/>
              </w:rPr>
            </w:pPr>
            <w:r>
              <w:rPr>
                <w:rFonts w:eastAsia="Times New Roman"/>
              </w:rPr>
              <w:t>11/12/2019 - Referred to Committee House State and Local Government</w:t>
            </w:r>
          </w:p>
        </w:tc>
      </w:tr>
      <w:tr w:rsidR="00A854C2" w14:paraId="0DB8B216" w14:textId="77777777" w:rsidTr="00C9631E">
        <w:trPr>
          <w:tblCellSpacing w:w="15" w:type="dxa"/>
        </w:trPr>
        <w:tc>
          <w:tcPr>
            <w:tcW w:w="0" w:type="auto"/>
            <w:gridSpan w:val="3"/>
            <w:vAlign w:val="center"/>
            <w:hideMark/>
          </w:tcPr>
          <w:p w14:paraId="38220F7B" w14:textId="77777777" w:rsidR="00A854C2" w:rsidRDefault="00A854C2" w:rsidP="00C9631E">
            <w:pPr>
              <w:rPr>
                <w:rFonts w:eastAsia="Times New Roman"/>
              </w:rPr>
            </w:pPr>
            <w:r>
              <w:rPr>
                <w:rFonts w:eastAsia="Times New Roman"/>
              </w:rPr>
              <w:t> </w:t>
            </w:r>
          </w:p>
        </w:tc>
      </w:tr>
      <w:tr w:rsidR="00A854C2" w14:paraId="252C1BAC" w14:textId="77777777" w:rsidTr="00C9631E">
        <w:trPr>
          <w:tblCellSpacing w:w="15" w:type="dxa"/>
        </w:trPr>
        <w:tc>
          <w:tcPr>
            <w:tcW w:w="650" w:type="pct"/>
            <w:hideMark/>
          </w:tcPr>
          <w:p w14:paraId="0194A5A7" w14:textId="77777777" w:rsidR="00A854C2" w:rsidRDefault="00A854C2" w:rsidP="00C9631E">
            <w:pPr>
              <w:rPr>
                <w:rFonts w:eastAsia="Times New Roman"/>
              </w:rPr>
            </w:pPr>
            <w:r>
              <w:rPr>
                <w:rStyle w:val="Strong"/>
              </w:rPr>
              <w:t>HB427</w:t>
            </w:r>
          </w:p>
        </w:tc>
        <w:tc>
          <w:tcPr>
            <w:tcW w:w="0" w:type="auto"/>
            <w:gridSpan w:val="2"/>
            <w:vAlign w:val="center"/>
            <w:hideMark/>
          </w:tcPr>
          <w:p w14:paraId="3EA398DD" w14:textId="77777777" w:rsidR="00A854C2" w:rsidRDefault="00A854C2" w:rsidP="00C9631E">
            <w:pPr>
              <w:rPr>
                <w:rFonts w:eastAsia="Times New Roman"/>
              </w:rPr>
            </w:pPr>
            <w:r>
              <w:rPr>
                <w:rStyle w:val="Strong"/>
              </w:rPr>
              <w:t>SAFE DRINKING WATER LAW - CONTAMINANTS</w:t>
            </w:r>
            <w:r>
              <w:rPr>
                <w:rFonts w:eastAsia="Times New Roman"/>
              </w:rPr>
              <w:t xml:space="preserve"> (WIGGAM S) To alter the requirements governing secondary contaminants under the Safe Drinking Water Law.</w:t>
            </w:r>
          </w:p>
        </w:tc>
      </w:tr>
      <w:tr w:rsidR="00A854C2" w14:paraId="3BDABC1C" w14:textId="77777777" w:rsidTr="00C9631E">
        <w:trPr>
          <w:tblCellSpacing w:w="15" w:type="dxa"/>
        </w:trPr>
        <w:tc>
          <w:tcPr>
            <w:tcW w:w="0" w:type="auto"/>
            <w:vAlign w:val="center"/>
            <w:hideMark/>
          </w:tcPr>
          <w:p w14:paraId="282E5C12" w14:textId="77777777" w:rsidR="00A854C2" w:rsidRDefault="00A854C2" w:rsidP="00C9631E">
            <w:pPr>
              <w:rPr>
                <w:rFonts w:eastAsia="Times New Roman"/>
              </w:rPr>
            </w:pPr>
            <w:r>
              <w:rPr>
                <w:rFonts w:eastAsia="Times New Roman"/>
              </w:rPr>
              <w:t> </w:t>
            </w:r>
          </w:p>
        </w:tc>
        <w:tc>
          <w:tcPr>
            <w:tcW w:w="1250" w:type="pct"/>
            <w:hideMark/>
          </w:tcPr>
          <w:p w14:paraId="158ED610"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23B6EE25" w14:textId="77777777" w:rsidR="00A854C2" w:rsidRDefault="00A854C2" w:rsidP="00C9631E">
            <w:pPr>
              <w:rPr>
                <w:rFonts w:eastAsia="Times New Roman"/>
                <w:szCs w:val="24"/>
              </w:rPr>
            </w:pPr>
            <w:r>
              <w:rPr>
                <w:rFonts w:eastAsia="Times New Roman"/>
              </w:rPr>
              <w:t>1/29/2020 - House Public Utilities, (First Hearing)</w:t>
            </w:r>
          </w:p>
        </w:tc>
      </w:tr>
      <w:tr w:rsidR="00A854C2" w14:paraId="38DACDE4" w14:textId="77777777" w:rsidTr="00C9631E">
        <w:trPr>
          <w:tblCellSpacing w:w="15" w:type="dxa"/>
        </w:trPr>
        <w:tc>
          <w:tcPr>
            <w:tcW w:w="0" w:type="auto"/>
            <w:gridSpan w:val="3"/>
            <w:vAlign w:val="center"/>
            <w:hideMark/>
          </w:tcPr>
          <w:p w14:paraId="516F60A0" w14:textId="77777777" w:rsidR="00A854C2" w:rsidRDefault="00A854C2" w:rsidP="00C9631E">
            <w:pPr>
              <w:rPr>
                <w:rFonts w:eastAsia="Times New Roman"/>
              </w:rPr>
            </w:pPr>
            <w:r>
              <w:rPr>
                <w:rFonts w:eastAsia="Times New Roman"/>
              </w:rPr>
              <w:t> </w:t>
            </w:r>
          </w:p>
        </w:tc>
      </w:tr>
      <w:tr w:rsidR="00A854C2" w14:paraId="2CC51D95" w14:textId="77777777" w:rsidTr="00C9631E">
        <w:trPr>
          <w:tblCellSpacing w:w="15" w:type="dxa"/>
        </w:trPr>
        <w:tc>
          <w:tcPr>
            <w:tcW w:w="650" w:type="pct"/>
            <w:hideMark/>
          </w:tcPr>
          <w:p w14:paraId="3D196FA8" w14:textId="77777777" w:rsidR="00A854C2" w:rsidRDefault="00A854C2" w:rsidP="00C9631E">
            <w:pPr>
              <w:rPr>
                <w:rFonts w:eastAsia="Times New Roman"/>
              </w:rPr>
            </w:pPr>
            <w:r>
              <w:rPr>
                <w:rStyle w:val="Strong"/>
              </w:rPr>
              <w:lastRenderedPageBreak/>
              <w:t>HB468</w:t>
            </w:r>
          </w:p>
        </w:tc>
        <w:tc>
          <w:tcPr>
            <w:tcW w:w="0" w:type="auto"/>
            <w:gridSpan w:val="2"/>
            <w:vAlign w:val="center"/>
            <w:hideMark/>
          </w:tcPr>
          <w:p w14:paraId="13DD52FB" w14:textId="77777777" w:rsidR="00A854C2" w:rsidRDefault="00A854C2" w:rsidP="00C9631E">
            <w:pPr>
              <w:rPr>
                <w:rFonts w:eastAsia="Times New Roman"/>
              </w:rPr>
            </w:pPr>
            <w:r>
              <w:rPr>
                <w:rStyle w:val="Strong"/>
              </w:rPr>
              <w:t>HANDHELD ELECTRONIC DEVICE WHILE DRIVING</w:t>
            </w:r>
            <w:r>
              <w:rPr>
                <w:rFonts w:eastAsia="Times New Roman"/>
              </w:rPr>
              <w:t xml:space="preserve"> (LIGHTBODY M) To alter the law governing the use of a handheld electronic wireless communications device while driving.</w:t>
            </w:r>
          </w:p>
        </w:tc>
      </w:tr>
      <w:tr w:rsidR="00A854C2" w14:paraId="7F19E122" w14:textId="77777777" w:rsidTr="00C9631E">
        <w:trPr>
          <w:tblCellSpacing w:w="15" w:type="dxa"/>
        </w:trPr>
        <w:tc>
          <w:tcPr>
            <w:tcW w:w="0" w:type="auto"/>
            <w:vAlign w:val="center"/>
            <w:hideMark/>
          </w:tcPr>
          <w:p w14:paraId="210CB206" w14:textId="77777777" w:rsidR="00A854C2" w:rsidRDefault="00A854C2" w:rsidP="00C9631E">
            <w:pPr>
              <w:rPr>
                <w:rFonts w:eastAsia="Times New Roman"/>
              </w:rPr>
            </w:pPr>
            <w:r>
              <w:rPr>
                <w:rFonts w:eastAsia="Times New Roman"/>
              </w:rPr>
              <w:t> </w:t>
            </w:r>
          </w:p>
        </w:tc>
        <w:tc>
          <w:tcPr>
            <w:tcW w:w="1250" w:type="pct"/>
            <w:hideMark/>
          </w:tcPr>
          <w:p w14:paraId="7F16624C"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18C600D0" w14:textId="77777777" w:rsidR="00A854C2" w:rsidRDefault="00A854C2" w:rsidP="00C9631E">
            <w:pPr>
              <w:rPr>
                <w:rFonts w:eastAsia="Times New Roman"/>
                <w:szCs w:val="24"/>
              </w:rPr>
            </w:pPr>
            <w:r>
              <w:rPr>
                <w:rFonts w:eastAsia="Times New Roman"/>
              </w:rPr>
              <w:t>2/11/2020 - House Transportation and Public Safety, (First Hearing)</w:t>
            </w:r>
          </w:p>
        </w:tc>
      </w:tr>
      <w:tr w:rsidR="00A854C2" w14:paraId="64F8A2D0" w14:textId="77777777" w:rsidTr="00C9631E">
        <w:trPr>
          <w:tblCellSpacing w:w="15" w:type="dxa"/>
        </w:trPr>
        <w:tc>
          <w:tcPr>
            <w:tcW w:w="0" w:type="auto"/>
            <w:gridSpan w:val="3"/>
            <w:vAlign w:val="center"/>
            <w:hideMark/>
          </w:tcPr>
          <w:p w14:paraId="1EDED0B0" w14:textId="77777777" w:rsidR="00A854C2" w:rsidRDefault="00A854C2" w:rsidP="00C9631E">
            <w:pPr>
              <w:rPr>
                <w:rFonts w:eastAsia="Times New Roman"/>
              </w:rPr>
            </w:pPr>
            <w:r>
              <w:rPr>
                <w:rFonts w:eastAsia="Times New Roman"/>
              </w:rPr>
              <w:t> </w:t>
            </w:r>
          </w:p>
        </w:tc>
      </w:tr>
      <w:tr w:rsidR="00A854C2" w14:paraId="1CAEBB0D" w14:textId="77777777" w:rsidTr="00C9631E">
        <w:trPr>
          <w:tblCellSpacing w:w="15" w:type="dxa"/>
        </w:trPr>
        <w:tc>
          <w:tcPr>
            <w:tcW w:w="650" w:type="pct"/>
            <w:hideMark/>
          </w:tcPr>
          <w:p w14:paraId="318AEC37" w14:textId="77777777" w:rsidR="00A854C2" w:rsidRDefault="00A854C2" w:rsidP="00C9631E">
            <w:pPr>
              <w:rPr>
                <w:rFonts w:eastAsia="Times New Roman"/>
              </w:rPr>
            </w:pPr>
            <w:r>
              <w:rPr>
                <w:rStyle w:val="Strong"/>
              </w:rPr>
              <w:t>HB476</w:t>
            </w:r>
          </w:p>
        </w:tc>
        <w:tc>
          <w:tcPr>
            <w:tcW w:w="0" w:type="auto"/>
            <w:gridSpan w:val="2"/>
            <w:vAlign w:val="center"/>
            <w:hideMark/>
          </w:tcPr>
          <w:p w14:paraId="3994CDFA" w14:textId="77777777" w:rsidR="00A854C2" w:rsidRDefault="00A854C2" w:rsidP="00C9631E">
            <w:pPr>
              <w:rPr>
                <w:rFonts w:eastAsia="Times New Roman"/>
              </w:rPr>
            </w:pPr>
            <w:r>
              <w:rPr>
                <w:rStyle w:val="Strong"/>
              </w:rPr>
              <w:t>EMINENT DOMAIN</w:t>
            </w:r>
            <w:r>
              <w:rPr>
                <w:rFonts w:eastAsia="Times New Roman"/>
              </w:rPr>
              <w:t xml:space="preserve"> (MANNING D, HAMBLEY S) To amend the law regarding eminent domain and to declare an emergency.</w:t>
            </w:r>
          </w:p>
        </w:tc>
      </w:tr>
      <w:tr w:rsidR="00A854C2" w14:paraId="334BA375" w14:textId="77777777" w:rsidTr="00C9631E">
        <w:trPr>
          <w:tblCellSpacing w:w="15" w:type="dxa"/>
        </w:trPr>
        <w:tc>
          <w:tcPr>
            <w:tcW w:w="0" w:type="auto"/>
            <w:vAlign w:val="center"/>
            <w:hideMark/>
          </w:tcPr>
          <w:p w14:paraId="764AA348" w14:textId="77777777" w:rsidR="00A854C2" w:rsidRDefault="00A854C2" w:rsidP="00C9631E">
            <w:pPr>
              <w:rPr>
                <w:rFonts w:eastAsia="Times New Roman"/>
              </w:rPr>
            </w:pPr>
            <w:r>
              <w:rPr>
                <w:rFonts w:eastAsia="Times New Roman"/>
              </w:rPr>
              <w:t> </w:t>
            </w:r>
          </w:p>
        </w:tc>
        <w:tc>
          <w:tcPr>
            <w:tcW w:w="1250" w:type="pct"/>
            <w:hideMark/>
          </w:tcPr>
          <w:p w14:paraId="2866FEE3"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124D1C84" w14:textId="77777777" w:rsidR="00A854C2" w:rsidRDefault="00A854C2" w:rsidP="00C9631E">
            <w:pPr>
              <w:rPr>
                <w:rFonts w:eastAsia="Times New Roman"/>
                <w:szCs w:val="24"/>
              </w:rPr>
            </w:pPr>
            <w:r>
              <w:rPr>
                <w:rFonts w:eastAsia="Times New Roman"/>
              </w:rPr>
              <w:t>2/12/2020 - House State and Local Government, (First Hearing)</w:t>
            </w:r>
          </w:p>
        </w:tc>
      </w:tr>
      <w:tr w:rsidR="00A854C2" w14:paraId="33554C09" w14:textId="77777777" w:rsidTr="00C9631E">
        <w:trPr>
          <w:tblCellSpacing w:w="15" w:type="dxa"/>
        </w:trPr>
        <w:tc>
          <w:tcPr>
            <w:tcW w:w="0" w:type="auto"/>
            <w:gridSpan w:val="3"/>
            <w:vAlign w:val="center"/>
            <w:hideMark/>
          </w:tcPr>
          <w:p w14:paraId="77CA9F7C" w14:textId="77777777" w:rsidR="00A854C2" w:rsidRDefault="00A854C2" w:rsidP="00C9631E">
            <w:pPr>
              <w:rPr>
                <w:rFonts w:eastAsia="Times New Roman"/>
              </w:rPr>
            </w:pPr>
            <w:r>
              <w:rPr>
                <w:rFonts w:eastAsia="Times New Roman"/>
              </w:rPr>
              <w:t> </w:t>
            </w:r>
          </w:p>
        </w:tc>
      </w:tr>
      <w:tr w:rsidR="00A854C2" w14:paraId="26F2E3CD" w14:textId="77777777" w:rsidTr="00C9631E">
        <w:trPr>
          <w:tblCellSpacing w:w="15" w:type="dxa"/>
        </w:trPr>
        <w:tc>
          <w:tcPr>
            <w:tcW w:w="650" w:type="pct"/>
            <w:hideMark/>
          </w:tcPr>
          <w:p w14:paraId="6A52D600" w14:textId="77777777" w:rsidR="00A854C2" w:rsidRDefault="00A854C2" w:rsidP="00C9631E">
            <w:pPr>
              <w:rPr>
                <w:rFonts w:eastAsia="Times New Roman"/>
              </w:rPr>
            </w:pPr>
            <w:r>
              <w:rPr>
                <w:rStyle w:val="Strong"/>
              </w:rPr>
              <w:t>HB497</w:t>
            </w:r>
          </w:p>
        </w:tc>
        <w:tc>
          <w:tcPr>
            <w:tcW w:w="0" w:type="auto"/>
            <w:gridSpan w:val="2"/>
            <w:vAlign w:val="center"/>
            <w:hideMark/>
          </w:tcPr>
          <w:p w14:paraId="06E8AAF3" w14:textId="77777777" w:rsidR="00A854C2" w:rsidRDefault="00A854C2" w:rsidP="00C9631E">
            <w:pPr>
              <w:rPr>
                <w:rFonts w:eastAsia="Times New Roman"/>
              </w:rPr>
            </w:pPr>
            <w:r>
              <w:rPr>
                <w:rStyle w:val="Strong"/>
              </w:rPr>
              <w:t>SAFE DRINKING WATER ACT</w:t>
            </w:r>
            <w:r>
              <w:rPr>
                <w:rFonts w:eastAsia="Times New Roman"/>
              </w:rPr>
              <w:t xml:space="preserve"> (LIGHTBODY M, RUSSO A) To require the Director of Environmental Protection to adopt rules establishing maximum allowable contaminant levels in drinking water and water quality standards for certain contaminants.</w:t>
            </w:r>
          </w:p>
        </w:tc>
      </w:tr>
      <w:tr w:rsidR="00A854C2" w14:paraId="7B311030" w14:textId="77777777" w:rsidTr="00C9631E">
        <w:trPr>
          <w:tblCellSpacing w:w="15" w:type="dxa"/>
        </w:trPr>
        <w:tc>
          <w:tcPr>
            <w:tcW w:w="0" w:type="auto"/>
            <w:vAlign w:val="center"/>
            <w:hideMark/>
          </w:tcPr>
          <w:p w14:paraId="4F19F9CD" w14:textId="77777777" w:rsidR="00A854C2" w:rsidRDefault="00A854C2" w:rsidP="00C9631E">
            <w:pPr>
              <w:rPr>
                <w:rFonts w:eastAsia="Times New Roman"/>
              </w:rPr>
            </w:pPr>
            <w:r>
              <w:rPr>
                <w:rFonts w:eastAsia="Times New Roman"/>
              </w:rPr>
              <w:t> </w:t>
            </w:r>
          </w:p>
        </w:tc>
        <w:tc>
          <w:tcPr>
            <w:tcW w:w="1250" w:type="pct"/>
            <w:hideMark/>
          </w:tcPr>
          <w:p w14:paraId="32910E82"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01E64D53" w14:textId="77777777" w:rsidR="00A854C2" w:rsidRDefault="00A854C2" w:rsidP="00C9631E">
            <w:pPr>
              <w:rPr>
                <w:rFonts w:eastAsia="Times New Roman"/>
                <w:szCs w:val="24"/>
              </w:rPr>
            </w:pPr>
            <w:r>
              <w:rPr>
                <w:rFonts w:eastAsia="Times New Roman"/>
              </w:rPr>
              <w:t>2/11/2020 - Referred to Committee House Health</w:t>
            </w:r>
          </w:p>
        </w:tc>
      </w:tr>
      <w:tr w:rsidR="00A854C2" w14:paraId="50FD5183" w14:textId="77777777" w:rsidTr="00C9631E">
        <w:trPr>
          <w:tblCellSpacing w:w="15" w:type="dxa"/>
        </w:trPr>
        <w:tc>
          <w:tcPr>
            <w:tcW w:w="0" w:type="auto"/>
            <w:gridSpan w:val="3"/>
            <w:vAlign w:val="center"/>
            <w:hideMark/>
          </w:tcPr>
          <w:p w14:paraId="2446F3A2" w14:textId="77777777" w:rsidR="00A854C2" w:rsidRDefault="00A854C2" w:rsidP="00C9631E">
            <w:pPr>
              <w:rPr>
                <w:rFonts w:eastAsia="Times New Roman"/>
              </w:rPr>
            </w:pPr>
            <w:r>
              <w:rPr>
                <w:rFonts w:eastAsia="Times New Roman"/>
              </w:rPr>
              <w:t> </w:t>
            </w:r>
          </w:p>
        </w:tc>
      </w:tr>
      <w:tr w:rsidR="00A854C2" w14:paraId="56C8CE0A" w14:textId="77777777" w:rsidTr="00C9631E">
        <w:trPr>
          <w:tblCellSpacing w:w="15" w:type="dxa"/>
        </w:trPr>
        <w:tc>
          <w:tcPr>
            <w:tcW w:w="650" w:type="pct"/>
            <w:hideMark/>
          </w:tcPr>
          <w:p w14:paraId="212CE941" w14:textId="77777777" w:rsidR="00A854C2" w:rsidRDefault="00A854C2" w:rsidP="00C9631E">
            <w:pPr>
              <w:rPr>
                <w:rFonts w:eastAsia="Times New Roman"/>
              </w:rPr>
            </w:pPr>
            <w:r>
              <w:rPr>
                <w:rStyle w:val="Strong"/>
              </w:rPr>
              <w:t>HB507</w:t>
            </w:r>
          </w:p>
        </w:tc>
        <w:tc>
          <w:tcPr>
            <w:tcW w:w="0" w:type="auto"/>
            <w:gridSpan w:val="2"/>
            <w:vAlign w:val="center"/>
            <w:hideMark/>
          </w:tcPr>
          <w:p w14:paraId="52FD3436" w14:textId="77777777" w:rsidR="00A854C2" w:rsidRDefault="00A854C2" w:rsidP="00C9631E">
            <w:pPr>
              <w:rPr>
                <w:rFonts w:eastAsia="Times New Roman"/>
              </w:rPr>
            </w:pPr>
            <w:r>
              <w:rPr>
                <w:rStyle w:val="Strong"/>
              </w:rPr>
              <w:t>DELINQUENT TAX LIEN PAYMENTS</w:t>
            </w:r>
            <w:r>
              <w:rPr>
                <w:rFonts w:eastAsia="Times New Roman"/>
              </w:rPr>
              <w:t xml:space="preserve"> (MANNING D) To prohibit enforcement of delinquent property tax liens against owner-occupied homesteads and to require that any delinquent tax be paid before the title to a homestead may be transferred.</w:t>
            </w:r>
          </w:p>
        </w:tc>
      </w:tr>
      <w:tr w:rsidR="00A854C2" w14:paraId="191F1C6E" w14:textId="77777777" w:rsidTr="00C9631E">
        <w:trPr>
          <w:tblCellSpacing w:w="15" w:type="dxa"/>
        </w:trPr>
        <w:tc>
          <w:tcPr>
            <w:tcW w:w="0" w:type="auto"/>
            <w:vAlign w:val="center"/>
            <w:hideMark/>
          </w:tcPr>
          <w:p w14:paraId="709527FA" w14:textId="77777777" w:rsidR="00A854C2" w:rsidRDefault="00A854C2" w:rsidP="00C9631E">
            <w:pPr>
              <w:rPr>
                <w:rFonts w:eastAsia="Times New Roman"/>
              </w:rPr>
            </w:pPr>
            <w:r>
              <w:rPr>
                <w:rFonts w:eastAsia="Times New Roman"/>
              </w:rPr>
              <w:t> </w:t>
            </w:r>
          </w:p>
        </w:tc>
        <w:tc>
          <w:tcPr>
            <w:tcW w:w="1250" w:type="pct"/>
            <w:hideMark/>
          </w:tcPr>
          <w:p w14:paraId="252B9390"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13C8CAF7" w14:textId="77777777" w:rsidR="00A854C2" w:rsidRDefault="00A854C2" w:rsidP="00C9631E">
            <w:pPr>
              <w:rPr>
                <w:rFonts w:eastAsia="Times New Roman"/>
                <w:szCs w:val="24"/>
              </w:rPr>
            </w:pPr>
            <w:r>
              <w:rPr>
                <w:rFonts w:eastAsia="Times New Roman"/>
              </w:rPr>
              <w:t>2/19/2020 - Referred to Committee House Ways and Means</w:t>
            </w:r>
          </w:p>
        </w:tc>
      </w:tr>
      <w:tr w:rsidR="00A854C2" w14:paraId="623A41C9" w14:textId="77777777" w:rsidTr="00C9631E">
        <w:trPr>
          <w:tblCellSpacing w:w="15" w:type="dxa"/>
        </w:trPr>
        <w:tc>
          <w:tcPr>
            <w:tcW w:w="0" w:type="auto"/>
            <w:gridSpan w:val="3"/>
            <w:vAlign w:val="center"/>
            <w:hideMark/>
          </w:tcPr>
          <w:p w14:paraId="5992725D" w14:textId="77777777" w:rsidR="00A854C2" w:rsidRDefault="00A854C2" w:rsidP="00C9631E">
            <w:pPr>
              <w:rPr>
                <w:rFonts w:eastAsia="Times New Roman"/>
              </w:rPr>
            </w:pPr>
            <w:r>
              <w:rPr>
                <w:rFonts w:eastAsia="Times New Roman"/>
              </w:rPr>
              <w:t> </w:t>
            </w:r>
          </w:p>
        </w:tc>
      </w:tr>
      <w:tr w:rsidR="00A854C2" w14:paraId="35DC7433" w14:textId="77777777" w:rsidTr="00C9631E">
        <w:trPr>
          <w:tblCellSpacing w:w="15" w:type="dxa"/>
        </w:trPr>
        <w:tc>
          <w:tcPr>
            <w:tcW w:w="650" w:type="pct"/>
            <w:hideMark/>
          </w:tcPr>
          <w:p w14:paraId="6FFA9A5A" w14:textId="77777777" w:rsidR="00A854C2" w:rsidRDefault="00A854C2" w:rsidP="00C9631E">
            <w:pPr>
              <w:rPr>
                <w:rFonts w:eastAsia="Times New Roman"/>
              </w:rPr>
            </w:pPr>
            <w:r>
              <w:rPr>
                <w:rStyle w:val="Strong"/>
              </w:rPr>
              <w:t>HJR2</w:t>
            </w:r>
          </w:p>
        </w:tc>
        <w:tc>
          <w:tcPr>
            <w:tcW w:w="0" w:type="auto"/>
            <w:gridSpan w:val="2"/>
            <w:vAlign w:val="center"/>
            <w:hideMark/>
          </w:tcPr>
          <w:p w14:paraId="7C0062D5" w14:textId="77777777" w:rsidR="00A854C2" w:rsidRDefault="00A854C2" w:rsidP="00C9631E">
            <w:pPr>
              <w:rPr>
                <w:rFonts w:eastAsia="Times New Roman"/>
              </w:rPr>
            </w:pPr>
            <w:r>
              <w:rPr>
                <w:rStyle w:val="Strong"/>
              </w:rPr>
              <w:t>CRITICAL INFRASTRUCTURE PROTECTION AMENDMENT</w:t>
            </w:r>
            <w:r>
              <w:rPr>
                <w:rFonts w:eastAsia="Times New Roman"/>
              </w:rPr>
              <w:t xml:space="preserve"> (MANNING D, CALLENDER J) Proposing to enact Section 12 of Article XV of the Constitution of the State of Ohio to provide Ohio critical infrastructure protection.</w:t>
            </w:r>
          </w:p>
        </w:tc>
      </w:tr>
      <w:tr w:rsidR="00A854C2" w14:paraId="49C572F0" w14:textId="77777777" w:rsidTr="00C9631E">
        <w:trPr>
          <w:tblCellSpacing w:w="15" w:type="dxa"/>
        </w:trPr>
        <w:tc>
          <w:tcPr>
            <w:tcW w:w="0" w:type="auto"/>
            <w:vAlign w:val="center"/>
            <w:hideMark/>
          </w:tcPr>
          <w:p w14:paraId="656294E1" w14:textId="77777777" w:rsidR="00A854C2" w:rsidRDefault="00A854C2" w:rsidP="00C9631E">
            <w:pPr>
              <w:rPr>
                <w:rFonts w:eastAsia="Times New Roman"/>
              </w:rPr>
            </w:pPr>
            <w:r>
              <w:rPr>
                <w:rFonts w:eastAsia="Times New Roman"/>
              </w:rPr>
              <w:t> </w:t>
            </w:r>
          </w:p>
        </w:tc>
        <w:tc>
          <w:tcPr>
            <w:tcW w:w="1250" w:type="pct"/>
            <w:hideMark/>
          </w:tcPr>
          <w:p w14:paraId="11F6591A"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0A4FBF37" w14:textId="77777777" w:rsidR="00A854C2" w:rsidRDefault="00A854C2" w:rsidP="00C9631E">
            <w:pPr>
              <w:rPr>
                <w:rFonts w:eastAsia="Times New Roman"/>
              </w:rPr>
            </w:pPr>
            <w:r>
              <w:rPr>
                <w:rFonts w:eastAsia="Times New Roman"/>
              </w:rPr>
              <w:t>10/30/2019 - House Energy and Natural Resources, (First Hearing)</w:t>
            </w:r>
          </w:p>
          <w:p w14:paraId="078A3965" w14:textId="77777777" w:rsidR="00A854C2" w:rsidRDefault="00A854C2" w:rsidP="00C9631E">
            <w:pPr>
              <w:rPr>
                <w:rFonts w:eastAsia="Times New Roman"/>
                <w:szCs w:val="24"/>
              </w:rPr>
            </w:pPr>
          </w:p>
          <w:p w14:paraId="32C4FA5C" w14:textId="3067573B" w:rsidR="00A854C2" w:rsidRDefault="00A854C2" w:rsidP="00C9631E">
            <w:pPr>
              <w:rPr>
                <w:rFonts w:eastAsia="Times New Roman"/>
                <w:szCs w:val="24"/>
              </w:rPr>
            </w:pPr>
          </w:p>
        </w:tc>
      </w:tr>
      <w:tr w:rsidR="00A854C2" w14:paraId="7AE642DE" w14:textId="77777777" w:rsidTr="00C9631E">
        <w:trPr>
          <w:tblCellSpacing w:w="15" w:type="dxa"/>
        </w:trPr>
        <w:tc>
          <w:tcPr>
            <w:tcW w:w="0" w:type="auto"/>
            <w:gridSpan w:val="3"/>
            <w:vAlign w:val="center"/>
            <w:hideMark/>
          </w:tcPr>
          <w:p w14:paraId="36D74106" w14:textId="77777777" w:rsidR="00A854C2" w:rsidRDefault="00A854C2" w:rsidP="00C9631E">
            <w:pPr>
              <w:rPr>
                <w:rFonts w:eastAsia="Times New Roman"/>
              </w:rPr>
            </w:pPr>
            <w:r>
              <w:rPr>
                <w:rFonts w:eastAsia="Times New Roman"/>
              </w:rPr>
              <w:t> </w:t>
            </w:r>
          </w:p>
        </w:tc>
      </w:tr>
      <w:tr w:rsidR="00A854C2" w14:paraId="1D717DE1" w14:textId="77777777" w:rsidTr="00C9631E">
        <w:trPr>
          <w:tblCellSpacing w:w="15" w:type="dxa"/>
        </w:trPr>
        <w:tc>
          <w:tcPr>
            <w:tcW w:w="650" w:type="pct"/>
            <w:hideMark/>
          </w:tcPr>
          <w:p w14:paraId="6EA0279F" w14:textId="77777777" w:rsidR="00A854C2" w:rsidRDefault="00A854C2" w:rsidP="00C9631E">
            <w:pPr>
              <w:rPr>
                <w:rFonts w:eastAsia="Times New Roman"/>
              </w:rPr>
            </w:pPr>
            <w:r>
              <w:rPr>
                <w:rStyle w:val="Strong"/>
              </w:rPr>
              <w:t>SB1</w:t>
            </w:r>
          </w:p>
        </w:tc>
        <w:tc>
          <w:tcPr>
            <w:tcW w:w="0" w:type="auto"/>
            <w:gridSpan w:val="2"/>
            <w:vAlign w:val="center"/>
            <w:hideMark/>
          </w:tcPr>
          <w:p w14:paraId="111CEB09" w14:textId="77777777" w:rsidR="00A854C2" w:rsidRDefault="00A854C2" w:rsidP="00C9631E">
            <w:pPr>
              <w:rPr>
                <w:rFonts w:eastAsia="Times New Roman"/>
              </w:rPr>
            </w:pPr>
            <w:r>
              <w:rPr>
                <w:rStyle w:val="Strong"/>
              </w:rPr>
              <w:t>REDUCE REGULATORY RESTRICTIONS</w:t>
            </w:r>
            <w:r>
              <w:rPr>
                <w:rFonts w:eastAsia="Times New Roman"/>
              </w:rPr>
              <w:t xml:space="preserve"> (MCCOLLEY R, ROEGNER K) To require certain agencies to reduce the number of regulatory restrictions and to continue the provision of this act on and after August 18, 2019.</w:t>
            </w:r>
          </w:p>
        </w:tc>
      </w:tr>
      <w:tr w:rsidR="00A854C2" w14:paraId="4FB2B5ED" w14:textId="77777777" w:rsidTr="00C9631E">
        <w:trPr>
          <w:tblCellSpacing w:w="15" w:type="dxa"/>
        </w:trPr>
        <w:tc>
          <w:tcPr>
            <w:tcW w:w="0" w:type="auto"/>
            <w:vAlign w:val="center"/>
            <w:hideMark/>
          </w:tcPr>
          <w:p w14:paraId="25F6F0C3" w14:textId="77777777" w:rsidR="00A854C2" w:rsidRDefault="00A854C2" w:rsidP="00C9631E">
            <w:pPr>
              <w:rPr>
                <w:rFonts w:eastAsia="Times New Roman"/>
              </w:rPr>
            </w:pPr>
            <w:r>
              <w:rPr>
                <w:rFonts w:eastAsia="Times New Roman"/>
              </w:rPr>
              <w:t> </w:t>
            </w:r>
          </w:p>
        </w:tc>
        <w:tc>
          <w:tcPr>
            <w:tcW w:w="1250" w:type="pct"/>
            <w:hideMark/>
          </w:tcPr>
          <w:p w14:paraId="0D7F4262"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66225F66" w14:textId="77777777" w:rsidR="00A854C2" w:rsidRDefault="00A854C2" w:rsidP="00C9631E">
            <w:pPr>
              <w:rPr>
                <w:rFonts w:eastAsia="Times New Roman"/>
                <w:szCs w:val="24"/>
              </w:rPr>
            </w:pPr>
            <w:r>
              <w:rPr>
                <w:rFonts w:eastAsia="Times New Roman"/>
              </w:rPr>
              <w:t>6/12/2019 - House State and Local Government, (First Hearing)</w:t>
            </w:r>
          </w:p>
        </w:tc>
      </w:tr>
      <w:tr w:rsidR="00A854C2" w14:paraId="3B4A6347" w14:textId="77777777" w:rsidTr="00C9631E">
        <w:trPr>
          <w:tblCellSpacing w:w="15" w:type="dxa"/>
        </w:trPr>
        <w:tc>
          <w:tcPr>
            <w:tcW w:w="0" w:type="auto"/>
            <w:gridSpan w:val="3"/>
            <w:vAlign w:val="center"/>
            <w:hideMark/>
          </w:tcPr>
          <w:p w14:paraId="15FA3831" w14:textId="77777777" w:rsidR="00A854C2" w:rsidRDefault="00A854C2" w:rsidP="00C9631E">
            <w:pPr>
              <w:rPr>
                <w:rFonts w:eastAsia="Times New Roman"/>
              </w:rPr>
            </w:pPr>
            <w:r>
              <w:rPr>
                <w:rFonts w:eastAsia="Times New Roman"/>
              </w:rPr>
              <w:t> </w:t>
            </w:r>
          </w:p>
        </w:tc>
      </w:tr>
      <w:tr w:rsidR="00A854C2" w14:paraId="43B5A3FD" w14:textId="77777777" w:rsidTr="00C9631E">
        <w:trPr>
          <w:tblCellSpacing w:w="15" w:type="dxa"/>
        </w:trPr>
        <w:tc>
          <w:tcPr>
            <w:tcW w:w="650" w:type="pct"/>
            <w:hideMark/>
          </w:tcPr>
          <w:p w14:paraId="2FCF6C77" w14:textId="77777777" w:rsidR="00A854C2" w:rsidRDefault="00A854C2" w:rsidP="00C9631E">
            <w:pPr>
              <w:rPr>
                <w:rFonts w:eastAsia="Times New Roman"/>
              </w:rPr>
            </w:pPr>
            <w:r>
              <w:rPr>
                <w:rStyle w:val="Strong"/>
              </w:rPr>
              <w:lastRenderedPageBreak/>
              <w:t>SB2</w:t>
            </w:r>
          </w:p>
        </w:tc>
        <w:tc>
          <w:tcPr>
            <w:tcW w:w="0" w:type="auto"/>
            <w:gridSpan w:val="2"/>
            <w:vAlign w:val="center"/>
            <w:hideMark/>
          </w:tcPr>
          <w:p w14:paraId="4380EA9F" w14:textId="77777777" w:rsidR="00A854C2" w:rsidRDefault="00A854C2" w:rsidP="00C9631E">
            <w:pPr>
              <w:rPr>
                <w:rFonts w:eastAsia="Times New Roman"/>
              </w:rPr>
            </w:pPr>
            <w:r>
              <w:rPr>
                <w:rStyle w:val="Strong"/>
              </w:rPr>
              <w:t>STATEWIDE WATERSHED PLANNING</w:t>
            </w:r>
            <w:r>
              <w:rPr>
                <w:rFonts w:eastAsia="Times New Roman"/>
              </w:rPr>
              <w:t xml:space="preserve"> (PETERSON B, DOLAN M) To create a statewide watershed planning structure for watershed programs to be implemented by local soil and water conservation districts.</w:t>
            </w:r>
          </w:p>
        </w:tc>
      </w:tr>
      <w:tr w:rsidR="00A854C2" w14:paraId="2E2D3B3B" w14:textId="77777777" w:rsidTr="00C9631E">
        <w:trPr>
          <w:tblCellSpacing w:w="15" w:type="dxa"/>
        </w:trPr>
        <w:tc>
          <w:tcPr>
            <w:tcW w:w="0" w:type="auto"/>
            <w:vAlign w:val="center"/>
            <w:hideMark/>
          </w:tcPr>
          <w:p w14:paraId="2A60ECAA" w14:textId="77777777" w:rsidR="00A854C2" w:rsidRDefault="00A854C2" w:rsidP="00C9631E">
            <w:pPr>
              <w:rPr>
                <w:rFonts w:eastAsia="Times New Roman"/>
              </w:rPr>
            </w:pPr>
            <w:r>
              <w:rPr>
                <w:rFonts w:eastAsia="Times New Roman"/>
              </w:rPr>
              <w:t> </w:t>
            </w:r>
          </w:p>
        </w:tc>
        <w:tc>
          <w:tcPr>
            <w:tcW w:w="1250" w:type="pct"/>
            <w:hideMark/>
          </w:tcPr>
          <w:p w14:paraId="636401BC"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0EA36A2F" w14:textId="77777777" w:rsidR="00A854C2" w:rsidRDefault="00A854C2" w:rsidP="00C9631E">
            <w:pPr>
              <w:rPr>
                <w:rFonts w:eastAsia="Times New Roman"/>
                <w:szCs w:val="24"/>
              </w:rPr>
            </w:pPr>
            <w:r>
              <w:rPr>
                <w:rFonts w:eastAsia="Times New Roman"/>
              </w:rPr>
              <w:t xml:space="preserve">2/19/2020 - </w:t>
            </w:r>
            <w:r>
              <w:rPr>
                <w:rFonts w:eastAsia="Times New Roman"/>
                <w:b/>
                <w:bCs/>
              </w:rPr>
              <w:t>BILL AMENDED</w:t>
            </w:r>
            <w:r>
              <w:rPr>
                <w:rFonts w:eastAsia="Times New Roman"/>
              </w:rPr>
              <w:t>, House Energy and Natural Resources, (Fifth Hearing)</w:t>
            </w:r>
          </w:p>
        </w:tc>
      </w:tr>
      <w:tr w:rsidR="00A854C2" w14:paraId="54AFF658" w14:textId="77777777" w:rsidTr="00C9631E">
        <w:trPr>
          <w:tblCellSpacing w:w="15" w:type="dxa"/>
        </w:trPr>
        <w:tc>
          <w:tcPr>
            <w:tcW w:w="0" w:type="auto"/>
            <w:gridSpan w:val="3"/>
            <w:vAlign w:val="center"/>
            <w:hideMark/>
          </w:tcPr>
          <w:p w14:paraId="18461C14" w14:textId="77777777" w:rsidR="00A854C2" w:rsidRDefault="00A854C2" w:rsidP="00C9631E">
            <w:pPr>
              <w:rPr>
                <w:rFonts w:eastAsia="Times New Roman"/>
              </w:rPr>
            </w:pPr>
            <w:r>
              <w:rPr>
                <w:rFonts w:eastAsia="Times New Roman"/>
              </w:rPr>
              <w:t> </w:t>
            </w:r>
          </w:p>
        </w:tc>
      </w:tr>
      <w:tr w:rsidR="00A854C2" w14:paraId="7121B52E" w14:textId="77777777" w:rsidTr="00C9631E">
        <w:trPr>
          <w:tblCellSpacing w:w="15" w:type="dxa"/>
        </w:trPr>
        <w:tc>
          <w:tcPr>
            <w:tcW w:w="650" w:type="pct"/>
            <w:hideMark/>
          </w:tcPr>
          <w:p w14:paraId="7D8A67F4" w14:textId="77777777" w:rsidR="00A854C2" w:rsidRDefault="00A854C2" w:rsidP="00C9631E">
            <w:pPr>
              <w:rPr>
                <w:rFonts w:eastAsia="Times New Roman"/>
              </w:rPr>
            </w:pPr>
            <w:r>
              <w:rPr>
                <w:rStyle w:val="Strong"/>
              </w:rPr>
              <w:t>SB8</w:t>
            </w:r>
          </w:p>
        </w:tc>
        <w:tc>
          <w:tcPr>
            <w:tcW w:w="0" w:type="auto"/>
            <w:gridSpan w:val="2"/>
            <w:vAlign w:val="center"/>
            <w:hideMark/>
          </w:tcPr>
          <w:p w14:paraId="41C3019D" w14:textId="77777777" w:rsidR="00A854C2" w:rsidRDefault="00A854C2" w:rsidP="00C9631E">
            <w:pPr>
              <w:rPr>
                <w:rFonts w:eastAsia="Times New Roman"/>
              </w:rPr>
            </w:pPr>
            <w:r>
              <w:rPr>
                <w:rStyle w:val="Strong"/>
              </w:rPr>
              <w:t>TAX CREDITS-OHIO OPPORTUNITY ZONE</w:t>
            </w:r>
            <w:r>
              <w:rPr>
                <w:rFonts w:eastAsia="Times New Roman"/>
              </w:rPr>
              <w:t xml:space="preserve"> (SCHURING K) To authorize tax credits for investments in an Ohio Opportunity Zone.</w:t>
            </w:r>
          </w:p>
        </w:tc>
      </w:tr>
      <w:tr w:rsidR="00A854C2" w14:paraId="17F0AF8E" w14:textId="77777777" w:rsidTr="00C9631E">
        <w:trPr>
          <w:tblCellSpacing w:w="15" w:type="dxa"/>
        </w:trPr>
        <w:tc>
          <w:tcPr>
            <w:tcW w:w="0" w:type="auto"/>
            <w:vAlign w:val="center"/>
            <w:hideMark/>
          </w:tcPr>
          <w:p w14:paraId="35309B0D" w14:textId="77777777" w:rsidR="00A854C2" w:rsidRDefault="00A854C2" w:rsidP="00C9631E">
            <w:pPr>
              <w:rPr>
                <w:rFonts w:eastAsia="Times New Roman"/>
              </w:rPr>
            </w:pPr>
            <w:r>
              <w:rPr>
                <w:rFonts w:eastAsia="Times New Roman"/>
              </w:rPr>
              <w:t> </w:t>
            </w:r>
          </w:p>
        </w:tc>
        <w:tc>
          <w:tcPr>
            <w:tcW w:w="1250" w:type="pct"/>
            <w:hideMark/>
          </w:tcPr>
          <w:p w14:paraId="24B90695"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693E5932" w14:textId="77777777" w:rsidR="00A854C2" w:rsidRDefault="00A854C2" w:rsidP="00C9631E">
            <w:pPr>
              <w:rPr>
                <w:rFonts w:eastAsia="Times New Roman"/>
                <w:szCs w:val="24"/>
              </w:rPr>
            </w:pPr>
            <w:r>
              <w:rPr>
                <w:rFonts w:eastAsia="Times New Roman"/>
              </w:rPr>
              <w:t>5/8/2019 - House Economic and Workforce Development, (Second Hearing)</w:t>
            </w:r>
          </w:p>
        </w:tc>
      </w:tr>
      <w:tr w:rsidR="00A854C2" w14:paraId="0F9F2FF2" w14:textId="77777777" w:rsidTr="00C9631E">
        <w:trPr>
          <w:tblCellSpacing w:w="15" w:type="dxa"/>
        </w:trPr>
        <w:tc>
          <w:tcPr>
            <w:tcW w:w="0" w:type="auto"/>
            <w:gridSpan w:val="3"/>
            <w:vAlign w:val="center"/>
            <w:hideMark/>
          </w:tcPr>
          <w:p w14:paraId="078B8CA4" w14:textId="77777777" w:rsidR="00A854C2" w:rsidRDefault="00A854C2" w:rsidP="00C9631E">
            <w:pPr>
              <w:rPr>
                <w:rFonts w:eastAsia="Times New Roman"/>
              </w:rPr>
            </w:pPr>
            <w:r>
              <w:rPr>
                <w:rFonts w:eastAsia="Times New Roman"/>
              </w:rPr>
              <w:t> </w:t>
            </w:r>
          </w:p>
        </w:tc>
      </w:tr>
      <w:tr w:rsidR="00A854C2" w14:paraId="3B7BBDC0" w14:textId="77777777" w:rsidTr="00C9631E">
        <w:trPr>
          <w:tblCellSpacing w:w="15" w:type="dxa"/>
        </w:trPr>
        <w:tc>
          <w:tcPr>
            <w:tcW w:w="650" w:type="pct"/>
            <w:hideMark/>
          </w:tcPr>
          <w:p w14:paraId="68FF0B83" w14:textId="77777777" w:rsidR="00A854C2" w:rsidRDefault="00A854C2" w:rsidP="00C9631E">
            <w:pPr>
              <w:rPr>
                <w:rFonts w:eastAsia="Times New Roman"/>
              </w:rPr>
            </w:pPr>
            <w:r>
              <w:rPr>
                <w:rStyle w:val="Strong"/>
              </w:rPr>
              <w:t>SB10</w:t>
            </w:r>
          </w:p>
        </w:tc>
        <w:tc>
          <w:tcPr>
            <w:tcW w:w="0" w:type="auto"/>
            <w:gridSpan w:val="2"/>
            <w:vAlign w:val="center"/>
            <w:hideMark/>
          </w:tcPr>
          <w:p w14:paraId="1B698E10" w14:textId="77777777" w:rsidR="00A854C2" w:rsidRDefault="00A854C2" w:rsidP="00C9631E">
            <w:pPr>
              <w:rPr>
                <w:rFonts w:eastAsia="Times New Roman"/>
              </w:rPr>
            </w:pPr>
            <w:r>
              <w:rPr>
                <w:rStyle w:val="Strong"/>
              </w:rPr>
              <w:t>THEFT IN OFFICE PENALTIES</w:t>
            </w:r>
            <w:r>
              <w:rPr>
                <w:rFonts w:eastAsia="Times New Roman"/>
              </w:rPr>
              <w:t xml:space="preserve"> (WILSON S) To expand the penalties for theft in office based on the amount stolen and to include as restitution audit costs of the entity that suffered the loss.</w:t>
            </w:r>
          </w:p>
        </w:tc>
      </w:tr>
      <w:tr w:rsidR="00A854C2" w14:paraId="71578E53" w14:textId="77777777" w:rsidTr="00C9631E">
        <w:trPr>
          <w:tblCellSpacing w:w="15" w:type="dxa"/>
        </w:trPr>
        <w:tc>
          <w:tcPr>
            <w:tcW w:w="0" w:type="auto"/>
            <w:vAlign w:val="center"/>
            <w:hideMark/>
          </w:tcPr>
          <w:p w14:paraId="152B4299" w14:textId="77777777" w:rsidR="00A854C2" w:rsidRDefault="00A854C2" w:rsidP="00C9631E">
            <w:pPr>
              <w:rPr>
                <w:rFonts w:eastAsia="Times New Roman"/>
              </w:rPr>
            </w:pPr>
            <w:r>
              <w:rPr>
                <w:rFonts w:eastAsia="Times New Roman"/>
              </w:rPr>
              <w:t> </w:t>
            </w:r>
          </w:p>
        </w:tc>
        <w:tc>
          <w:tcPr>
            <w:tcW w:w="1250" w:type="pct"/>
            <w:hideMark/>
          </w:tcPr>
          <w:p w14:paraId="37A6A4E0"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0F0FEF2F" w14:textId="77777777" w:rsidR="00A854C2" w:rsidRDefault="00A854C2" w:rsidP="00C9631E">
            <w:pPr>
              <w:rPr>
                <w:rFonts w:eastAsia="Times New Roman"/>
                <w:szCs w:val="24"/>
              </w:rPr>
            </w:pPr>
            <w:r>
              <w:rPr>
                <w:rFonts w:eastAsia="Times New Roman"/>
              </w:rPr>
              <w:t>10/29/2019 - Re-Referred to Committee</w:t>
            </w:r>
          </w:p>
        </w:tc>
      </w:tr>
      <w:tr w:rsidR="00A854C2" w14:paraId="4D6A245B" w14:textId="77777777" w:rsidTr="00C9631E">
        <w:trPr>
          <w:tblCellSpacing w:w="15" w:type="dxa"/>
        </w:trPr>
        <w:tc>
          <w:tcPr>
            <w:tcW w:w="0" w:type="auto"/>
            <w:gridSpan w:val="3"/>
            <w:vAlign w:val="center"/>
            <w:hideMark/>
          </w:tcPr>
          <w:p w14:paraId="46FC0575" w14:textId="77777777" w:rsidR="00A854C2" w:rsidRDefault="00A854C2" w:rsidP="00C9631E">
            <w:pPr>
              <w:rPr>
                <w:rFonts w:eastAsia="Times New Roman"/>
              </w:rPr>
            </w:pPr>
            <w:r>
              <w:rPr>
                <w:rFonts w:eastAsia="Times New Roman"/>
              </w:rPr>
              <w:t> </w:t>
            </w:r>
          </w:p>
        </w:tc>
      </w:tr>
      <w:tr w:rsidR="00A854C2" w14:paraId="2F4653D8" w14:textId="77777777" w:rsidTr="00C9631E">
        <w:trPr>
          <w:tblCellSpacing w:w="15" w:type="dxa"/>
        </w:trPr>
        <w:tc>
          <w:tcPr>
            <w:tcW w:w="650" w:type="pct"/>
            <w:hideMark/>
          </w:tcPr>
          <w:p w14:paraId="7C01A281" w14:textId="77777777" w:rsidR="00A854C2" w:rsidRDefault="00A854C2" w:rsidP="00C9631E">
            <w:pPr>
              <w:rPr>
                <w:rFonts w:eastAsia="Times New Roman"/>
              </w:rPr>
            </w:pPr>
            <w:r>
              <w:rPr>
                <w:rStyle w:val="Strong"/>
              </w:rPr>
              <w:t>SB33</w:t>
            </w:r>
          </w:p>
        </w:tc>
        <w:tc>
          <w:tcPr>
            <w:tcW w:w="0" w:type="auto"/>
            <w:gridSpan w:val="2"/>
            <w:vAlign w:val="center"/>
            <w:hideMark/>
          </w:tcPr>
          <w:p w14:paraId="65C41AD5" w14:textId="77777777" w:rsidR="00A854C2" w:rsidRDefault="00A854C2" w:rsidP="00C9631E">
            <w:pPr>
              <w:rPr>
                <w:rFonts w:eastAsia="Times New Roman"/>
              </w:rPr>
            </w:pPr>
            <w:r>
              <w:rPr>
                <w:rStyle w:val="Strong"/>
              </w:rPr>
              <w:t>CRITICAL INFRASTRUCTURE FACILITIES OFFENSES</w:t>
            </w:r>
            <w:r>
              <w:rPr>
                <w:rFonts w:eastAsia="Times New Roman"/>
              </w:rPr>
              <w:t xml:space="preserve"> (HOAGLAND F) To modify certain criminal offenses with respect to critical infrastructure facilities and to impose fines and civil liability for damage to a critical infrastructure facility.</w:t>
            </w:r>
          </w:p>
        </w:tc>
      </w:tr>
      <w:tr w:rsidR="00A854C2" w14:paraId="1FE04A60" w14:textId="77777777" w:rsidTr="00C9631E">
        <w:trPr>
          <w:tblCellSpacing w:w="15" w:type="dxa"/>
        </w:trPr>
        <w:tc>
          <w:tcPr>
            <w:tcW w:w="0" w:type="auto"/>
            <w:vAlign w:val="center"/>
            <w:hideMark/>
          </w:tcPr>
          <w:p w14:paraId="380B3F9D" w14:textId="77777777" w:rsidR="00A854C2" w:rsidRDefault="00A854C2" w:rsidP="00C9631E">
            <w:pPr>
              <w:rPr>
                <w:rFonts w:eastAsia="Times New Roman"/>
              </w:rPr>
            </w:pPr>
            <w:r>
              <w:rPr>
                <w:rFonts w:eastAsia="Times New Roman"/>
              </w:rPr>
              <w:t> </w:t>
            </w:r>
          </w:p>
        </w:tc>
        <w:tc>
          <w:tcPr>
            <w:tcW w:w="1250" w:type="pct"/>
            <w:hideMark/>
          </w:tcPr>
          <w:p w14:paraId="22944214"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2CB7BD27" w14:textId="77777777" w:rsidR="00A854C2" w:rsidRDefault="00A854C2" w:rsidP="00C9631E">
            <w:pPr>
              <w:rPr>
                <w:rFonts w:eastAsia="Times New Roman"/>
                <w:szCs w:val="24"/>
              </w:rPr>
            </w:pPr>
            <w:r>
              <w:rPr>
                <w:rFonts w:eastAsia="Times New Roman"/>
              </w:rPr>
              <w:t xml:space="preserve">1/29/2020 - </w:t>
            </w:r>
            <w:r>
              <w:rPr>
                <w:rFonts w:eastAsia="Times New Roman"/>
                <w:b/>
                <w:bCs/>
              </w:rPr>
              <w:t>REPORTED OUT</w:t>
            </w:r>
            <w:r>
              <w:rPr>
                <w:rFonts w:eastAsia="Times New Roman"/>
              </w:rPr>
              <w:t>, House Public Utilities, (Seventh Hearing)</w:t>
            </w:r>
          </w:p>
        </w:tc>
      </w:tr>
      <w:tr w:rsidR="00A854C2" w14:paraId="4F9AA7B7" w14:textId="77777777" w:rsidTr="00C9631E">
        <w:trPr>
          <w:tblCellSpacing w:w="15" w:type="dxa"/>
        </w:trPr>
        <w:tc>
          <w:tcPr>
            <w:tcW w:w="0" w:type="auto"/>
            <w:gridSpan w:val="3"/>
            <w:vAlign w:val="center"/>
            <w:hideMark/>
          </w:tcPr>
          <w:p w14:paraId="7A920A1B" w14:textId="77777777" w:rsidR="00A854C2" w:rsidRDefault="00A854C2" w:rsidP="00C9631E">
            <w:pPr>
              <w:rPr>
                <w:rFonts w:eastAsia="Times New Roman"/>
              </w:rPr>
            </w:pPr>
            <w:r>
              <w:rPr>
                <w:rFonts w:eastAsia="Times New Roman"/>
              </w:rPr>
              <w:t> </w:t>
            </w:r>
          </w:p>
        </w:tc>
      </w:tr>
      <w:tr w:rsidR="00A854C2" w14:paraId="25DA12AB" w14:textId="77777777" w:rsidTr="00C9631E">
        <w:trPr>
          <w:tblCellSpacing w:w="15" w:type="dxa"/>
        </w:trPr>
        <w:tc>
          <w:tcPr>
            <w:tcW w:w="650" w:type="pct"/>
            <w:hideMark/>
          </w:tcPr>
          <w:p w14:paraId="7B2105B2" w14:textId="77777777" w:rsidR="00A854C2" w:rsidRDefault="00A854C2" w:rsidP="00C9631E">
            <w:pPr>
              <w:rPr>
                <w:rFonts w:eastAsia="Times New Roman"/>
              </w:rPr>
            </w:pPr>
            <w:r>
              <w:rPr>
                <w:rStyle w:val="Strong"/>
              </w:rPr>
              <w:t>SB38</w:t>
            </w:r>
          </w:p>
        </w:tc>
        <w:tc>
          <w:tcPr>
            <w:tcW w:w="0" w:type="auto"/>
            <w:gridSpan w:val="2"/>
            <w:vAlign w:val="center"/>
            <w:hideMark/>
          </w:tcPr>
          <w:p w14:paraId="3CE48549" w14:textId="77777777" w:rsidR="00A854C2" w:rsidRDefault="00A854C2" w:rsidP="00C9631E">
            <w:pPr>
              <w:rPr>
                <w:rFonts w:eastAsia="Times New Roman"/>
              </w:rPr>
            </w:pPr>
            <w:r>
              <w:rPr>
                <w:rStyle w:val="Strong"/>
              </w:rPr>
              <w:t>WATER AND SEWER FUNDS-MUNICIPAL CORPORATIONS</w:t>
            </w:r>
            <w:r>
              <w:rPr>
                <w:rFonts w:eastAsia="Times New Roman"/>
              </w:rPr>
              <w:t xml:space="preserve"> (SCHURING K) To revise the law governing municipal corporation use of water and sewer funds.</w:t>
            </w:r>
          </w:p>
        </w:tc>
      </w:tr>
      <w:tr w:rsidR="00A854C2" w14:paraId="01051202" w14:textId="77777777" w:rsidTr="00C9631E">
        <w:trPr>
          <w:tblCellSpacing w:w="15" w:type="dxa"/>
        </w:trPr>
        <w:tc>
          <w:tcPr>
            <w:tcW w:w="0" w:type="auto"/>
            <w:vAlign w:val="center"/>
            <w:hideMark/>
          </w:tcPr>
          <w:p w14:paraId="3A0AF919" w14:textId="77777777" w:rsidR="00A854C2" w:rsidRDefault="00A854C2" w:rsidP="00C9631E">
            <w:pPr>
              <w:rPr>
                <w:rFonts w:eastAsia="Times New Roman"/>
              </w:rPr>
            </w:pPr>
            <w:r>
              <w:rPr>
                <w:rFonts w:eastAsia="Times New Roman"/>
              </w:rPr>
              <w:t> </w:t>
            </w:r>
          </w:p>
        </w:tc>
        <w:tc>
          <w:tcPr>
            <w:tcW w:w="1250" w:type="pct"/>
            <w:hideMark/>
          </w:tcPr>
          <w:p w14:paraId="5202F8CA"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570F4CE0" w14:textId="77777777" w:rsidR="00A854C2" w:rsidRDefault="00A854C2" w:rsidP="00C9631E">
            <w:pPr>
              <w:rPr>
                <w:rFonts w:eastAsia="Times New Roman"/>
                <w:szCs w:val="24"/>
              </w:rPr>
            </w:pPr>
            <w:r>
              <w:rPr>
                <w:rFonts w:eastAsia="Times New Roman"/>
              </w:rPr>
              <w:t>12/17/2019 - Senate Local Government, Public Safety and Veterans Affairs, (First Hearing)</w:t>
            </w:r>
          </w:p>
        </w:tc>
      </w:tr>
      <w:tr w:rsidR="00A854C2" w14:paraId="55BF6250" w14:textId="77777777" w:rsidTr="00C9631E">
        <w:trPr>
          <w:tblCellSpacing w:w="15" w:type="dxa"/>
        </w:trPr>
        <w:tc>
          <w:tcPr>
            <w:tcW w:w="0" w:type="auto"/>
            <w:gridSpan w:val="3"/>
            <w:vAlign w:val="center"/>
            <w:hideMark/>
          </w:tcPr>
          <w:p w14:paraId="3A908808" w14:textId="77777777" w:rsidR="00A854C2" w:rsidRDefault="00A854C2" w:rsidP="00C9631E">
            <w:pPr>
              <w:rPr>
                <w:rFonts w:eastAsia="Times New Roman"/>
              </w:rPr>
            </w:pPr>
            <w:r>
              <w:rPr>
                <w:rFonts w:eastAsia="Times New Roman"/>
              </w:rPr>
              <w:t> </w:t>
            </w:r>
          </w:p>
        </w:tc>
      </w:tr>
      <w:tr w:rsidR="00A854C2" w14:paraId="004CF2BA" w14:textId="77777777" w:rsidTr="00C9631E">
        <w:trPr>
          <w:tblCellSpacing w:w="15" w:type="dxa"/>
        </w:trPr>
        <w:tc>
          <w:tcPr>
            <w:tcW w:w="650" w:type="pct"/>
            <w:hideMark/>
          </w:tcPr>
          <w:p w14:paraId="2A2B8057" w14:textId="77777777" w:rsidR="00A854C2" w:rsidRDefault="00A854C2" w:rsidP="00C9631E">
            <w:pPr>
              <w:rPr>
                <w:rFonts w:eastAsia="Times New Roman"/>
              </w:rPr>
            </w:pPr>
            <w:r>
              <w:rPr>
                <w:rStyle w:val="Strong"/>
              </w:rPr>
              <w:t>SB50</w:t>
            </w:r>
          </w:p>
        </w:tc>
        <w:tc>
          <w:tcPr>
            <w:tcW w:w="0" w:type="auto"/>
            <w:gridSpan w:val="2"/>
            <w:vAlign w:val="center"/>
            <w:hideMark/>
          </w:tcPr>
          <w:p w14:paraId="61E744F2" w14:textId="77777777" w:rsidR="00A854C2" w:rsidRDefault="00A854C2" w:rsidP="00C9631E">
            <w:pPr>
              <w:rPr>
                <w:rFonts w:eastAsia="Times New Roman"/>
              </w:rPr>
            </w:pPr>
            <w:r>
              <w:rPr>
                <w:rStyle w:val="Strong"/>
              </w:rPr>
              <w:t>INCREASE SOLID WASTE DISPOSAL FEE</w:t>
            </w:r>
            <w:r>
              <w:rPr>
                <w:rFonts w:eastAsia="Times New Roman"/>
              </w:rPr>
              <w:t xml:space="preserve"> (EKLUND J) To increase state solid waste disposal fee that is deposited into the Soil and Water Conservation District Assistance Fund, and to make an appropriation.</w:t>
            </w:r>
          </w:p>
        </w:tc>
      </w:tr>
      <w:tr w:rsidR="00A854C2" w14:paraId="5EAA45CA" w14:textId="77777777" w:rsidTr="00C9631E">
        <w:trPr>
          <w:tblCellSpacing w:w="15" w:type="dxa"/>
        </w:trPr>
        <w:tc>
          <w:tcPr>
            <w:tcW w:w="0" w:type="auto"/>
            <w:vAlign w:val="center"/>
            <w:hideMark/>
          </w:tcPr>
          <w:p w14:paraId="230871E2" w14:textId="77777777" w:rsidR="00A854C2" w:rsidRDefault="00A854C2" w:rsidP="00C9631E">
            <w:pPr>
              <w:rPr>
                <w:rFonts w:eastAsia="Times New Roman"/>
              </w:rPr>
            </w:pPr>
            <w:r>
              <w:rPr>
                <w:rFonts w:eastAsia="Times New Roman"/>
              </w:rPr>
              <w:t> </w:t>
            </w:r>
          </w:p>
        </w:tc>
        <w:tc>
          <w:tcPr>
            <w:tcW w:w="1250" w:type="pct"/>
            <w:hideMark/>
          </w:tcPr>
          <w:p w14:paraId="1605BA4E"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74C903F8" w14:textId="77777777" w:rsidR="00A854C2" w:rsidRDefault="00A854C2" w:rsidP="00C9631E">
            <w:pPr>
              <w:rPr>
                <w:rFonts w:eastAsia="Times New Roman"/>
                <w:szCs w:val="24"/>
              </w:rPr>
            </w:pPr>
            <w:r>
              <w:rPr>
                <w:rFonts w:eastAsia="Times New Roman"/>
              </w:rPr>
              <w:t>4/2/2019 - Senate Finance, (Second Hearing)</w:t>
            </w:r>
          </w:p>
        </w:tc>
      </w:tr>
      <w:tr w:rsidR="00A854C2" w14:paraId="67EE9EDB" w14:textId="77777777" w:rsidTr="00C9631E">
        <w:trPr>
          <w:tblCellSpacing w:w="15" w:type="dxa"/>
        </w:trPr>
        <w:tc>
          <w:tcPr>
            <w:tcW w:w="0" w:type="auto"/>
            <w:gridSpan w:val="3"/>
            <w:vAlign w:val="center"/>
            <w:hideMark/>
          </w:tcPr>
          <w:p w14:paraId="45444A99" w14:textId="77777777" w:rsidR="00A854C2" w:rsidRDefault="00A854C2" w:rsidP="00C9631E">
            <w:pPr>
              <w:rPr>
                <w:rFonts w:eastAsia="Times New Roman"/>
              </w:rPr>
            </w:pPr>
            <w:r>
              <w:rPr>
                <w:rFonts w:eastAsia="Times New Roman"/>
              </w:rPr>
              <w:t> </w:t>
            </w:r>
          </w:p>
        </w:tc>
      </w:tr>
      <w:tr w:rsidR="00A854C2" w14:paraId="352EBE1F" w14:textId="77777777" w:rsidTr="00C9631E">
        <w:trPr>
          <w:tblCellSpacing w:w="15" w:type="dxa"/>
        </w:trPr>
        <w:tc>
          <w:tcPr>
            <w:tcW w:w="650" w:type="pct"/>
            <w:hideMark/>
          </w:tcPr>
          <w:p w14:paraId="48511824" w14:textId="77777777" w:rsidR="00A854C2" w:rsidRDefault="00A854C2" w:rsidP="00C9631E">
            <w:pPr>
              <w:rPr>
                <w:rFonts w:eastAsia="Times New Roman"/>
              </w:rPr>
            </w:pPr>
            <w:r>
              <w:rPr>
                <w:rStyle w:val="Strong"/>
              </w:rPr>
              <w:t>SB86</w:t>
            </w:r>
          </w:p>
        </w:tc>
        <w:tc>
          <w:tcPr>
            <w:tcW w:w="0" w:type="auto"/>
            <w:gridSpan w:val="2"/>
            <w:vAlign w:val="center"/>
            <w:hideMark/>
          </w:tcPr>
          <w:p w14:paraId="6A17FC16" w14:textId="77777777" w:rsidR="00A854C2" w:rsidRDefault="00A854C2" w:rsidP="00C9631E">
            <w:pPr>
              <w:rPr>
                <w:rFonts w:eastAsia="Times New Roman"/>
              </w:rPr>
            </w:pPr>
            <w:r>
              <w:rPr>
                <w:rStyle w:val="Strong"/>
              </w:rPr>
              <w:t>UTILITY SERVICE RESELLERS</w:t>
            </w:r>
            <w:r>
              <w:rPr>
                <w:rFonts w:eastAsia="Times New Roman"/>
              </w:rPr>
              <w:t xml:space="preserve"> (MAHARATH T) To regulate certain resellers of utility service.</w:t>
            </w:r>
          </w:p>
        </w:tc>
      </w:tr>
      <w:tr w:rsidR="00A854C2" w14:paraId="312A291C" w14:textId="77777777" w:rsidTr="00C9631E">
        <w:trPr>
          <w:tblCellSpacing w:w="15" w:type="dxa"/>
        </w:trPr>
        <w:tc>
          <w:tcPr>
            <w:tcW w:w="0" w:type="auto"/>
            <w:vAlign w:val="center"/>
            <w:hideMark/>
          </w:tcPr>
          <w:p w14:paraId="5D4074D7" w14:textId="77777777" w:rsidR="00A854C2" w:rsidRDefault="00A854C2" w:rsidP="00C9631E">
            <w:pPr>
              <w:rPr>
                <w:rFonts w:eastAsia="Times New Roman"/>
              </w:rPr>
            </w:pPr>
            <w:r>
              <w:rPr>
                <w:rFonts w:eastAsia="Times New Roman"/>
              </w:rPr>
              <w:t> </w:t>
            </w:r>
          </w:p>
        </w:tc>
        <w:tc>
          <w:tcPr>
            <w:tcW w:w="1250" w:type="pct"/>
            <w:hideMark/>
          </w:tcPr>
          <w:p w14:paraId="0CCF442F"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06777E05" w14:textId="77777777" w:rsidR="00A854C2" w:rsidRDefault="00A854C2" w:rsidP="00C9631E">
            <w:pPr>
              <w:rPr>
                <w:rFonts w:eastAsia="Times New Roman"/>
                <w:szCs w:val="24"/>
              </w:rPr>
            </w:pPr>
            <w:r>
              <w:rPr>
                <w:rFonts w:eastAsia="Times New Roman"/>
              </w:rPr>
              <w:t>12/10/2019 - Senate Energy and Public Utilities, (Third Hearing)</w:t>
            </w:r>
          </w:p>
        </w:tc>
      </w:tr>
      <w:tr w:rsidR="00A854C2" w14:paraId="46D38F61" w14:textId="77777777" w:rsidTr="00C9631E">
        <w:trPr>
          <w:tblCellSpacing w:w="15" w:type="dxa"/>
        </w:trPr>
        <w:tc>
          <w:tcPr>
            <w:tcW w:w="0" w:type="auto"/>
            <w:gridSpan w:val="3"/>
            <w:vAlign w:val="center"/>
            <w:hideMark/>
          </w:tcPr>
          <w:p w14:paraId="3977DFDA" w14:textId="77777777" w:rsidR="00A854C2" w:rsidRDefault="00A854C2" w:rsidP="00C9631E">
            <w:pPr>
              <w:rPr>
                <w:rFonts w:eastAsia="Times New Roman"/>
              </w:rPr>
            </w:pPr>
            <w:r>
              <w:rPr>
                <w:rFonts w:eastAsia="Times New Roman"/>
              </w:rPr>
              <w:t> </w:t>
            </w:r>
          </w:p>
        </w:tc>
      </w:tr>
      <w:tr w:rsidR="00A854C2" w14:paraId="49379FA6" w14:textId="77777777" w:rsidTr="00C9631E">
        <w:trPr>
          <w:tblCellSpacing w:w="15" w:type="dxa"/>
        </w:trPr>
        <w:tc>
          <w:tcPr>
            <w:tcW w:w="650" w:type="pct"/>
            <w:hideMark/>
          </w:tcPr>
          <w:p w14:paraId="3D304645" w14:textId="77777777" w:rsidR="00A854C2" w:rsidRDefault="00A854C2" w:rsidP="00C9631E">
            <w:pPr>
              <w:rPr>
                <w:rFonts w:eastAsia="Times New Roman"/>
              </w:rPr>
            </w:pPr>
            <w:r>
              <w:rPr>
                <w:rStyle w:val="Strong"/>
              </w:rPr>
              <w:lastRenderedPageBreak/>
              <w:t>SB135</w:t>
            </w:r>
          </w:p>
        </w:tc>
        <w:tc>
          <w:tcPr>
            <w:tcW w:w="0" w:type="auto"/>
            <w:gridSpan w:val="2"/>
            <w:vAlign w:val="center"/>
            <w:hideMark/>
          </w:tcPr>
          <w:p w14:paraId="00048A3B" w14:textId="77777777" w:rsidR="00A854C2" w:rsidRDefault="00A854C2" w:rsidP="00C9631E">
            <w:pPr>
              <w:rPr>
                <w:rFonts w:eastAsia="Times New Roman"/>
              </w:rPr>
            </w:pPr>
            <w:r>
              <w:rPr>
                <w:rStyle w:val="Strong"/>
              </w:rPr>
              <w:t>DEFERRED COMPENSATION-AUTOMATIC ENROLLMENT</w:t>
            </w:r>
            <w:r>
              <w:rPr>
                <w:rFonts w:eastAsia="Times New Roman"/>
              </w:rPr>
              <w:t xml:space="preserve"> (HOTTINGER J) To authorize automatic enrollment of new employees in the Ohio Public Employees Deferred Compensation Program.</w:t>
            </w:r>
          </w:p>
        </w:tc>
      </w:tr>
      <w:tr w:rsidR="00A854C2" w14:paraId="52AAB540" w14:textId="77777777" w:rsidTr="00C9631E">
        <w:trPr>
          <w:tblCellSpacing w:w="15" w:type="dxa"/>
        </w:trPr>
        <w:tc>
          <w:tcPr>
            <w:tcW w:w="0" w:type="auto"/>
            <w:vAlign w:val="center"/>
            <w:hideMark/>
          </w:tcPr>
          <w:p w14:paraId="75F46F35" w14:textId="77777777" w:rsidR="00A854C2" w:rsidRDefault="00A854C2" w:rsidP="00C9631E">
            <w:pPr>
              <w:rPr>
                <w:rFonts w:eastAsia="Times New Roman"/>
              </w:rPr>
            </w:pPr>
            <w:r>
              <w:rPr>
                <w:rFonts w:eastAsia="Times New Roman"/>
              </w:rPr>
              <w:t> </w:t>
            </w:r>
          </w:p>
        </w:tc>
        <w:tc>
          <w:tcPr>
            <w:tcW w:w="1250" w:type="pct"/>
            <w:hideMark/>
          </w:tcPr>
          <w:p w14:paraId="3D5B2C08"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6DB4F869" w14:textId="77777777" w:rsidR="00A854C2" w:rsidRDefault="00A854C2" w:rsidP="00C9631E">
            <w:pPr>
              <w:rPr>
                <w:rFonts w:eastAsia="Times New Roman"/>
                <w:szCs w:val="24"/>
              </w:rPr>
            </w:pPr>
            <w:r>
              <w:rPr>
                <w:rFonts w:eastAsia="Times New Roman"/>
              </w:rPr>
              <w:t xml:space="preserve">5/15/2019 - Referred to Committee Senate General Government and Agency Review </w:t>
            </w:r>
          </w:p>
        </w:tc>
      </w:tr>
      <w:tr w:rsidR="00A854C2" w14:paraId="43FC5321" w14:textId="77777777" w:rsidTr="00C9631E">
        <w:trPr>
          <w:tblCellSpacing w:w="15" w:type="dxa"/>
        </w:trPr>
        <w:tc>
          <w:tcPr>
            <w:tcW w:w="0" w:type="auto"/>
            <w:gridSpan w:val="3"/>
            <w:vAlign w:val="center"/>
            <w:hideMark/>
          </w:tcPr>
          <w:p w14:paraId="79F841AC" w14:textId="77777777" w:rsidR="00A854C2" w:rsidRDefault="00A854C2" w:rsidP="00C9631E">
            <w:pPr>
              <w:rPr>
                <w:rFonts w:eastAsia="Times New Roman"/>
              </w:rPr>
            </w:pPr>
            <w:r>
              <w:rPr>
                <w:rFonts w:eastAsia="Times New Roman"/>
              </w:rPr>
              <w:t> </w:t>
            </w:r>
          </w:p>
        </w:tc>
      </w:tr>
      <w:tr w:rsidR="00A854C2" w14:paraId="45B84502" w14:textId="77777777" w:rsidTr="00C9631E">
        <w:trPr>
          <w:tblCellSpacing w:w="15" w:type="dxa"/>
        </w:trPr>
        <w:tc>
          <w:tcPr>
            <w:tcW w:w="650" w:type="pct"/>
            <w:hideMark/>
          </w:tcPr>
          <w:p w14:paraId="420DE557" w14:textId="77777777" w:rsidR="00A854C2" w:rsidRDefault="00A854C2" w:rsidP="00C9631E">
            <w:pPr>
              <w:rPr>
                <w:rFonts w:eastAsia="Times New Roman"/>
              </w:rPr>
            </w:pPr>
            <w:r>
              <w:rPr>
                <w:rStyle w:val="Strong"/>
              </w:rPr>
              <w:t>SB171</w:t>
            </w:r>
          </w:p>
        </w:tc>
        <w:tc>
          <w:tcPr>
            <w:tcW w:w="0" w:type="auto"/>
            <w:gridSpan w:val="2"/>
            <w:vAlign w:val="center"/>
            <w:hideMark/>
          </w:tcPr>
          <w:p w14:paraId="2A2417F8" w14:textId="77777777" w:rsidR="00A854C2" w:rsidRDefault="00A854C2" w:rsidP="00C9631E">
            <w:pPr>
              <w:rPr>
                <w:rFonts w:eastAsia="Times New Roman"/>
              </w:rPr>
            </w:pPr>
            <w:r>
              <w:rPr>
                <w:rStyle w:val="Strong"/>
              </w:rPr>
              <w:t>17-DAY INTERIM BUDGET</w:t>
            </w:r>
            <w:r>
              <w:rPr>
                <w:rFonts w:eastAsia="Times New Roman"/>
              </w:rPr>
              <w:t xml:space="preserve"> (DOLAN M, O'BRIEN S) To enact a 17-day interim budget.</w:t>
            </w:r>
          </w:p>
        </w:tc>
      </w:tr>
      <w:tr w:rsidR="00A854C2" w14:paraId="0208E327" w14:textId="77777777" w:rsidTr="00C9631E">
        <w:trPr>
          <w:tblCellSpacing w:w="15" w:type="dxa"/>
        </w:trPr>
        <w:tc>
          <w:tcPr>
            <w:tcW w:w="0" w:type="auto"/>
            <w:vAlign w:val="center"/>
            <w:hideMark/>
          </w:tcPr>
          <w:p w14:paraId="493C353E" w14:textId="77777777" w:rsidR="00A854C2" w:rsidRDefault="00A854C2" w:rsidP="00C9631E">
            <w:pPr>
              <w:rPr>
                <w:rFonts w:eastAsia="Times New Roman"/>
              </w:rPr>
            </w:pPr>
            <w:r>
              <w:rPr>
                <w:rFonts w:eastAsia="Times New Roman"/>
              </w:rPr>
              <w:t> </w:t>
            </w:r>
          </w:p>
        </w:tc>
        <w:tc>
          <w:tcPr>
            <w:tcW w:w="1250" w:type="pct"/>
            <w:hideMark/>
          </w:tcPr>
          <w:p w14:paraId="25D36B5C"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3ACA681D" w14:textId="77777777" w:rsidR="00A854C2" w:rsidRDefault="00A854C2" w:rsidP="00C9631E">
            <w:pPr>
              <w:rPr>
                <w:rFonts w:eastAsia="Times New Roman"/>
                <w:szCs w:val="24"/>
              </w:rPr>
            </w:pPr>
            <w:r>
              <w:rPr>
                <w:rFonts w:eastAsia="Times New Roman"/>
              </w:rPr>
              <w:t xml:space="preserve">6/30/2019 - </w:t>
            </w:r>
            <w:r>
              <w:rPr>
                <w:rFonts w:eastAsia="Times New Roman"/>
                <w:b/>
                <w:bCs/>
              </w:rPr>
              <w:t>SIGNED BY GOVERNOR</w:t>
            </w:r>
            <w:r>
              <w:rPr>
                <w:rFonts w:eastAsia="Times New Roman"/>
              </w:rPr>
              <w:t>; Effective Immediately</w:t>
            </w:r>
          </w:p>
        </w:tc>
      </w:tr>
      <w:tr w:rsidR="00A854C2" w14:paraId="3415C826" w14:textId="77777777" w:rsidTr="00C9631E">
        <w:trPr>
          <w:tblCellSpacing w:w="15" w:type="dxa"/>
        </w:trPr>
        <w:tc>
          <w:tcPr>
            <w:tcW w:w="0" w:type="auto"/>
            <w:gridSpan w:val="3"/>
            <w:vAlign w:val="center"/>
            <w:hideMark/>
          </w:tcPr>
          <w:p w14:paraId="29FEEEA4" w14:textId="77777777" w:rsidR="00A854C2" w:rsidRDefault="00A854C2" w:rsidP="00C9631E">
            <w:pPr>
              <w:rPr>
                <w:rFonts w:eastAsia="Times New Roman"/>
              </w:rPr>
            </w:pPr>
            <w:r>
              <w:rPr>
                <w:rFonts w:eastAsia="Times New Roman"/>
              </w:rPr>
              <w:t> </w:t>
            </w:r>
          </w:p>
        </w:tc>
      </w:tr>
      <w:tr w:rsidR="00A854C2" w14:paraId="77663750" w14:textId="77777777" w:rsidTr="00C9631E">
        <w:trPr>
          <w:tblCellSpacing w:w="15" w:type="dxa"/>
        </w:trPr>
        <w:tc>
          <w:tcPr>
            <w:tcW w:w="650" w:type="pct"/>
            <w:hideMark/>
          </w:tcPr>
          <w:p w14:paraId="42AC179F" w14:textId="77777777" w:rsidR="00A854C2" w:rsidRDefault="00A854C2" w:rsidP="00C9631E">
            <w:pPr>
              <w:rPr>
                <w:rFonts w:eastAsia="Times New Roman"/>
              </w:rPr>
            </w:pPr>
            <w:r>
              <w:rPr>
                <w:rStyle w:val="Strong"/>
              </w:rPr>
              <w:t>SB172</w:t>
            </w:r>
          </w:p>
        </w:tc>
        <w:tc>
          <w:tcPr>
            <w:tcW w:w="0" w:type="auto"/>
            <w:gridSpan w:val="2"/>
            <w:vAlign w:val="center"/>
            <w:hideMark/>
          </w:tcPr>
          <w:p w14:paraId="5F1302FB" w14:textId="77777777" w:rsidR="00A854C2" w:rsidRDefault="00A854C2" w:rsidP="00C9631E">
            <w:pPr>
              <w:rPr>
                <w:rFonts w:eastAsia="Times New Roman"/>
              </w:rPr>
            </w:pPr>
            <w:r>
              <w:rPr>
                <w:rStyle w:val="Strong"/>
              </w:rPr>
              <w:t>30 DAY BWC BUDGET</w:t>
            </w:r>
            <w:r>
              <w:rPr>
                <w:rFonts w:eastAsia="Times New Roman"/>
              </w:rPr>
              <w:t xml:space="preserve"> (DOLAN M, O'BRIEN S) To make operating appropriations for the Bureau of Workers' Compensation for the period beginning </w:t>
            </w:r>
            <w:proofErr w:type="gramStart"/>
            <w:r>
              <w:rPr>
                <w:rFonts w:eastAsia="Times New Roman"/>
              </w:rPr>
              <w:t>July 1, 2019, and</w:t>
            </w:r>
            <w:proofErr w:type="gramEnd"/>
            <w:r>
              <w:rPr>
                <w:rFonts w:eastAsia="Times New Roman"/>
              </w:rPr>
              <w:t xml:space="preserve"> ending July 31, 2019.</w:t>
            </w:r>
          </w:p>
        </w:tc>
      </w:tr>
      <w:tr w:rsidR="00A854C2" w14:paraId="758F3D5F" w14:textId="77777777" w:rsidTr="00C9631E">
        <w:trPr>
          <w:tblCellSpacing w:w="15" w:type="dxa"/>
        </w:trPr>
        <w:tc>
          <w:tcPr>
            <w:tcW w:w="0" w:type="auto"/>
            <w:vAlign w:val="center"/>
            <w:hideMark/>
          </w:tcPr>
          <w:p w14:paraId="2764F9FD" w14:textId="77777777" w:rsidR="00A854C2" w:rsidRDefault="00A854C2" w:rsidP="00C9631E">
            <w:pPr>
              <w:rPr>
                <w:rFonts w:eastAsia="Times New Roman"/>
              </w:rPr>
            </w:pPr>
            <w:r>
              <w:rPr>
                <w:rFonts w:eastAsia="Times New Roman"/>
              </w:rPr>
              <w:t> </w:t>
            </w:r>
          </w:p>
        </w:tc>
        <w:tc>
          <w:tcPr>
            <w:tcW w:w="1250" w:type="pct"/>
            <w:hideMark/>
          </w:tcPr>
          <w:p w14:paraId="67D7378C"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467AF17E" w14:textId="77777777" w:rsidR="00A854C2" w:rsidRDefault="00A854C2" w:rsidP="00C9631E">
            <w:pPr>
              <w:rPr>
                <w:rFonts w:eastAsia="Times New Roman"/>
                <w:szCs w:val="24"/>
              </w:rPr>
            </w:pPr>
            <w:r>
              <w:rPr>
                <w:rFonts w:eastAsia="Times New Roman"/>
              </w:rPr>
              <w:t xml:space="preserve">6/30/2019 - </w:t>
            </w:r>
            <w:r>
              <w:rPr>
                <w:rFonts w:eastAsia="Times New Roman"/>
                <w:b/>
                <w:bCs/>
              </w:rPr>
              <w:t>SIGNED BY GOVERNOR</w:t>
            </w:r>
            <w:r>
              <w:rPr>
                <w:rFonts w:eastAsia="Times New Roman"/>
              </w:rPr>
              <w:t>; Effective Immediately</w:t>
            </w:r>
          </w:p>
        </w:tc>
      </w:tr>
      <w:tr w:rsidR="00A854C2" w14:paraId="0CD16D8C" w14:textId="77777777" w:rsidTr="00C9631E">
        <w:trPr>
          <w:tblCellSpacing w:w="15" w:type="dxa"/>
        </w:trPr>
        <w:tc>
          <w:tcPr>
            <w:tcW w:w="0" w:type="auto"/>
            <w:gridSpan w:val="3"/>
            <w:vAlign w:val="center"/>
            <w:hideMark/>
          </w:tcPr>
          <w:p w14:paraId="1332541C" w14:textId="77777777" w:rsidR="00A854C2" w:rsidRDefault="00A854C2" w:rsidP="00C9631E">
            <w:pPr>
              <w:rPr>
                <w:rFonts w:eastAsia="Times New Roman"/>
              </w:rPr>
            </w:pPr>
            <w:r>
              <w:rPr>
                <w:rFonts w:eastAsia="Times New Roman"/>
              </w:rPr>
              <w:t> </w:t>
            </w:r>
          </w:p>
        </w:tc>
      </w:tr>
      <w:tr w:rsidR="00A854C2" w14:paraId="38204663" w14:textId="77777777" w:rsidTr="00C9631E">
        <w:trPr>
          <w:tblCellSpacing w:w="15" w:type="dxa"/>
        </w:trPr>
        <w:tc>
          <w:tcPr>
            <w:tcW w:w="650" w:type="pct"/>
            <w:hideMark/>
          </w:tcPr>
          <w:p w14:paraId="59645040" w14:textId="77777777" w:rsidR="00A854C2" w:rsidRDefault="00A854C2" w:rsidP="00C9631E">
            <w:pPr>
              <w:rPr>
                <w:rFonts w:eastAsia="Times New Roman"/>
              </w:rPr>
            </w:pPr>
            <w:r>
              <w:rPr>
                <w:rStyle w:val="Strong"/>
              </w:rPr>
              <w:t>SB219</w:t>
            </w:r>
          </w:p>
        </w:tc>
        <w:tc>
          <w:tcPr>
            <w:tcW w:w="0" w:type="auto"/>
            <w:gridSpan w:val="2"/>
            <w:vAlign w:val="center"/>
            <w:hideMark/>
          </w:tcPr>
          <w:p w14:paraId="78679085" w14:textId="77777777" w:rsidR="00A854C2" w:rsidRDefault="00A854C2" w:rsidP="00C9631E">
            <w:pPr>
              <w:rPr>
                <w:rFonts w:eastAsia="Times New Roman"/>
              </w:rPr>
            </w:pPr>
            <w:r>
              <w:rPr>
                <w:rStyle w:val="Strong"/>
              </w:rPr>
              <w:t>APPRENTICE PROGRAM</w:t>
            </w:r>
            <w:r>
              <w:rPr>
                <w:rFonts w:eastAsia="Times New Roman"/>
              </w:rPr>
              <w:t xml:space="preserve"> (WILLIAMS S) To establish a career pathways apprentice program.</w:t>
            </w:r>
          </w:p>
        </w:tc>
      </w:tr>
      <w:tr w:rsidR="00A854C2" w14:paraId="2EE73207" w14:textId="77777777" w:rsidTr="00C9631E">
        <w:trPr>
          <w:tblCellSpacing w:w="15" w:type="dxa"/>
        </w:trPr>
        <w:tc>
          <w:tcPr>
            <w:tcW w:w="0" w:type="auto"/>
            <w:vAlign w:val="center"/>
            <w:hideMark/>
          </w:tcPr>
          <w:p w14:paraId="49391869" w14:textId="77777777" w:rsidR="00A854C2" w:rsidRDefault="00A854C2" w:rsidP="00C9631E">
            <w:pPr>
              <w:rPr>
                <w:rFonts w:eastAsia="Times New Roman"/>
              </w:rPr>
            </w:pPr>
            <w:r>
              <w:rPr>
                <w:rFonts w:eastAsia="Times New Roman"/>
              </w:rPr>
              <w:t> </w:t>
            </w:r>
          </w:p>
        </w:tc>
        <w:tc>
          <w:tcPr>
            <w:tcW w:w="1250" w:type="pct"/>
            <w:hideMark/>
          </w:tcPr>
          <w:p w14:paraId="2E6A42D2"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3D92417D" w14:textId="77777777" w:rsidR="00A854C2" w:rsidRDefault="00A854C2" w:rsidP="00C9631E">
            <w:pPr>
              <w:rPr>
                <w:rFonts w:eastAsia="Times New Roman"/>
                <w:szCs w:val="24"/>
              </w:rPr>
            </w:pPr>
            <w:r>
              <w:rPr>
                <w:rFonts w:eastAsia="Times New Roman"/>
              </w:rPr>
              <w:t>2/11/2020 - Senate Education, (First Hearing)</w:t>
            </w:r>
          </w:p>
        </w:tc>
      </w:tr>
      <w:tr w:rsidR="00A854C2" w14:paraId="4C610374" w14:textId="77777777" w:rsidTr="00C9631E">
        <w:trPr>
          <w:tblCellSpacing w:w="15" w:type="dxa"/>
        </w:trPr>
        <w:tc>
          <w:tcPr>
            <w:tcW w:w="0" w:type="auto"/>
            <w:gridSpan w:val="3"/>
            <w:vAlign w:val="center"/>
            <w:hideMark/>
          </w:tcPr>
          <w:p w14:paraId="7676F34F" w14:textId="77777777" w:rsidR="00A854C2" w:rsidRDefault="00A854C2" w:rsidP="00C9631E">
            <w:pPr>
              <w:rPr>
                <w:rFonts w:eastAsia="Times New Roman"/>
              </w:rPr>
            </w:pPr>
            <w:r>
              <w:rPr>
                <w:rFonts w:eastAsia="Times New Roman"/>
              </w:rPr>
              <w:t> </w:t>
            </w:r>
          </w:p>
        </w:tc>
      </w:tr>
      <w:tr w:rsidR="00A854C2" w14:paraId="7D268550" w14:textId="77777777" w:rsidTr="00C9631E">
        <w:trPr>
          <w:tblCellSpacing w:w="15" w:type="dxa"/>
        </w:trPr>
        <w:tc>
          <w:tcPr>
            <w:tcW w:w="650" w:type="pct"/>
            <w:hideMark/>
          </w:tcPr>
          <w:p w14:paraId="40CE4664" w14:textId="77777777" w:rsidR="00A854C2" w:rsidRDefault="00A854C2" w:rsidP="00C9631E">
            <w:pPr>
              <w:rPr>
                <w:rFonts w:eastAsia="Times New Roman"/>
              </w:rPr>
            </w:pPr>
            <w:r>
              <w:rPr>
                <w:rStyle w:val="Strong"/>
              </w:rPr>
              <w:t>SB244</w:t>
            </w:r>
          </w:p>
        </w:tc>
        <w:tc>
          <w:tcPr>
            <w:tcW w:w="0" w:type="auto"/>
            <w:gridSpan w:val="2"/>
            <w:vAlign w:val="center"/>
            <w:hideMark/>
          </w:tcPr>
          <w:p w14:paraId="446F4E95" w14:textId="77777777" w:rsidR="00A854C2" w:rsidRDefault="00A854C2" w:rsidP="00C9631E">
            <w:pPr>
              <w:rPr>
                <w:rFonts w:eastAsia="Times New Roman"/>
              </w:rPr>
            </w:pPr>
            <w:r>
              <w:rPr>
                <w:rStyle w:val="Strong"/>
              </w:rPr>
              <w:t>CERTIFICATES OF TRANSITION</w:t>
            </w:r>
            <w:r>
              <w:rPr>
                <w:rFonts w:eastAsia="Times New Roman"/>
              </w:rPr>
              <w:t xml:space="preserve"> (RULLI M) To require fiscal officers of certain political subdivisions to provide certificates of transition to their successors when leaving office.</w:t>
            </w:r>
          </w:p>
        </w:tc>
      </w:tr>
      <w:tr w:rsidR="00A854C2" w14:paraId="7E2DF8CE" w14:textId="77777777" w:rsidTr="00C9631E">
        <w:trPr>
          <w:tblCellSpacing w:w="15" w:type="dxa"/>
        </w:trPr>
        <w:tc>
          <w:tcPr>
            <w:tcW w:w="0" w:type="auto"/>
            <w:vAlign w:val="center"/>
            <w:hideMark/>
          </w:tcPr>
          <w:p w14:paraId="49D55070" w14:textId="77777777" w:rsidR="00A854C2" w:rsidRDefault="00A854C2" w:rsidP="00C9631E">
            <w:pPr>
              <w:rPr>
                <w:rFonts w:eastAsia="Times New Roman"/>
              </w:rPr>
            </w:pPr>
            <w:r>
              <w:rPr>
                <w:rFonts w:eastAsia="Times New Roman"/>
              </w:rPr>
              <w:t> </w:t>
            </w:r>
          </w:p>
        </w:tc>
        <w:tc>
          <w:tcPr>
            <w:tcW w:w="1250" w:type="pct"/>
            <w:hideMark/>
          </w:tcPr>
          <w:p w14:paraId="177BB4A1"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7FCD3317" w14:textId="77777777" w:rsidR="00A854C2" w:rsidRDefault="00A854C2" w:rsidP="00C9631E">
            <w:pPr>
              <w:rPr>
                <w:rFonts w:eastAsia="Times New Roman"/>
                <w:szCs w:val="24"/>
              </w:rPr>
            </w:pPr>
            <w:r>
              <w:rPr>
                <w:rFonts w:eastAsia="Times New Roman"/>
              </w:rPr>
              <w:t>12/10/2019 - Senate Local Government, Public Safety and Veterans Affairs, (First Hearing)</w:t>
            </w:r>
          </w:p>
        </w:tc>
      </w:tr>
      <w:tr w:rsidR="00A854C2" w14:paraId="071FCE32" w14:textId="77777777" w:rsidTr="00C9631E">
        <w:trPr>
          <w:tblCellSpacing w:w="15" w:type="dxa"/>
        </w:trPr>
        <w:tc>
          <w:tcPr>
            <w:tcW w:w="0" w:type="auto"/>
            <w:gridSpan w:val="3"/>
            <w:vAlign w:val="center"/>
            <w:hideMark/>
          </w:tcPr>
          <w:p w14:paraId="44AEF5FD" w14:textId="77777777" w:rsidR="00A854C2" w:rsidRDefault="00A854C2" w:rsidP="00C9631E">
            <w:pPr>
              <w:rPr>
                <w:rFonts w:eastAsia="Times New Roman"/>
              </w:rPr>
            </w:pPr>
            <w:r>
              <w:rPr>
                <w:rFonts w:eastAsia="Times New Roman"/>
              </w:rPr>
              <w:t> </w:t>
            </w:r>
          </w:p>
        </w:tc>
      </w:tr>
      <w:tr w:rsidR="00A854C2" w14:paraId="15518CE7" w14:textId="77777777" w:rsidTr="00C9631E">
        <w:trPr>
          <w:tblCellSpacing w:w="15" w:type="dxa"/>
        </w:trPr>
        <w:tc>
          <w:tcPr>
            <w:tcW w:w="650" w:type="pct"/>
            <w:hideMark/>
          </w:tcPr>
          <w:p w14:paraId="6A35FB20" w14:textId="77777777" w:rsidR="00A854C2" w:rsidRDefault="00A854C2" w:rsidP="00C9631E">
            <w:pPr>
              <w:rPr>
                <w:rFonts w:eastAsia="Times New Roman"/>
              </w:rPr>
            </w:pPr>
            <w:r>
              <w:rPr>
                <w:rStyle w:val="Strong"/>
              </w:rPr>
              <w:t>SB249</w:t>
            </w:r>
          </w:p>
        </w:tc>
        <w:tc>
          <w:tcPr>
            <w:tcW w:w="0" w:type="auto"/>
            <w:gridSpan w:val="2"/>
            <w:vAlign w:val="center"/>
            <w:hideMark/>
          </w:tcPr>
          <w:p w14:paraId="33EFE5D9" w14:textId="77777777" w:rsidR="00A854C2" w:rsidRDefault="00A854C2" w:rsidP="00C9631E">
            <w:pPr>
              <w:rPr>
                <w:rFonts w:eastAsia="Times New Roman"/>
              </w:rPr>
            </w:pPr>
            <w:r>
              <w:rPr>
                <w:rStyle w:val="Strong"/>
              </w:rPr>
              <w:t>REQUIRE RESTROOM WITH ADULT CHANGING STATION</w:t>
            </w:r>
            <w:r>
              <w:rPr>
                <w:rFonts w:eastAsia="Times New Roman"/>
              </w:rPr>
              <w:t xml:space="preserve"> (LEHNER P) To enact Matthew's Law, requiring public buildings to have at least one rest room facility with an adult changing station and authorizing an income tax credit for installation.</w:t>
            </w:r>
          </w:p>
        </w:tc>
      </w:tr>
      <w:tr w:rsidR="00A854C2" w14:paraId="4EF9AD77" w14:textId="77777777" w:rsidTr="00C9631E">
        <w:trPr>
          <w:tblCellSpacing w:w="15" w:type="dxa"/>
        </w:trPr>
        <w:tc>
          <w:tcPr>
            <w:tcW w:w="0" w:type="auto"/>
            <w:vAlign w:val="center"/>
            <w:hideMark/>
          </w:tcPr>
          <w:p w14:paraId="74972FF0" w14:textId="77777777" w:rsidR="00A854C2" w:rsidRDefault="00A854C2" w:rsidP="00C9631E">
            <w:pPr>
              <w:rPr>
                <w:rFonts w:eastAsia="Times New Roman"/>
              </w:rPr>
            </w:pPr>
            <w:r>
              <w:rPr>
                <w:rFonts w:eastAsia="Times New Roman"/>
              </w:rPr>
              <w:t> </w:t>
            </w:r>
          </w:p>
        </w:tc>
        <w:tc>
          <w:tcPr>
            <w:tcW w:w="1250" w:type="pct"/>
            <w:hideMark/>
          </w:tcPr>
          <w:p w14:paraId="671708F7"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79BFD274" w14:textId="77777777" w:rsidR="00A854C2" w:rsidRDefault="00A854C2" w:rsidP="00C9631E">
            <w:pPr>
              <w:rPr>
                <w:rFonts w:eastAsia="Times New Roman"/>
                <w:szCs w:val="24"/>
              </w:rPr>
            </w:pPr>
            <w:r>
              <w:rPr>
                <w:rFonts w:eastAsia="Times New Roman"/>
              </w:rPr>
              <w:t>2/12/2020 - Senate Transportation, Commerce and Workforce, (First Hearing)</w:t>
            </w:r>
          </w:p>
        </w:tc>
      </w:tr>
      <w:tr w:rsidR="00A854C2" w14:paraId="6FE7CA11" w14:textId="77777777" w:rsidTr="00C9631E">
        <w:trPr>
          <w:tblCellSpacing w:w="15" w:type="dxa"/>
        </w:trPr>
        <w:tc>
          <w:tcPr>
            <w:tcW w:w="0" w:type="auto"/>
            <w:gridSpan w:val="3"/>
            <w:vAlign w:val="center"/>
            <w:hideMark/>
          </w:tcPr>
          <w:p w14:paraId="5B809BD9" w14:textId="77777777" w:rsidR="00A854C2" w:rsidRDefault="00A854C2" w:rsidP="00C9631E">
            <w:pPr>
              <w:rPr>
                <w:rFonts w:eastAsia="Times New Roman"/>
              </w:rPr>
            </w:pPr>
            <w:r>
              <w:rPr>
                <w:rFonts w:eastAsia="Times New Roman"/>
              </w:rPr>
              <w:t> </w:t>
            </w:r>
          </w:p>
        </w:tc>
      </w:tr>
      <w:tr w:rsidR="00A854C2" w14:paraId="1C239CAE" w14:textId="77777777" w:rsidTr="00C9631E">
        <w:trPr>
          <w:tblCellSpacing w:w="15" w:type="dxa"/>
        </w:trPr>
        <w:tc>
          <w:tcPr>
            <w:tcW w:w="650" w:type="pct"/>
            <w:hideMark/>
          </w:tcPr>
          <w:p w14:paraId="2A3FE025" w14:textId="77777777" w:rsidR="00A854C2" w:rsidRDefault="00A854C2" w:rsidP="00C9631E">
            <w:pPr>
              <w:rPr>
                <w:rFonts w:eastAsia="Times New Roman"/>
              </w:rPr>
            </w:pPr>
            <w:r>
              <w:rPr>
                <w:rStyle w:val="Strong"/>
              </w:rPr>
              <w:t>SB273</w:t>
            </w:r>
          </w:p>
        </w:tc>
        <w:tc>
          <w:tcPr>
            <w:tcW w:w="0" w:type="auto"/>
            <w:gridSpan w:val="2"/>
            <w:vAlign w:val="center"/>
            <w:hideMark/>
          </w:tcPr>
          <w:p w14:paraId="6F86A98E" w14:textId="77777777" w:rsidR="00A854C2" w:rsidRDefault="00A854C2" w:rsidP="00C9631E">
            <w:pPr>
              <w:rPr>
                <w:rFonts w:eastAsia="Times New Roman"/>
              </w:rPr>
            </w:pPr>
            <w:r>
              <w:rPr>
                <w:rStyle w:val="Strong"/>
              </w:rPr>
              <w:t>REDUCE PROPERTY TAXES</w:t>
            </w:r>
            <w:r>
              <w:rPr>
                <w:rFonts w:eastAsia="Times New Roman"/>
              </w:rPr>
              <w:t xml:space="preserve"> (WILLIAMS S) To reduce property taxes on owner-occupied homes to the extent the taxes increase by more than 10% per year and to prohibit political subdivisions from placing a lien on property for unpaid water charges.</w:t>
            </w:r>
          </w:p>
        </w:tc>
      </w:tr>
      <w:tr w:rsidR="00A854C2" w14:paraId="5124C547" w14:textId="77777777" w:rsidTr="00C9631E">
        <w:trPr>
          <w:tblCellSpacing w:w="15" w:type="dxa"/>
        </w:trPr>
        <w:tc>
          <w:tcPr>
            <w:tcW w:w="0" w:type="auto"/>
            <w:vAlign w:val="center"/>
            <w:hideMark/>
          </w:tcPr>
          <w:p w14:paraId="1D3E8EDD" w14:textId="77777777" w:rsidR="00A854C2" w:rsidRDefault="00A854C2" w:rsidP="00C9631E">
            <w:pPr>
              <w:rPr>
                <w:rFonts w:eastAsia="Times New Roman"/>
              </w:rPr>
            </w:pPr>
            <w:r>
              <w:rPr>
                <w:rFonts w:eastAsia="Times New Roman"/>
              </w:rPr>
              <w:t> </w:t>
            </w:r>
          </w:p>
        </w:tc>
        <w:tc>
          <w:tcPr>
            <w:tcW w:w="1250" w:type="pct"/>
            <w:hideMark/>
          </w:tcPr>
          <w:p w14:paraId="03FB6AFD"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5F440FF3" w14:textId="77777777" w:rsidR="00A854C2" w:rsidRDefault="00A854C2" w:rsidP="00C9631E">
            <w:pPr>
              <w:rPr>
                <w:rFonts w:eastAsia="Times New Roman"/>
                <w:szCs w:val="24"/>
              </w:rPr>
            </w:pPr>
            <w:r>
              <w:rPr>
                <w:rFonts w:eastAsia="Times New Roman"/>
              </w:rPr>
              <w:t>2/12/2020 - Referred to Committee Senate Ways and Means</w:t>
            </w:r>
          </w:p>
        </w:tc>
      </w:tr>
      <w:tr w:rsidR="00A854C2" w14:paraId="4637A6C4" w14:textId="77777777" w:rsidTr="00C9631E">
        <w:trPr>
          <w:tblCellSpacing w:w="15" w:type="dxa"/>
        </w:trPr>
        <w:tc>
          <w:tcPr>
            <w:tcW w:w="0" w:type="auto"/>
            <w:gridSpan w:val="3"/>
            <w:vAlign w:val="center"/>
            <w:hideMark/>
          </w:tcPr>
          <w:p w14:paraId="0AB11322" w14:textId="77777777" w:rsidR="00A854C2" w:rsidRDefault="00A854C2" w:rsidP="00C9631E">
            <w:pPr>
              <w:rPr>
                <w:rFonts w:eastAsia="Times New Roman"/>
              </w:rPr>
            </w:pPr>
            <w:r>
              <w:rPr>
                <w:rFonts w:eastAsia="Times New Roman"/>
              </w:rPr>
              <w:lastRenderedPageBreak/>
              <w:t> </w:t>
            </w:r>
          </w:p>
        </w:tc>
      </w:tr>
      <w:tr w:rsidR="00A854C2" w14:paraId="7AB6E918" w14:textId="77777777" w:rsidTr="00C9631E">
        <w:trPr>
          <w:tblCellSpacing w:w="15" w:type="dxa"/>
        </w:trPr>
        <w:tc>
          <w:tcPr>
            <w:tcW w:w="650" w:type="pct"/>
            <w:hideMark/>
          </w:tcPr>
          <w:p w14:paraId="60057582" w14:textId="77777777" w:rsidR="00A854C2" w:rsidRDefault="00A854C2" w:rsidP="00C9631E">
            <w:pPr>
              <w:rPr>
                <w:rFonts w:eastAsia="Times New Roman"/>
              </w:rPr>
            </w:pPr>
            <w:r>
              <w:rPr>
                <w:rStyle w:val="Strong"/>
              </w:rPr>
              <w:t>SB279</w:t>
            </w:r>
          </w:p>
        </w:tc>
        <w:tc>
          <w:tcPr>
            <w:tcW w:w="0" w:type="auto"/>
            <w:gridSpan w:val="2"/>
            <w:vAlign w:val="center"/>
            <w:hideMark/>
          </w:tcPr>
          <w:p w14:paraId="4C79E0EE" w14:textId="77777777" w:rsidR="00A854C2" w:rsidRDefault="00A854C2" w:rsidP="00C9631E">
            <w:pPr>
              <w:rPr>
                <w:rFonts w:eastAsia="Times New Roman"/>
              </w:rPr>
            </w:pPr>
            <w:r>
              <w:rPr>
                <w:rStyle w:val="Strong"/>
              </w:rPr>
              <w:t>PROHIBIT PHONES WHILE DRIVING</w:t>
            </w:r>
            <w:r>
              <w:rPr>
                <w:rFonts w:eastAsia="Times New Roman"/>
              </w:rPr>
              <w:t xml:space="preserve"> (MAHARATH T) To generally prohibit the use of electronic wireless devices while driving.</w:t>
            </w:r>
          </w:p>
        </w:tc>
      </w:tr>
      <w:tr w:rsidR="00A854C2" w14:paraId="526257F5" w14:textId="77777777" w:rsidTr="00C9631E">
        <w:trPr>
          <w:tblCellSpacing w:w="15" w:type="dxa"/>
        </w:trPr>
        <w:tc>
          <w:tcPr>
            <w:tcW w:w="0" w:type="auto"/>
            <w:vAlign w:val="center"/>
            <w:hideMark/>
          </w:tcPr>
          <w:p w14:paraId="5619275E" w14:textId="77777777" w:rsidR="00A854C2" w:rsidRDefault="00A854C2" w:rsidP="00C9631E">
            <w:pPr>
              <w:rPr>
                <w:rFonts w:eastAsia="Times New Roman"/>
              </w:rPr>
            </w:pPr>
            <w:r>
              <w:rPr>
                <w:rFonts w:eastAsia="Times New Roman"/>
              </w:rPr>
              <w:t> </w:t>
            </w:r>
          </w:p>
        </w:tc>
        <w:tc>
          <w:tcPr>
            <w:tcW w:w="1250" w:type="pct"/>
            <w:hideMark/>
          </w:tcPr>
          <w:p w14:paraId="1E081F7C"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38ACA5D3" w14:textId="77777777" w:rsidR="00A854C2" w:rsidRDefault="00A854C2" w:rsidP="00C9631E">
            <w:pPr>
              <w:rPr>
                <w:rFonts w:eastAsia="Times New Roman"/>
                <w:szCs w:val="24"/>
              </w:rPr>
            </w:pPr>
            <w:r>
              <w:rPr>
                <w:rFonts w:eastAsia="Times New Roman"/>
              </w:rPr>
              <w:t>2/12/2020 - Introduced</w:t>
            </w:r>
          </w:p>
        </w:tc>
      </w:tr>
      <w:tr w:rsidR="00A854C2" w14:paraId="0BA09C64" w14:textId="77777777" w:rsidTr="00C9631E">
        <w:trPr>
          <w:tblCellSpacing w:w="15" w:type="dxa"/>
        </w:trPr>
        <w:tc>
          <w:tcPr>
            <w:tcW w:w="0" w:type="auto"/>
            <w:gridSpan w:val="3"/>
            <w:vAlign w:val="center"/>
            <w:hideMark/>
          </w:tcPr>
          <w:p w14:paraId="21D536B6" w14:textId="77777777" w:rsidR="00A854C2" w:rsidRDefault="00A854C2" w:rsidP="00C9631E">
            <w:pPr>
              <w:rPr>
                <w:rFonts w:eastAsia="Times New Roman"/>
              </w:rPr>
            </w:pPr>
            <w:r>
              <w:rPr>
                <w:rFonts w:eastAsia="Times New Roman"/>
              </w:rPr>
              <w:t> </w:t>
            </w:r>
          </w:p>
        </w:tc>
      </w:tr>
      <w:tr w:rsidR="00A854C2" w14:paraId="6C1AFE8B" w14:textId="77777777" w:rsidTr="00C9631E">
        <w:trPr>
          <w:tblCellSpacing w:w="15" w:type="dxa"/>
        </w:trPr>
        <w:tc>
          <w:tcPr>
            <w:tcW w:w="650" w:type="pct"/>
            <w:hideMark/>
          </w:tcPr>
          <w:p w14:paraId="2B9C6B9E" w14:textId="77777777" w:rsidR="00A854C2" w:rsidRDefault="00A854C2" w:rsidP="00C9631E">
            <w:pPr>
              <w:rPr>
                <w:rFonts w:eastAsia="Times New Roman"/>
              </w:rPr>
            </w:pPr>
            <w:r>
              <w:rPr>
                <w:rStyle w:val="Strong"/>
              </w:rPr>
              <w:t>SB285</w:t>
            </w:r>
          </w:p>
        </w:tc>
        <w:tc>
          <w:tcPr>
            <w:tcW w:w="0" w:type="auto"/>
            <w:gridSpan w:val="2"/>
            <w:vAlign w:val="center"/>
            <w:hideMark/>
          </w:tcPr>
          <w:p w14:paraId="2AD94439" w14:textId="77777777" w:rsidR="00A854C2" w:rsidRDefault="00A854C2" w:rsidP="00C9631E">
            <w:pPr>
              <w:rPr>
                <w:rFonts w:eastAsia="Times New Roman"/>
              </w:rPr>
            </w:pPr>
            <w:r>
              <w:rPr>
                <w:rStyle w:val="Strong"/>
              </w:rPr>
              <w:t>DISTRACTED DRIVING</w:t>
            </w:r>
            <w:r>
              <w:rPr>
                <w:rFonts w:eastAsia="Times New Roman"/>
              </w:rPr>
              <w:t xml:space="preserve"> (O'BRIEN S, KUNZE S) To revise the laws relative to distracted driving and the use of an electronic wireless communications device while driving.</w:t>
            </w:r>
          </w:p>
        </w:tc>
      </w:tr>
      <w:tr w:rsidR="00A854C2" w14:paraId="331629D8" w14:textId="77777777" w:rsidTr="00C9631E">
        <w:trPr>
          <w:tblCellSpacing w:w="15" w:type="dxa"/>
        </w:trPr>
        <w:tc>
          <w:tcPr>
            <w:tcW w:w="0" w:type="auto"/>
            <w:vAlign w:val="center"/>
            <w:hideMark/>
          </w:tcPr>
          <w:p w14:paraId="62A41168" w14:textId="77777777" w:rsidR="00A854C2" w:rsidRDefault="00A854C2" w:rsidP="00C9631E">
            <w:pPr>
              <w:rPr>
                <w:rFonts w:eastAsia="Times New Roman"/>
              </w:rPr>
            </w:pPr>
            <w:r>
              <w:rPr>
                <w:rFonts w:eastAsia="Times New Roman"/>
              </w:rPr>
              <w:t> </w:t>
            </w:r>
          </w:p>
        </w:tc>
        <w:tc>
          <w:tcPr>
            <w:tcW w:w="1250" w:type="pct"/>
            <w:hideMark/>
          </w:tcPr>
          <w:p w14:paraId="4B3CA6CF"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70D83FD8" w14:textId="77777777" w:rsidR="00A854C2" w:rsidRDefault="00A854C2" w:rsidP="00C9631E">
            <w:pPr>
              <w:rPr>
                <w:rFonts w:eastAsia="Times New Roman"/>
                <w:szCs w:val="24"/>
              </w:rPr>
            </w:pPr>
            <w:r>
              <w:rPr>
                <w:rFonts w:eastAsia="Times New Roman"/>
              </w:rPr>
              <w:t>2/18/2020 - Introduced</w:t>
            </w:r>
          </w:p>
        </w:tc>
      </w:tr>
      <w:tr w:rsidR="00A854C2" w14:paraId="40A96F90" w14:textId="77777777" w:rsidTr="00C9631E">
        <w:trPr>
          <w:tblCellSpacing w:w="15" w:type="dxa"/>
        </w:trPr>
        <w:tc>
          <w:tcPr>
            <w:tcW w:w="0" w:type="auto"/>
            <w:gridSpan w:val="3"/>
            <w:vAlign w:val="center"/>
            <w:hideMark/>
          </w:tcPr>
          <w:p w14:paraId="74501E5B" w14:textId="77777777" w:rsidR="00A854C2" w:rsidRDefault="00A854C2" w:rsidP="00C9631E">
            <w:pPr>
              <w:rPr>
                <w:rFonts w:eastAsia="Times New Roman"/>
              </w:rPr>
            </w:pPr>
            <w:r>
              <w:rPr>
                <w:rFonts w:eastAsia="Times New Roman"/>
              </w:rPr>
              <w:t> </w:t>
            </w:r>
          </w:p>
        </w:tc>
      </w:tr>
      <w:tr w:rsidR="00A854C2" w14:paraId="67B2CC5C" w14:textId="77777777" w:rsidTr="00C9631E">
        <w:trPr>
          <w:tblCellSpacing w:w="15" w:type="dxa"/>
        </w:trPr>
        <w:tc>
          <w:tcPr>
            <w:tcW w:w="650" w:type="pct"/>
            <w:hideMark/>
          </w:tcPr>
          <w:p w14:paraId="3F29AD5F" w14:textId="77777777" w:rsidR="00A854C2" w:rsidRDefault="00A854C2" w:rsidP="00C9631E">
            <w:pPr>
              <w:rPr>
                <w:rFonts w:eastAsia="Times New Roman"/>
              </w:rPr>
            </w:pPr>
            <w:r>
              <w:rPr>
                <w:rStyle w:val="Strong"/>
              </w:rPr>
              <w:t>SJR1</w:t>
            </w:r>
          </w:p>
        </w:tc>
        <w:tc>
          <w:tcPr>
            <w:tcW w:w="0" w:type="auto"/>
            <w:gridSpan w:val="2"/>
            <w:vAlign w:val="center"/>
            <w:hideMark/>
          </w:tcPr>
          <w:p w14:paraId="3CECE8FB" w14:textId="77777777" w:rsidR="00A854C2" w:rsidRDefault="00A854C2" w:rsidP="00C9631E">
            <w:pPr>
              <w:rPr>
                <w:rFonts w:eastAsia="Times New Roman"/>
              </w:rPr>
            </w:pPr>
            <w:r>
              <w:rPr>
                <w:rStyle w:val="Strong"/>
              </w:rPr>
              <w:t>CLEAN WATER IMPROVEMENTS</w:t>
            </w:r>
            <w:r>
              <w:rPr>
                <w:rFonts w:eastAsia="Times New Roman"/>
              </w:rPr>
              <w:t xml:space="preserve"> (GAVARONE T, O'BRIEN S) Proposing to enact Section 2t of Article VIII of the Constitution of the State of Ohio to permit the issuance of general obligation bonds to fund clean water improvements.</w:t>
            </w:r>
          </w:p>
        </w:tc>
      </w:tr>
      <w:tr w:rsidR="00A854C2" w14:paraId="43B36C47" w14:textId="77777777" w:rsidTr="00C9631E">
        <w:trPr>
          <w:tblCellSpacing w:w="15" w:type="dxa"/>
        </w:trPr>
        <w:tc>
          <w:tcPr>
            <w:tcW w:w="0" w:type="auto"/>
            <w:vAlign w:val="center"/>
            <w:hideMark/>
          </w:tcPr>
          <w:p w14:paraId="5156C3D5" w14:textId="77777777" w:rsidR="00A854C2" w:rsidRDefault="00A854C2" w:rsidP="00C9631E">
            <w:pPr>
              <w:rPr>
                <w:rFonts w:eastAsia="Times New Roman"/>
              </w:rPr>
            </w:pPr>
            <w:r>
              <w:rPr>
                <w:rFonts w:eastAsia="Times New Roman"/>
              </w:rPr>
              <w:t> </w:t>
            </w:r>
          </w:p>
        </w:tc>
        <w:tc>
          <w:tcPr>
            <w:tcW w:w="1250" w:type="pct"/>
            <w:hideMark/>
          </w:tcPr>
          <w:p w14:paraId="08A39720" w14:textId="77777777" w:rsidR="00A854C2" w:rsidRDefault="00A854C2" w:rsidP="00C9631E">
            <w:pPr>
              <w:jc w:val="right"/>
              <w:rPr>
                <w:rFonts w:eastAsia="Times New Roman"/>
                <w:sz w:val="18"/>
                <w:szCs w:val="18"/>
              </w:rPr>
            </w:pPr>
            <w:r>
              <w:rPr>
                <w:rStyle w:val="Strong"/>
                <w:i/>
                <w:iCs/>
                <w:sz w:val="18"/>
                <w:szCs w:val="18"/>
              </w:rPr>
              <w:t>Current Status:   </w:t>
            </w:r>
          </w:p>
        </w:tc>
        <w:tc>
          <w:tcPr>
            <w:tcW w:w="0" w:type="auto"/>
            <w:vAlign w:val="center"/>
            <w:hideMark/>
          </w:tcPr>
          <w:p w14:paraId="06E96AD0" w14:textId="77777777" w:rsidR="00A854C2" w:rsidRDefault="00A854C2" w:rsidP="00C9631E">
            <w:pPr>
              <w:rPr>
                <w:rFonts w:eastAsia="Times New Roman"/>
                <w:szCs w:val="24"/>
              </w:rPr>
            </w:pPr>
            <w:r>
              <w:rPr>
                <w:rFonts w:eastAsia="Times New Roman"/>
              </w:rPr>
              <w:t>10/1/2019 - Senate Finance, (First Hearing)</w:t>
            </w:r>
          </w:p>
        </w:tc>
      </w:tr>
    </w:tbl>
    <w:p w14:paraId="46275B5C" w14:textId="77777777" w:rsidR="00654FF1" w:rsidRDefault="00654FF1" w:rsidP="00636507">
      <w:pPr>
        <w:spacing w:line="240" w:lineRule="auto"/>
        <w:ind w:firstLine="720"/>
        <w:rPr>
          <w:rFonts w:eastAsia="Times New Roman"/>
          <w:color w:val="000000"/>
          <w:szCs w:val="24"/>
        </w:rPr>
      </w:pPr>
    </w:p>
    <w:sectPr w:rsidR="00654FF1"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E64C9" w14:textId="77777777" w:rsidR="00A35E65" w:rsidRDefault="00A35E65" w:rsidP="009816B4">
      <w:pPr>
        <w:spacing w:line="240" w:lineRule="auto"/>
      </w:pPr>
      <w:r>
        <w:separator/>
      </w:r>
    </w:p>
  </w:endnote>
  <w:endnote w:type="continuationSeparator" w:id="0">
    <w:p w14:paraId="323FD8DE" w14:textId="77777777" w:rsidR="00A35E65" w:rsidRDefault="00A35E65"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AA294" w14:textId="77777777" w:rsidR="00A35E65" w:rsidRDefault="00A35E65" w:rsidP="009816B4">
      <w:pPr>
        <w:spacing w:line="240" w:lineRule="auto"/>
      </w:pPr>
      <w:r>
        <w:separator/>
      </w:r>
    </w:p>
  </w:footnote>
  <w:footnote w:type="continuationSeparator" w:id="0">
    <w:p w14:paraId="32E33EFC" w14:textId="77777777" w:rsidR="00A35E65" w:rsidRDefault="00A35E65"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25D"/>
    <w:multiLevelType w:val="hybridMultilevel"/>
    <w:tmpl w:val="BB4C05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12493FBF"/>
    <w:multiLevelType w:val="hybridMultilevel"/>
    <w:tmpl w:val="A576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67D4A"/>
    <w:multiLevelType w:val="hybridMultilevel"/>
    <w:tmpl w:val="AFD4FE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15:restartNumberingAfterBreak="0">
    <w:nsid w:val="286E47C2"/>
    <w:multiLevelType w:val="hybridMultilevel"/>
    <w:tmpl w:val="67C4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615F0"/>
    <w:multiLevelType w:val="multilevel"/>
    <w:tmpl w:val="9D0C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E76970"/>
    <w:multiLevelType w:val="multilevel"/>
    <w:tmpl w:val="711470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6471F"/>
    <w:multiLevelType w:val="hybridMultilevel"/>
    <w:tmpl w:val="B2D06FF2"/>
    <w:lvl w:ilvl="0" w:tplc="BB88D2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FD6924"/>
    <w:multiLevelType w:val="hybridMultilevel"/>
    <w:tmpl w:val="90F8E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9"/>
  </w:num>
  <w:num w:numId="4">
    <w:abstractNumId w:val="10"/>
  </w:num>
  <w:num w:numId="5">
    <w:abstractNumId w:val="2"/>
  </w:num>
  <w:num w:numId="6">
    <w:abstractNumId w:val="4"/>
  </w:num>
  <w:num w:numId="7">
    <w:abstractNumId w:val="0"/>
  </w:num>
  <w:num w:numId="8">
    <w:abstractNumId w:val="5"/>
  </w:num>
  <w:num w:numId="9">
    <w:abstractNumId w:val="11"/>
  </w:num>
  <w:num w:numId="10">
    <w:abstractNumId w:val="8"/>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1566"/>
    <w:rsid w:val="000137C5"/>
    <w:rsid w:val="0001730B"/>
    <w:rsid w:val="00020240"/>
    <w:rsid w:val="00021252"/>
    <w:rsid w:val="000212F5"/>
    <w:rsid w:val="00021989"/>
    <w:rsid w:val="0002243E"/>
    <w:rsid w:val="000244A7"/>
    <w:rsid w:val="0002586B"/>
    <w:rsid w:val="00034E9A"/>
    <w:rsid w:val="00035EF6"/>
    <w:rsid w:val="0004353B"/>
    <w:rsid w:val="000442EE"/>
    <w:rsid w:val="00051BD6"/>
    <w:rsid w:val="00051ECD"/>
    <w:rsid w:val="00052AFE"/>
    <w:rsid w:val="000537F0"/>
    <w:rsid w:val="00053945"/>
    <w:rsid w:val="00062D5D"/>
    <w:rsid w:val="000635D5"/>
    <w:rsid w:val="00066093"/>
    <w:rsid w:val="0006667E"/>
    <w:rsid w:val="00066EED"/>
    <w:rsid w:val="00067D66"/>
    <w:rsid w:val="00070C8C"/>
    <w:rsid w:val="00071030"/>
    <w:rsid w:val="00072476"/>
    <w:rsid w:val="000733BB"/>
    <w:rsid w:val="00075846"/>
    <w:rsid w:val="00075E92"/>
    <w:rsid w:val="000773E6"/>
    <w:rsid w:val="000818A5"/>
    <w:rsid w:val="00081A59"/>
    <w:rsid w:val="00082281"/>
    <w:rsid w:val="00082380"/>
    <w:rsid w:val="00083114"/>
    <w:rsid w:val="00084121"/>
    <w:rsid w:val="000855EA"/>
    <w:rsid w:val="000871E5"/>
    <w:rsid w:val="00087629"/>
    <w:rsid w:val="00092973"/>
    <w:rsid w:val="000937B6"/>
    <w:rsid w:val="00093B74"/>
    <w:rsid w:val="00094380"/>
    <w:rsid w:val="00096760"/>
    <w:rsid w:val="00096A77"/>
    <w:rsid w:val="000A1238"/>
    <w:rsid w:val="000A18DA"/>
    <w:rsid w:val="000B4783"/>
    <w:rsid w:val="000B5F75"/>
    <w:rsid w:val="000C16E6"/>
    <w:rsid w:val="000C1F10"/>
    <w:rsid w:val="000C2AF6"/>
    <w:rsid w:val="000C3EF6"/>
    <w:rsid w:val="000C6010"/>
    <w:rsid w:val="000C79EC"/>
    <w:rsid w:val="000D1613"/>
    <w:rsid w:val="000D16D1"/>
    <w:rsid w:val="000D1995"/>
    <w:rsid w:val="000D1E8E"/>
    <w:rsid w:val="000D20D2"/>
    <w:rsid w:val="000D3479"/>
    <w:rsid w:val="000E0194"/>
    <w:rsid w:val="000E1F85"/>
    <w:rsid w:val="000E2E12"/>
    <w:rsid w:val="000E392C"/>
    <w:rsid w:val="000E46AF"/>
    <w:rsid w:val="000F385A"/>
    <w:rsid w:val="000F59B1"/>
    <w:rsid w:val="000F59D7"/>
    <w:rsid w:val="000F6997"/>
    <w:rsid w:val="0010164B"/>
    <w:rsid w:val="00115D77"/>
    <w:rsid w:val="00121838"/>
    <w:rsid w:val="00122789"/>
    <w:rsid w:val="00122931"/>
    <w:rsid w:val="00123E36"/>
    <w:rsid w:val="001278FB"/>
    <w:rsid w:val="00130D8E"/>
    <w:rsid w:val="001354B6"/>
    <w:rsid w:val="00142E62"/>
    <w:rsid w:val="00147F30"/>
    <w:rsid w:val="00153AA5"/>
    <w:rsid w:val="00155C98"/>
    <w:rsid w:val="00155CB6"/>
    <w:rsid w:val="0015659A"/>
    <w:rsid w:val="001568D6"/>
    <w:rsid w:val="00157D59"/>
    <w:rsid w:val="0016032E"/>
    <w:rsid w:val="00163BD4"/>
    <w:rsid w:val="00163E7E"/>
    <w:rsid w:val="00171079"/>
    <w:rsid w:val="00177390"/>
    <w:rsid w:val="001775AC"/>
    <w:rsid w:val="00180A6B"/>
    <w:rsid w:val="00183E3E"/>
    <w:rsid w:val="00187375"/>
    <w:rsid w:val="001935D1"/>
    <w:rsid w:val="001939D8"/>
    <w:rsid w:val="00197962"/>
    <w:rsid w:val="001B0A0B"/>
    <w:rsid w:val="001B6D4C"/>
    <w:rsid w:val="001C0C81"/>
    <w:rsid w:val="001C164A"/>
    <w:rsid w:val="001C5DFE"/>
    <w:rsid w:val="001C77CE"/>
    <w:rsid w:val="001D0AB8"/>
    <w:rsid w:val="001D0F84"/>
    <w:rsid w:val="001D179A"/>
    <w:rsid w:val="001D1DA2"/>
    <w:rsid w:val="001D2AD7"/>
    <w:rsid w:val="001D3F94"/>
    <w:rsid w:val="001E1CC2"/>
    <w:rsid w:val="001E49DD"/>
    <w:rsid w:val="001F04D9"/>
    <w:rsid w:val="001F1FF0"/>
    <w:rsid w:val="00200B16"/>
    <w:rsid w:val="00201C2E"/>
    <w:rsid w:val="0020440B"/>
    <w:rsid w:val="0021307F"/>
    <w:rsid w:val="002134C9"/>
    <w:rsid w:val="0021466F"/>
    <w:rsid w:val="00215421"/>
    <w:rsid w:val="00217C07"/>
    <w:rsid w:val="00220DFF"/>
    <w:rsid w:val="002251EC"/>
    <w:rsid w:val="0022543E"/>
    <w:rsid w:val="00226AFC"/>
    <w:rsid w:val="00226B9B"/>
    <w:rsid w:val="00227E82"/>
    <w:rsid w:val="00231026"/>
    <w:rsid w:val="00234262"/>
    <w:rsid w:val="002343DC"/>
    <w:rsid w:val="00234A20"/>
    <w:rsid w:val="002354EE"/>
    <w:rsid w:val="00241144"/>
    <w:rsid w:val="002441AF"/>
    <w:rsid w:val="00244CA5"/>
    <w:rsid w:val="00245249"/>
    <w:rsid w:val="00260378"/>
    <w:rsid w:val="002652BA"/>
    <w:rsid w:val="002659CE"/>
    <w:rsid w:val="002672F7"/>
    <w:rsid w:val="00273542"/>
    <w:rsid w:val="002768BF"/>
    <w:rsid w:val="0028180E"/>
    <w:rsid w:val="002819D5"/>
    <w:rsid w:val="002823D0"/>
    <w:rsid w:val="00282BAB"/>
    <w:rsid w:val="00286D31"/>
    <w:rsid w:val="0028757E"/>
    <w:rsid w:val="00297299"/>
    <w:rsid w:val="002978A9"/>
    <w:rsid w:val="002A1397"/>
    <w:rsid w:val="002A4623"/>
    <w:rsid w:val="002A516D"/>
    <w:rsid w:val="002B664B"/>
    <w:rsid w:val="002B7AD5"/>
    <w:rsid w:val="002C1FF1"/>
    <w:rsid w:val="002C22A0"/>
    <w:rsid w:val="002C3B14"/>
    <w:rsid w:val="002C6380"/>
    <w:rsid w:val="002C6C18"/>
    <w:rsid w:val="002D1275"/>
    <w:rsid w:val="002D2FD1"/>
    <w:rsid w:val="002D446A"/>
    <w:rsid w:val="002D5362"/>
    <w:rsid w:val="002D75E4"/>
    <w:rsid w:val="002D7F5B"/>
    <w:rsid w:val="002E0720"/>
    <w:rsid w:val="002E10C4"/>
    <w:rsid w:val="002E5136"/>
    <w:rsid w:val="002E7CF6"/>
    <w:rsid w:val="002F164C"/>
    <w:rsid w:val="002F197E"/>
    <w:rsid w:val="002F5AD2"/>
    <w:rsid w:val="002F6661"/>
    <w:rsid w:val="003035C7"/>
    <w:rsid w:val="003040BE"/>
    <w:rsid w:val="0031447F"/>
    <w:rsid w:val="00314E7C"/>
    <w:rsid w:val="003155B4"/>
    <w:rsid w:val="003162C8"/>
    <w:rsid w:val="00316E91"/>
    <w:rsid w:val="003201BD"/>
    <w:rsid w:val="00320EC2"/>
    <w:rsid w:val="0032286F"/>
    <w:rsid w:val="00327D06"/>
    <w:rsid w:val="003305CC"/>
    <w:rsid w:val="00333A3B"/>
    <w:rsid w:val="003357C3"/>
    <w:rsid w:val="00335F06"/>
    <w:rsid w:val="00337C23"/>
    <w:rsid w:val="003502E2"/>
    <w:rsid w:val="00354AEB"/>
    <w:rsid w:val="00357F84"/>
    <w:rsid w:val="00360C47"/>
    <w:rsid w:val="00361E00"/>
    <w:rsid w:val="0036431D"/>
    <w:rsid w:val="00364B0D"/>
    <w:rsid w:val="00366281"/>
    <w:rsid w:val="003662F8"/>
    <w:rsid w:val="00380AC0"/>
    <w:rsid w:val="00381F71"/>
    <w:rsid w:val="0038381A"/>
    <w:rsid w:val="003847D3"/>
    <w:rsid w:val="00396F40"/>
    <w:rsid w:val="003A74AD"/>
    <w:rsid w:val="003B0271"/>
    <w:rsid w:val="003B2CB8"/>
    <w:rsid w:val="003B5DEE"/>
    <w:rsid w:val="003B66DA"/>
    <w:rsid w:val="003C2E6A"/>
    <w:rsid w:val="003C33C9"/>
    <w:rsid w:val="003D062A"/>
    <w:rsid w:val="003D3222"/>
    <w:rsid w:val="003D342A"/>
    <w:rsid w:val="003D38BF"/>
    <w:rsid w:val="003D3A3E"/>
    <w:rsid w:val="003D3BA1"/>
    <w:rsid w:val="003D5B8A"/>
    <w:rsid w:val="003D6F7C"/>
    <w:rsid w:val="003D7EB9"/>
    <w:rsid w:val="003E0369"/>
    <w:rsid w:val="003E3597"/>
    <w:rsid w:val="003E3860"/>
    <w:rsid w:val="003E5F58"/>
    <w:rsid w:val="003E7C25"/>
    <w:rsid w:val="003F1D66"/>
    <w:rsid w:val="003F562A"/>
    <w:rsid w:val="003F60F0"/>
    <w:rsid w:val="003F63E6"/>
    <w:rsid w:val="0040446A"/>
    <w:rsid w:val="00412372"/>
    <w:rsid w:val="0041628B"/>
    <w:rsid w:val="0041727B"/>
    <w:rsid w:val="00417C1B"/>
    <w:rsid w:val="004239B5"/>
    <w:rsid w:val="00432180"/>
    <w:rsid w:val="004340FD"/>
    <w:rsid w:val="00437C52"/>
    <w:rsid w:val="00440A3C"/>
    <w:rsid w:val="00441841"/>
    <w:rsid w:val="00441C2E"/>
    <w:rsid w:val="004503FF"/>
    <w:rsid w:val="0045073E"/>
    <w:rsid w:val="00455173"/>
    <w:rsid w:val="0045693B"/>
    <w:rsid w:val="004607F6"/>
    <w:rsid w:val="00460F1D"/>
    <w:rsid w:val="004650D8"/>
    <w:rsid w:val="00466C2A"/>
    <w:rsid w:val="0046763C"/>
    <w:rsid w:val="00475C64"/>
    <w:rsid w:val="004763F4"/>
    <w:rsid w:val="00485E27"/>
    <w:rsid w:val="0048794E"/>
    <w:rsid w:val="004932D2"/>
    <w:rsid w:val="00494281"/>
    <w:rsid w:val="00494825"/>
    <w:rsid w:val="00496D75"/>
    <w:rsid w:val="004A018C"/>
    <w:rsid w:val="004A26BE"/>
    <w:rsid w:val="004A4550"/>
    <w:rsid w:val="004A66FD"/>
    <w:rsid w:val="004B4A0F"/>
    <w:rsid w:val="004B5B06"/>
    <w:rsid w:val="004B7C67"/>
    <w:rsid w:val="004C0378"/>
    <w:rsid w:val="004C0C42"/>
    <w:rsid w:val="004C0E2B"/>
    <w:rsid w:val="004C5671"/>
    <w:rsid w:val="004C79C1"/>
    <w:rsid w:val="004C7D50"/>
    <w:rsid w:val="004D10B7"/>
    <w:rsid w:val="004D11DF"/>
    <w:rsid w:val="004D2C79"/>
    <w:rsid w:val="004D5938"/>
    <w:rsid w:val="004D6641"/>
    <w:rsid w:val="004E4CBB"/>
    <w:rsid w:val="004F0EDA"/>
    <w:rsid w:val="004F0EDF"/>
    <w:rsid w:val="004F127F"/>
    <w:rsid w:val="004F1936"/>
    <w:rsid w:val="004F5643"/>
    <w:rsid w:val="00501718"/>
    <w:rsid w:val="005038C3"/>
    <w:rsid w:val="0051025E"/>
    <w:rsid w:val="00510977"/>
    <w:rsid w:val="00512A82"/>
    <w:rsid w:val="00512DBB"/>
    <w:rsid w:val="005137F4"/>
    <w:rsid w:val="00524DB2"/>
    <w:rsid w:val="00527665"/>
    <w:rsid w:val="00535063"/>
    <w:rsid w:val="00536622"/>
    <w:rsid w:val="00537A16"/>
    <w:rsid w:val="00540CA9"/>
    <w:rsid w:val="00540E3B"/>
    <w:rsid w:val="00543081"/>
    <w:rsid w:val="00544988"/>
    <w:rsid w:val="00546976"/>
    <w:rsid w:val="0055058B"/>
    <w:rsid w:val="00550F03"/>
    <w:rsid w:val="005513E2"/>
    <w:rsid w:val="005528F6"/>
    <w:rsid w:val="00552FAD"/>
    <w:rsid w:val="0055607F"/>
    <w:rsid w:val="00560151"/>
    <w:rsid w:val="0056335A"/>
    <w:rsid w:val="0057053E"/>
    <w:rsid w:val="005710F2"/>
    <w:rsid w:val="00573B4C"/>
    <w:rsid w:val="0057443B"/>
    <w:rsid w:val="005744E0"/>
    <w:rsid w:val="0057697D"/>
    <w:rsid w:val="00577956"/>
    <w:rsid w:val="00580904"/>
    <w:rsid w:val="00586809"/>
    <w:rsid w:val="00587A78"/>
    <w:rsid w:val="005929B3"/>
    <w:rsid w:val="00593652"/>
    <w:rsid w:val="005948BD"/>
    <w:rsid w:val="005965BA"/>
    <w:rsid w:val="005A0559"/>
    <w:rsid w:val="005A0607"/>
    <w:rsid w:val="005A129F"/>
    <w:rsid w:val="005A17EB"/>
    <w:rsid w:val="005A3D1E"/>
    <w:rsid w:val="005A4BBE"/>
    <w:rsid w:val="005A7501"/>
    <w:rsid w:val="005B1E96"/>
    <w:rsid w:val="005B2FA4"/>
    <w:rsid w:val="005B33A4"/>
    <w:rsid w:val="005B7D13"/>
    <w:rsid w:val="005C50B6"/>
    <w:rsid w:val="005C608A"/>
    <w:rsid w:val="005C6EEC"/>
    <w:rsid w:val="005D1ED3"/>
    <w:rsid w:val="005D30B1"/>
    <w:rsid w:val="005D5AFB"/>
    <w:rsid w:val="005D5D4F"/>
    <w:rsid w:val="005D75BC"/>
    <w:rsid w:val="005E06FE"/>
    <w:rsid w:val="005E1520"/>
    <w:rsid w:val="005E2E17"/>
    <w:rsid w:val="005E5E8B"/>
    <w:rsid w:val="005E6C5A"/>
    <w:rsid w:val="005F18AA"/>
    <w:rsid w:val="005F2DE0"/>
    <w:rsid w:val="006014BA"/>
    <w:rsid w:val="0060187A"/>
    <w:rsid w:val="00603B48"/>
    <w:rsid w:val="00603D45"/>
    <w:rsid w:val="00612F50"/>
    <w:rsid w:val="006215CF"/>
    <w:rsid w:val="00622982"/>
    <w:rsid w:val="006258C6"/>
    <w:rsid w:val="00630C7D"/>
    <w:rsid w:val="006341A0"/>
    <w:rsid w:val="0063530E"/>
    <w:rsid w:val="00636507"/>
    <w:rsid w:val="00637F29"/>
    <w:rsid w:val="006405D2"/>
    <w:rsid w:val="0064107E"/>
    <w:rsid w:val="0064362B"/>
    <w:rsid w:val="006441FE"/>
    <w:rsid w:val="006447CD"/>
    <w:rsid w:val="00651F4D"/>
    <w:rsid w:val="006542D3"/>
    <w:rsid w:val="00654FF1"/>
    <w:rsid w:val="00655857"/>
    <w:rsid w:val="0065663D"/>
    <w:rsid w:val="0065700C"/>
    <w:rsid w:val="00662EE5"/>
    <w:rsid w:val="00665996"/>
    <w:rsid w:val="006669D8"/>
    <w:rsid w:val="0067032A"/>
    <w:rsid w:val="00671030"/>
    <w:rsid w:val="006734CD"/>
    <w:rsid w:val="00674AC7"/>
    <w:rsid w:val="0067533B"/>
    <w:rsid w:val="00676BEA"/>
    <w:rsid w:val="00682C0A"/>
    <w:rsid w:val="00686748"/>
    <w:rsid w:val="00690BC4"/>
    <w:rsid w:val="00692284"/>
    <w:rsid w:val="00695550"/>
    <w:rsid w:val="00695C4C"/>
    <w:rsid w:val="00696E1E"/>
    <w:rsid w:val="00697720"/>
    <w:rsid w:val="0069791E"/>
    <w:rsid w:val="006A106E"/>
    <w:rsid w:val="006A6092"/>
    <w:rsid w:val="006B0569"/>
    <w:rsid w:val="006B067E"/>
    <w:rsid w:val="006B2CF3"/>
    <w:rsid w:val="006C172A"/>
    <w:rsid w:val="006C33A9"/>
    <w:rsid w:val="006C57B0"/>
    <w:rsid w:val="006C7836"/>
    <w:rsid w:val="006D0563"/>
    <w:rsid w:val="006E0C24"/>
    <w:rsid w:val="006E2971"/>
    <w:rsid w:val="006E31C3"/>
    <w:rsid w:val="006E4F93"/>
    <w:rsid w:val="006F3901"/>
    <w:rsid w:val="006F3EFC"/>
    <w:rsid w:val="007000A0"/>
    <w:rsid w:val="00703EF2"/>
    <w:rsid w:val="0070450B"/>
    <w:rsid w:val="00704536"/>
    <w:rsid w:val="00705237"/>
    <w:rsid w:val="0071442A"/>
    <w:rsid w:val="00715933"/>
    <w:rsid w:val="0072185B"/>
    <w:rsid w:val="007224C5"/>
    <w:rsid w:val="0073147B"/>
    <w:rsid w:val="00734B7B"/>
    <w:rsid w:val="00736530"/>
    <w:rsid w:val="0074110E"/>
    <w:rsid w:val="00743971"/>
    <w:rsid w:val="00750479"/>
    <w:rsid w:val="00750F25"/>
    <w:rsid w:val="007523F9"/>
    <w:rsid w:val="007565F0"/>
    <w:rsid w:val="00757724"/>
    <w:rsid w:val="00764081"/>
    <w:rsid w:val="00765A77"/>
    <w:rsid w:val="007716E1"/>
    <w:rsid w:val="00772C10"/>
    <w:rsid w:val="00776176"/>
    <w:rsid w:val="007767FD"/>
    <w:rsid w:val="00776EFD"/>
    <w:rsid w:val="00792404"/>
    <w:rsid w:val="00793A8B"/>
    <w:rsid w:val="00794290"/>
    <w:rsid w:val="007973D6"/>
    <w:rsid w:val="007A236E"/>
    <w:rsid w:val="007A29FF"/>
    <w:rsid w:val="007B18ED"/>
    <w:rsid w:val="007B2BB7"/>
    <w:rsid w:val="007C249F"/>
    <w:rsid w:val="007C6150"/>
    <w:rsid w:val="007C7822"/>
    <w:rsid w:val="007D062D"/>
    <w:rsid w:val="007D1157"/>
    <w:rsid w:val="007D4464"/>
    <w:rsid w:val="007D5778"/>
    <w:rsid w:val="007D6EDB"/>
    <w:rsid w:val="007E1360"/>
    <w:rsid w:val="007E2425"/>
    <w:rsid w:val="007E2645"/>
    <w:rsid w:val="007E3DD4"/>
    <w:rsid w:val="007F3669"/>
    <w:rsid w:val="007F6F3B"/>
    <w:rsid w:val="00801EA6"/>
    <w:rsid w:val="00806A26"/>
    <w:rsid w:val="00811FFC"/>
    <w:rsid w:val="0081336C"/>
    <w:rsid w:val="00813F0C"/>
    <w:rsid w:val="00815187"/>
    <w:rsid w:val="0081626B"/>
    <w:rsid w:val="0081752A"/>
    <w:rsid w:val="00817B18"/>
    <w:rsid w:val="008208ED"/>
    <w:rsid w:val="0082196B"/>
    <w:rsid w:val="008264D5"/>
    <w:rsid w:val="00827A05"/>
    <w:rsid w:val="0083063B"/>
    <w:rsid w:val="00830F5E"/>
    <w:rsid w:val="008335F3"/>
    <w:rsid w:val="00835E59"/>
    <w:rsid w:val="00843A43"/>
    <w:rsid w:val="008465DD"/>
    <w:rsid w:val="00852E6F"/>
    <w:rsid w:val="00857DFB"/>
    <w:rsid w:val="008611ED"/>
    <w:rsid w:val="00861EF2"/>
    <w:rsid w:val="00864793"/>
    <w:rsid w:val="0086718D"/>
    <w:rsid w:val="00867C1D"/>
    <w:rsid w:val="0087203A"/>
    <w:rsid w:val="00873D81"/>
    <w:rsid w:val="00884D14"/>
    <w:rsid w:val="00886992"/>
    <w:rsid w:val="0089288F"/>
    <w:rsid w:val="008A277E"/>
    <w:rsid w:val="008A30AA"/>
    <w:rsid w:val="008A43D6"/>
    <w:rsid w:val="008A518E"/>
    <w:rsid w:val="008A5485"/>
    <w:rsid w:val="008A592A"/>
    <w:rsid w:val="008A7714"/>
    <w:rsid w:val="008B26A9"/>
    <w:rsid w:val="008B2C12"/>
    <w:rsid w:val="008B399A"/>
    <w:rsid w:val="008B796B"/>
    <w:rsid w:val="008C29D0"/>
    <w:rsid w:val="008C6706"/>
    <w:rsid w:val="008D4F52"/>
    <w:rsid w:val="008E73C7"/>
    <w:rsid w:val="008E7772"/>
    <w:rsid w:val="008F597A"/>
    <w:rsid w:val="008F59D0"/>
    <w:rsid w:val="00901A18"/>
    <w:rsid w:val="00902804"/>
    <w:rsid w:val="00902D13"/>
    <w:rsid w:val="00903050"/>
    <w:rsid w:val="00903C93"/>
    <w:rsid w:val="00903FFD"/>
    <w:rsid w:val="009048D3"/>
    <w:rsid w:val="00904E1D"/>
    <w:rsid w:val="00906FE8"/>
    <w:rsid w:val="00911DE6"/>
    <w:rsid w:val="009120ED"/>
    <w:rsid w:val="0091258B"/>
    <w:rsid w:val="00914145"/>
    <w:rsid w:val="009143E1"/>
    <w:rsid w:val="009144FB"/>
    <w:rsid w:val="00916AA8"/>
    <w:rsid w:val="00924444"/>
    <w:rsid w:val="009313C3"/>
    <w:rsid w:val="00934D54"/>
    <w:rsid w:val="00937016"/>
    <w:rsid w:val="00942C8B"/>
    <w:rsid w:val="00944439"/>
    <w:rsid w:val="00951621"/>
    <w:rsid w:val="00954DDD"/>
    <w:rsid w:val="00955C09"/>
    <w:rsid w:val="0095624D"/>
    <w:rsid w:val="00963E25"/>
    <w:rsid w:val="009654FB"/>
    <w:rsid w:val="00965D09"/>
    <w:rsid w:val="00966B89"/>
    <w:rsid w:val="00970109"/>
    <w:rsid w:val="0097211B"/>
    <w:rsid w:val="00975C02"/>
    <w:rsid w:val="009763C1"/>
    <w:rsid w:val="00980233"/>
    <w:rsid w:val="009816B4"/>
    <w:rsid w:val="009902E3"/>
    <w:rsid w:val="009915A3"/>
    <w:rsid w:val="00994420"/>
    <w:rsid w:val="009A20C1"/>
    <w:rsid w:val="009A27BB"/>
    <w:rsid w:val="009A6EEB"/>
    <w:rsid w:val="009B19EB"/>
    <w:rsid w:val="009B2E38"/>
    <w:rsid w:val="009B6DBF"/>
    <w:rsid w:val="009D4596"/>
    <w:rsid w:val="009E150B"/>
    <w:rsid w:val="009E1BB8"/>
    <w:rsid w:val="009E35D3"/>
    <w:rsid w:val="009E6D5F"/>
    <w:rsid w:val="009E7433"/>
    <w:rsid w:val="009E7D03"/>
    <w:rsid w:val="009F36A7"/>
    <w:rsid w:val="009F42B4"/>
    <w:rsid w:val="009F5F33"/>
    <w:rsid w:val="00A02FB0"/>
    <w:rsid w:val="00A04B12"/>
    <w:rsid w:val="00A06EA9"/>
    <w:rsid w:val="00A22071"/>
    <w:rsid w:val="00A22B44"/>
    <w:rsid w:val="00A23D59"/>
    <w:rsid w:val="00A3286F"/>
    <w:rsid w:val="00A330AD"/>
    <w:rsid w:val="00A353E0"/>
    <w:rsid w:val="00A35E65"/>
    <w:rsid w:val="00A37BA5"/>
    <w:rsid w:val="00A428F3"/>
    <w:rsid w:val="00A435E6"/>
    <w:rsid w:val="00A44DF0"/>
    <w:rsid w:val="00A47689"/>
    <w:rsid w:val="00A47AA4"/>
    <w:rsid w:val="00A533C0"/>
    <w:rsid w:val="00A56AE6"/>
    <w:rsid w:val="00A56BE8"/>
    <w:rsid w:val="00A62E87"/>
    <w:rsid w:val="00A65829"/>
    <w:rsid w:val="00A65C2F"/>
    <w:rsid w:val="00A76B30"/>
    <w:rsid w:val="00A814F8"/>
    <w:rsid w:val="00A83958"/>
    <w:rsid w:val="00A84EB5"/>
    <w:rsid w:val="00A854C2"/>
    <w:rsid w:val="00A87BE3"/>
    <w:rsid w:val="00A905C8"/>
    <w:rsid w:val="00A90B6C"/>
    <w:rsid w:val="00A91BC2"/>
    <w:rsid w:val="00A91CB0"/>
    <w:rsid w:val="00A96158"/>
    <w:rsid w:val="00A96488"/>
    <w:rsid w:val="00AA7D99"/>
    <w:rsid w:val="00AB31B3"/>
    <w:rsid w:val="00AB35DC"/>
    <w:rsid w:val="00AB5073"/>
    <w:rsid w:val="00AB5C21"/>
    <w:rsid w:val="00AB6F47"/>
    <w:rsid w:val="00AC047B"/>
    <w:rsid w:val="00AC4F92"/>
    <w:rsid w:val="00AC7838"/>
    <w:rsid w:val="00AD185C"/>
    <w:rsid w:val="00AD374C"/>
    <w:rsid w:val="00AE4147"/>
    <w:rsid w:val="00AE4AD6"/>
    <w:rsid w:val="00AF2F0C"/>
    <w:rsid w:val="00AF2F62"/>
    <w:rsid w:val="00AF4F01"/>
    <w:rsid w:val="00AF77DF"/>
    <w:rsid w:val="00AF7903"/>
    <w:rsid w:val="00B020DC"/>
    <w:rsid w:val="00B063AD"/>
    <w:rsid w:val="00B07DD9"/>
    <w:rsid w:val="00B13996"/>
    <w:rsid w:val="00B21F34"/>
    <w:rsid w:val="00B22912"/>
    <w:rsid w:val="00B276C4"/>
    <w:rsid w:val="00B30C85"/>
    <w:rsid w:val="00B310DF"/>
    <w:rsid w:val="00B358C7"/>
    <w:rsid w:val="00B5028C"/>
    <w:rsid w:val="00B52BF5"/>
    <w:rsid w:val="00B5356F"/>
    <w:rsid w:val="00B55329"/>
    <w:rsid w:val="00B56AB9"/>
    <w:rsid w:val="00B57593"/>
    <w:rsid w:val="00B622FC"/>
    <w:rsid w:val="00B63C22"/>
    <w:rsid w:val="00B64834"/>
    <w:rsid w:val="00B65E73"/>
    <w:rsid w:val="00B66128"/>
    <w:rsid w:val="00B67CDE"/>
    <w:rsid w:val="00B71DCB"/>
    <w:rsid w:val="00B75717"/>
    <w:rsid w:val="00B77FAA"/>
    <w:rsid w:val="00B8095D"/>
    <w:rsid w:val="00B836B1"/>
    <w:rsid w:val="00B91022"/>
    <w:rsid w:val="00B91D47"/>
    <w:rsid w:val="00B921E0"/>
    <w:rsid w:val="00B939DA"/>
    <w:rsid w:val="00B939E2"/>
    <w:rsid w:val="00B97C8F"/>
    <w:rsid w:val="00BA109A"/>
    <w:rsid w:val="00BA188E"/>
    <w:rsid w:val="00BA646D"/>
    <w:rsid w:val="00BA798C"/>
    <w:rsid w:val="00BB0ED0"/>
    <w:rsid w:val="00BB6D06"/>
    <w:rsid w:val="00BC1DB3"/>
    <w:rsid w:val="00BC4D47"/>
    <w:rsid w:val="00BC756D"/>
    <w:rsid w:val="00BD058A"/>
    <w:rsid w:val="00BD3D73"/>
    <w:rsid w:val="00BD4DAA"/>
    <w:rsid w:val="00BD6DDE"/>
    <w:rsid w:val="00BE143E"/>
    <w:rsid w:val="00BE2D19"/>
    <w:rsid w:val="00BE65B4"/>
    <w:rsid w:val="00BE78ED"/>
    <w:rsid w:val="00BF4ECA"/>
    <w:rsid w:val="00C00CB7"/>
    <w:rsid w:val="00C06BD5"/>
    <w:rsid w:val="00C12AC1"/>
    <w:rsid w:val="00C21040"/>
    <w:rsid w:val="00C21E1B"/>
    <w:rsid w:val="00C23385"/>
    <w:rsid w:val="00C27620"/>
    <w:rsid w:val="00C30FA4"/>
    <w:rsid w:val="00C40433"/>
    <w:rsid w:val="00C5219D"/>
    <w:rsid w:val="00C53029"/>
    <w:rsid w:val="00C56057"/>
    <w:rsid w:val="00C61C06"/>
    <w:rsid w:val="00C62DAC"/>
    <w:rsid w:val="00C6590F"/>
    <w:rsid w:val="00C67707"/>
    <w:rsid w:val="00C778D4"/>
    <w:rsid w:val="00C81144"/>
    <w:rsid w:val="00C8116B"/>
    <w:rsid w:val="00C817F5"/>
    <w:rsid w:val="00C84DDC"/>
    <w:rsid w:val="00C91C18"/>
    <w:rsid w:val="00C93916"/>
    <w:rsid w:val="00CA08D8"/>
    <w:rsid w:val="00CA0AC3"/>
    <w:rsid w:val="00CA1026"/>
    <w:rsid w:val="00CA16F0"/>
    <w:rsid w:val="00CA2D94"/>
    <w:rsid w:val="00CA445A"/>
    <w:rsid w:val="00CA5E2A"/>
    <w:rsid w:val="00CA5FD3"/>
    <w:rsid w:val="00CA695E"/>
    <w:rsid w:val="00CA76A6"/>
    <w:rsid w:val="00CB0274"/>
    <w:rsid w:val="00CB076F"/>
    <w:rsid w:val="00CB0C87"/>
    <w:rsid w:val="00CB13A9"/>
    <w:rsid w:val="00CB4E31"/>
    <w:rsid w:val="00CE15AB"/>
    <w:rsid w:val="00CE2271"/>
    <w:rsid w:val="00CE385A"/>
    <w:rsid w:val="00CE43D4"/>
    <w:rsid w:val="00CF4EE2"/>
    <w:rsid w:val="00CF5409"/>
    <w:rsid w:val="00D0518A"/>
    <w:rsid w:val="00D14FFA"/>
    <w:rsid w:val="00D174D0"/>
    <w:rsid w:val="00D33F75"/>
    <w:rsid w:val="00D36BA2"/>
    <w:rsid w:val="00D40EC6"/>
    <w:rsid w:val="00D42D80"/>
    <w:rsid w:val="00D42FE4"/>
    <w:rsid w:val="00D53506"/>
    <w:rsid w:val="00D53D39"/>
    <w:rsid w:val="00D5618E"/>
    <w:rsid w:val="00D5643D"/>
    <w:rsid w:val="00D65004"/>
    <w:rsid w:val="00D662C2"/>
    <w:rsid w:val="00D8450A"/>
    <w:rsid w:val="00D85B9C"/>
    <w:rsid w:val="00D93DB5"/>
    <w:rsid w:val="00D94521"/>
    <w:rsid w:val="00D94747"/>
    <w:rsid w:val="00DA231D"/>
    <w:rsid w:val="00DA5E59"/>
    <w:rsid w:val="00DB6085"/>
    <w:rsid w:val="00DB650B"/>
    <w:rsid w:val="00DC221B"/>
    <w:rsid w:val="00DC2BE0"/>
    <w:rsid w:val="00DD04EE"/>
    <w:rsid w:val="00DD1325"/>
    <w:rsid w:val="00DD1C43"/>
    <w:rsid w:val="00DD2759"/>
    <w:rsid w:val="00DD54AE"/>
    <w:rsid w:val="00DE029E"/>
    <w:rsid w:val="00DE2DD9"/>
    <w:rsid w:val="00DE4690"/>
    <w:rsid w:val="00DE589D"/>
    <w:rsid w:val="00DE65D6"/>
    <w:rsid w:val="00DE6A66"/>
    <w:rsid w:val="00DE6C13"/>
    <w:rsid w:val="00DF448A"/>
    <w:rsid w:val="00DF5F28"/>
    <w:rsid w:val="00E01C90"/>
    <w:rsid w:val="00E05181"/>
    <w:rsid w:val="00E053E5"/>
    <w:rsid w:val="00E06BB9"/>
    <w:rsid w:val="00E11F05"/>
    <w:rsid w:val="00E151F1"/>
    <w:rsid w:val="00E1654F"/>
    <w:rsid w:val="00E22BD2"/>
    <w:rsid w:val="00E22CFB"/>
    <w:rsid w:val="00E24DF4"/>
    <w:rsid w:val="00E279B9"/>
    <w:rsid w:val="00E27BC6"/>
    <w:rsid w:val="00E30672"/>
    <w:rsid w:val="00E32073"/>
    <w:rsid w:val="00E34727"/>
    <w:rsid w:val="00E42210"/>
    <w:rsid w:val="00E434B6"/>
    <w:rsid w:val="00E51195"/>
    <w:rsid w:val="00E5362B"/>
    <w:rsid w:val="00E559EA"/>
    <w:rsid w:val="00E654CE"/>
    <w:rsid w:val="00E720B3"/>
    <w:rsid w:val="00E75524"/>
    <w:rsid w:val="00E7623C"/>
    <w:rsid w:val="00E773AE"/>
    <w:rsid w:val="00E8002A"/>
    <w:rsid w:val="00E81153"/>
    <w:rsid w:val="00E82A9B"/>
    <w:rsid w:val="00E90EC4"/>
    <w:rsid w:val="00E97A05"/>
    <w:rsid w:val="00EA21E4"/>
    <w:rsid w:val="00EA3DC3"/>
    <w:rsid w:val="00EA5C77"/>
    <w:rsid w:val="00EA61CA"/>
    <w:rsid w:val="00EA7760"/>
    <w:rsid w:val="00EB01FB"/>
    <w:rsid w:val="00EB1312"/>
    <w:rsid w:val="00EC12DB"/>
    <w:rsid w:val="00ED131D"/>
    <w:rsid w:val="00ED191D"/>
    <w:rsid w:val="00ED2EF9"/>
    <w:rsid w:val="00ED31A2"/>
    <w:rsid w:val="00ED4C02"/>
    <w:rsid w:val="00EE0EF8"/>
    <w:rsid w:val="00EE16A1"/>
    <w:rsid w:val="00EE2508"/>
    <w:rsid w:val="00EE2B94"/>
    <w:rsid w:val="00EE56AB"/>
    <w:rsid w:val="00EF75EC"/>
    <w:rsid w:val="00EF796E"/>
    <w:rsid w:val="00F04F2B"/>
    <w:rsid w:val="00F10056"/>
    <w:rsid w:val="00F108B2"/>
    <w:rsid w:val="00F1205D"/>
    <w:rsid w:val="00F12A16"/>
    <w:rsid w:val="00F15338"/>
    <w:rsid w:val="00F15B3C"/>
    <w:rsid w:val="00F167F4"/>
    <w:rsid w:val="00F17381"/>
    <w:rsid w:val="00F20B7C"/>
    <w:rsid w:val="00F2154A"/>
    <w:rsid w:val="00F231C3"/>
    <w:rsid w:val="00F240EE"/>
    <w:rsid w:val="00F26F28"/>
    <w:rsid w:val="00F313BD"/>
    <w:rsid w:val="00F3435B"/>
    <w:rsid w:val="00F34FC8"/>
    <w:rsid w:val="00F40B7C"/>
    <w:rsid w:val="00F41A88"/>
    <w:rsid w:val="00F4490C"/>
    <w:rsid w:val="00F50EA3"/>
    <w:rsid w:val="00F515C4"/>
    <w:rsid w:val="00F54B8B"/>
    <w:rsid w:val="00F57B22"/>
    <w:rsid w:val="00F6332A"/>
    <w:rsid w:val="00F640AC"/>
    <w:rsid w:val="00F64585"/>
    <w:rsid w:val="00F64FB6"/>
    <w:rsid w:val="00F677AB"/>
    <w:rsid w:val="00F70246"/>
    <w:rsid w:val="00F83975"/>
    <w:rsid w:val="00FA22AF"/>
    <w:rsid w:val="00FA47BD"/>
    <w:rsid w:val="00FA56F5"/>
    <w:rsid w:val="00FB200B"/>
    <w:rsid w:val="00FB2098"/>
    <w:rsid w:val="00FB5561"/>
    <w:rsid w:val="00FB6565"/>
    <w:rsid w:val="00FC1B5E"/>
    <w:rsid w:val="00FD288A"/>
    <w:rsid w:val="00FD7A11"/>
    <w:rsid w:val="00FE10B5"/>
    <w:rsid w:val="00FE2239"/>
    <w:rsid w:val="00FE5548"/>
    <w:rsid w:val="00FE7D7F"/>
    <w:rsid w:val="00FF0407"/>
    <w:rsid w:val="00FF3EAE"/>
    <w:rsid w:val="00FF49DD"/>
    <w:rsid w:val="00FF69EA"/>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 w:type="paragraph" w:styleId="NormalWeb">
    <w:name w:val="Normal (Web)"/>
    <w:basedOn w:val="Normal"/>
    <w:uiPriority w:val="99"/>
    <w:unhideWhenUsed/>
    <w:rsid w:val="00CE43D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49443862">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11297057">
      <w:bodyDiv w:val="1"/>
      <w:marLeft w:val="0"/>
      <w:marRight w:val="0"/>
      <w:marTop w:val="0"/>
      <w:marBottom w:val="0"/>
      <w:divBdr>
        <w:top w:val="none" w:sz="0" w:space="0" w:color="auto"/>
        <w:left w:val="none" w:sz="0" w:space="0" w:color="auto"/>
        <w:bottom w:val="none" w:sz="0" w:space="0" w:color="auto"/>
        <w:right w:val="none" w:sz="0" w:space="0" w:color="auto"/>
      </w:divBdr>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46056477">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38065368">
      <w:bodyDiv w:val="1"/>
      <w:marLeft w:val="0"/>
      <w:marRight w:val="0"/>
      <w:marTop w:val="0"/>
      <w:marBottom w:val="0"/>
      <w:divBdr>
        <w:top w:val="none" w:sz="0" w:space="0" w:color="auto"/>
        <w:left w:val="none" w:sz="0" w:space="0" w:color="auto"/>
        <w:bottom w:val="none" w:sz="0" w:space="0" w:color="auto"/>
        <w:right w:val="none" w:sz="0" w:space="0" w:color="auto"/>
      </w:divBdr>
    </w:div>
    <w:div w:id="114689845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46647750">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35791144">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44004923">
      <w:bodyDiv w:val="1"/>
      <w:marLeft w:val="0"/>
      <w:marRight w:val="0"/>
      <w:marTop w:val="0"/>
      <w:marBottom w:val="0"/>
      <w:divBdr>
        <w:top w:val="none" w:sz="0" w:space="0" w:color="auto"/>
        <w:left w:val="none" w:sz="0" w:space="0" w:color="auto"/>
        <w:bottom w:val="none" w:sz="0" w:space="0" w:color="auto"/>
        <w:right w:val="none" w:sz="0" w:space="0" w:color="auto"/>
      </w:divBdr>
    </w:div>
    <w:div w:id="1846164603">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0569568">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088724892">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6F1D8-C3D9-4852-BB70-308D9D02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2838</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ahuffman@gpgrhr.onmicrosoft.com</cp:lastModifiedBy>
  <cp:revision>2</cp:revision>
  <cp:lastPrinted>2020-02-27T18:12:00Z</cp:lastPrinted>
  <dcterms:created xsi:type="dcterms:W3CDTF">2020-02-27T21:01:00Z</dcterms:created>
  <dcterms:modified xsi:type="dcterms:W3CDTF">2020-02-27T21:01:00Z</dcterms:modified>
</cp:coreProperties>
</file>