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609AFBA2" w:rsidR="00BA188E" w:rsidRPr="00384363" w:rsidRDefault="00A3616F" w:rsidP="00A47689">
            <w:pPr>
              <w:spacing w:line="240" w:lineRule="auto"/>
              <w:jc w:val="center"/>
              <w:rPr>
                <w:b/>
                <w:bCs/>
              </w:rPr>
            </w:pPr>
            <w:r>
              <w:rPr>
                <w:b/>
                <w:bCs/>
              </w:rPr>
              <w:t xml:space="preserve">June </w:t>
            </w:r>
            <w:r w:rsidR="00094380">
              <w:rPr>
                <w:b/>
                <w:bCs/>
              </w:rPr>
              <w:t>20</w:t>
            </w:r>
            <w:r w:rsidR="00FC6259">
              <w:rPr>
                <w:b/>
                <w:bCs/>
              </w:rPr>
              <w:t>20</w:t>
            </w:r>
            <w:r w:rsidR="00094380">
              <w:rPr>
                <w:b/>
                <w:bCs/>
              </w:rPr>
              <w:t xml:space="preserve"> </w:t>
            </w:r>
          </w:p>
        </w:tc>
      </w:tr>
    </w:tbl>
    <w:p w14:paraId="4F159F33" w14:textId="77777777" w:rsidR="008368FC" w:rsidRDefault="008368FC" w:rsidP="0053042C"/>
    <w:p w14:paraId="7EA84EDF" w14:textId="41D3F47B" w:rsidR="00983397" w:rsidRDefault="005337F6" w:rsidP="00B81A44">
      <w:pPr>
        <w:ind w:firstLine="720"/>
      </w:pPr>
      <w:r>
        <w:t xml:space="preserve">HB 665 is under review in the House Agriculture &amp; Rural Development Committee. The bill seeks to </w:t>
      </w:r>
      <w:r w:rsidRPr="005337F6">
        <w:t>modify the laws governing agricultural societies</w:t>
      </w:r>
      <w:r w:rsidR="00021F58">
        <w:t xml:space="preserve"> </w:t>
      </w:r>
      <w:r>
        <w:t>and</w:t>
      </w:r>
      <w:r w:rsidRPr="005337F6">
        <w:t xml:space="preserve"> to address funding and other issues related to county and independent agricultural societies and the Ohio Expositions Commission</w:t>
      </w:r>
      <w:r>
        <w:t xml:space="preserve">. </w:t>
      </w:r>
      <w:r w:rsidR="00983397">
        <w:t xml:space="preserve">The legislation also includes language that would prohibit regional water and sewer districts from charging fees to real property exempt from taxation that is owned by a county agricultural society. Testifying in support of the bill was Bev Fisher of the Canfield Fair, who said fairs are currently 501(c)(3) organizations and should be exempt from paying for stormwater fees charged by a regional district. While the witness suggested that fairs would still need to pay for water and sewer services, they should be exempt from stormwater fees. The language; however, is extremely broad and could be interpreted to go beyond just exempting fairs from stormwater fees, a point committee members identified. CORD has been working with committee members and the bill’s sponsors to address the fair’s specific concerns without the need for a legislative change. </w:t>
      </w:r>
    </w:p>
    <w:p w14:paraId="41842FB3" w14:textId="77777777" w:rsidR="00983397" w:rsidRDefault="00983397" w:rsidP="00B81A44">
      <w:pPr>
        <w:ind w:firstLine="720"/>
      </w:pPr>
    </w:p>
    <w:p w14:paraId="5924D226" w14:textId="67B60D31" w:rsidR="005337F6" w:rsidRDefault="005337F6" w:rsidP="005337F6">
      <w:pPr>
        <w:ind w:firstLine="720"/>
      </w:pPr>
      <w:r>
        <w:t xml:space="preserve"> Ohio Department of Agriculture Director Dorothy Pelanda announced that H2Ohio Funds will not be cut as a result of the Governor’s instruction for state agencies to reduce budgets by up to 20 percent from the economic fallout caused by the Coronavirus pandemic.</w:t>
      </w:r>
      <w:r w:rsidRPr="005337F6">
        <w:t xml:space="preserve"> The news followed weeks of waiting to hear whether H2Ohio efforts might be curtailed thanks to the virus. </w:t>
      </w:r>
      <w:r>
        <w:t xml:space="preserve">OBM </w:t>
      </w:r>
      <w:r w:rsidRPr="005337F6">
        <w:t>Director Kimberly Murnieks had previously emphasized H2Ohio remained a priority, but she and other agency heads had signaled the fund would be among the non-GRF programs eyed for potential cuts in the days ahead. Officials at other agencies have largely paused H2Ohio efforts, including the previously planned spending of $12.4 million through the Department of Natural Resources. Ohio EPA Director Laurie Stevenson has also predicted $1.73 million in cuts to her agency's H2Ohio efforts should it not be spared the administration's 20% reduction goal. Although ODA's H2Ohio funding is expected to remain intact, other programs have faced the ax with the agency eyed for $4.7 million in GRF cuts and $6.3 million in non-GRF reductions over the rest of the fiscal year.</w:t>
      </w:r>
    </w:p>
    <w:p w14:paraId="5F92368C" w14:textId="074387FB" w:rsidR="005337F6" w:rsidRDefault="005337F6" w:rsidP="00F06C85"/>
    <w:p w14:paraId="7D78894B" w14:textId="40801200" w:rsidR="005337F6" w:rsidRDefault="005337F6" w:rsidP="00983397">
      <w:pPr>
        <w:ind w:firstLine="720"/>
      </w:pPr>
      <w:r w:rsidRPr="005337F6">
        <w:t>Rep. Erica Crawley</w:t>
      </w:r>
      <w:r w:rsidR="00983397">
        <w:t xml:space="preserve"> recently </w:t>
      </w:r>
      <w:r w:rsidRPr="005337F6">
        <w:t>introduced a measure</w:t>
      </w:r>
      <w:r>
        <w:t>—</w:t>
      </w:r>
      <w:r w:rsidRPr="005337F6">
        <w:t>HB 639</w:t>
      </w:r>
      <w:r>
        <w:t>—</w:t>
      </w:r>
      <w:r w:rsidRPr="005337F6">
        <w:t>that in part would ban public water systems from shutting off service for nonpayment. The sponsor said she was already planning to debut the measure this year before the COVID-19 emergency, but said the pandemic has further illustrated to ensure protections exist for those struggling to pay their water bills. The measure states that water service to any customer's residence shall not be curtailed, disrupted or disconnected due to nonpayment and that public systems shall assist delinquent customers by establishing a payment schedule. It also prohibits water service connection fees.</w:t>
      </w:r>
      <w:r>
        <w:t xml:space="preserve"> HB 639 also would </w:t>
      </w:r>
      <w:r w:rsidRPr="005337F6">
        <w:t xml:space="preserve">require public water systems to develop a water affordability program that would use a sliding income scale to set water service charges not to exceed 4.5% a customer's income. </w:t>
      </w:r>
      <w:r>
        <w:t>Public systems would also</w:t>
      </w:r>
      <w:r w:rsidR="00021F58">
        <w:t xml:space="preserve"> need to</w:t>
      </w:r>
      <w:r>
        <w:t xml:space="preserve"> adopt emergency water assistance programs to support customers temporarily unable to pay their charges. That program too would utilize a sliding income scale and customers who pay accordingly for two years would then be forgiven.</w:t>
      </w:r>
      <w:r w:rsidR="00983397">
        <w:t xml:space="preserve"> The bill also requires systems to report certain information to the Ohio EPA. </w:t>
      </w:r>
      <w:r>
        <w:t>HB 639 has no cosponsors and has not yet received a committee hearing.</w:t>
      </w:r>
      <w:r w:rsidR="00983397">
        <w:t xml:space="preserve"> </w:t>
      </w:r>
      <w:r w:rsidR="00983397" w:rsidRPr="00983397">
        <w:t>Rep. Crawley said the measure was crafted with the support of Freshwater Future and the Alliance for the Great Lakes.</w:t>
      </w:r>
    </w:p>
    <w:p w14:paraId="7EEFD719" w14:textId="77777777" w:rsidR="003E189C" w:rsidRDefault="003E189C" w:rsidP="00F06C85"/>
    <w:p w14:paraId="0DD8A152" w14:textId="5DC28A01" w:rsidR="00F06C85" w:rsidRDefault="00F06C85" w:rsidP="00F06C85">
      <w:pPr>
        <w:ind w:firstLine="720"/>
      </w:pPr>
      <w:r w:rsidRPr="00F06C85">
        <w:t>Both chambers opened hearings on their versions of a capital reappropriations budget, with about half a billion dollars' difference between their proposals. The House Finance Committee called its first hearing on HB</w:t>
      </w:r>
      <w:r>
        <w:t xml:space="preserve"> </w:t>
      </w:r>
      <w:r w:rsidRPr="00F06C85">
        <w:t>670, with sponsor Rep. Derek Merrin (R-Monclova) saying his proposal continues funding for several agencies – the Ohio Adjutant General, departments of Developmental Disabilities, Mental Health and Addiction Services, Transportation, Public Safety, Rehabilitation and Corrections, Job and Family Services and Youth Services; K-12 school building construction, Public Works Commission, Schools for the Blind and Deaf as well as the Secretary of State. The legislation proposes an estimated $698 million in reappropriations.</w:t>
      </w:r>
      <w:r>
        <w:t xml:space="preserve"> When asked why many project requests that were submitted were not included in the bill, Rep. Merrin said</w:t>
      </w:r>
      <w:r w:rsidR="00130C0D">
        <w:t xml:space="preserve">: </w:t>
      </w:r>
      <w:r w:rsidRPr="00F06C85">
        <w:t>"It is not a question of whether projects not included are worthy</w:t>
      </w:r>
      <w:r>
        <w:t>, i</w:t>
      </w:r>
      <w:r w:rsidRPr="00F06C85">
        <w:t>t is a question of priorities. We do not have a full understanding of the revised revenue projections for FY21, nor do we know what further state spending cuts will be needed. We do not know what future steps will be necessary taken to combat the Coronavirus. The purpose of H</w:t>
      </w:r>
      <w:r>
        <w:t xml:space="preserve">B </w:t>
      </w:r>
      <w:r w:rsidRPr="00F06C85">
        <w:t>670 is to keep projects moving that directly impact the health, safety and jobs of Ohioans."</w:t>
      </w:r>
    </w:p>
    <w:p w14:paraId="1658CC9E" w14:textId="5925CB71" w:rsidR="00F06C85" w:rsidRDefault="00F06C85" w:rsidP="00F06C85">
      <w:pPr>
        <w:ind w:firstLine="720"/>
      </w:pPr>
    </w:p>
    <w:p w14:paraId="15008389" w14:textId="2C15EC4B" w:rsidR="00F06C85" w:rsidRDefault="00F06C85" w:rsidP="0053042C">
      <w:pPr>
        <w:ind w:firstLine="720"/>
      </w:pPr>
      <w:r>
        <w:t>I</w:t>
      </w:r>
      <w:r w:rsidRPr="00F06C85">
        <w:t>n the Senate, Office of Budget and Management (OBM) Director Kim Murnieks testified before the Senate Finance Committee o</w:t>
      </w:r>
      <w:r>
        <w:t>n Chairman Matt Dolan’s</w:t>
      </w:r>
      <w:r w:rsidRPr="00F06C85">
        <w:t xml:space="preserve"> SB</w:t>
      </w:r>
      <w:r>
        <w:t xml:space="preserve"> </w:t>
      </w:r>
      <w:r w:rsidRPr="00F06C85">
        <w:t>316</w:t>
      </w:r>
      <w:r>
        <w:t>.</w:t>
      </w:r>
      <w:r w:rsidRPr="00F06C85">
        <w:t xml:space="preserve"> </w:t>
      </w:r>
      <w:r>
        <w:t>SB 316 includes an estimated $1.28 billion in reappropriations. Three agencies—the Public Works Commission, the Facilities Construction Commission and the Department of Higher Education—account for $986.6 million or 77 percent of the total.</w:t>
      </w:r>
      <w:r w:rsidRPr="00F06C85">
        <w:t xml:space="preserve"> </w:t>
      </w:r>
      <w:r>
        <w:t xml:space="preserve">The proposal also includes a small number of items for which the circumstances of the project have changed and money has been redirected to other projects. It also includes an emergency clause because it needs to be effective by July 1. SB 316 also includes about $325 million for projects at institutions of higher education. Senate President Larry Obhof (R-Medina) called his chamber's plan "the right one for the state of Ohio." "I believe that all of the provisions in our bill were previously agreed to and I think there is some </w:t>
      </w:r>
      <w:r>
        <w:lastRenderedPageBreak/>
        <w:t>concern in both chambers about taking long term debt and about spending money given the fiscal situation we face right now," he said. He reiterated Sen. Dolan's previous argument –that the state could see a loss of economic activity greater than the potentials savings in debt service costs by not appropriating those dollars.</w:t>
      </w:r>
    </w:p>
    <w:p w14:paraId="6016BDBB" w14:textId="77777777" w:rsidR="0053042C" w:rsidRDefault="0053042C" w:rsidP="0053042C">
      <w:pPr>
        <w:ind w:firstLine="720"/>
      </w:pPr>
    </w:p>
    <w:p w14:paraId="4B0D5865" w14:textId="77777777" w:rsidR="00530C39" w:rsidRDefault="00530C39" w:rsidP="00530C39">
      <w:pPr>
        <w:ind w:firstLine="720"/>
      </w:pPr>
      <w:r>
        <w:t xml:space="preserve">The House passed a bill that offers health care providers and businesses protection from lawsuits related to COVID-19. HB 606 </w:t>
      </w:r>
      <w:r w:rsidRPr="00F06C85">
        <w:t xml:space="preserve">bars civil action related to deaths, injuries or losses tied to transmission of COVID-19 in cases without reckless or intentional conduct. Other provisions in the emergency legislation, which passed 83-9, attempt to shield the state and local governments from coronavirus-related suits. </w:t>
      </w:r>
      <w:r>
        <w:t xml:space="preserve">In prior committee hearings, amendments were added </w:t>
      </w:r>
      <w:r w:rsidRPr="00570391">
        <w:t xml:space="preserve">related to the legal guidelines, such as the elimination of the "clear and convincing evidence" required for lawsuits. </w:t>
      </w:r>
      <w:r>
        <w:t>HB 606</w:t>
      </w:r>
      <w:r w:rsidRPr="00570391">
        <w:t xml:space="preserve"> also includes lawsuit protections for state and local governments, establishes a firm end date of the immunity language on December 31, 2020, specifies immunity does not apply in certain professional disciplinary actions, and spells out legislative intent.</w:t>
      </w:r>
      <w:r>
        <w:t xml:space="preserve"> </w:t>
      </w:r>
      <w:r w:rsidRPr="00F06C85">
        <w:t xml:space="preserve">Supporters of the legislation referred to it as a compromise position, comparing it to earlier drafts of the bill that called for a higher standard of legal evidence to determine whether a business was negligent and a broader scope for immunity defenses. Critics of </w:t>
      </w:r>
      <w:r>
        <w:t>HB 606</w:t>
      </w:r>
      <w:r w:rsidRPr="00F06C85">
        <w:t xml:space="preserve"> said the legislation protects businesses who flout basic public health guidelines to stave off the disease, enticing them away from safe practices. During floor proceedings, the House adopted an amendment from Rep. Brigid Kelly</w:t>
      </w:r>
      <w:r>
        <w:t xml:space="preserve"> </w:t>
      </w:r>
      <w:r w:rsidRPr="00F06C85">
        <w:t>(D-Cincinnati), which gives workers in grocery stores, food packing and processing facilities, peace officers, fire fighters, emergency medical workers and correctional officers access to workers’ compensation if they contract COVID-19 while on the job</w:t>
      </w:r>
      <w:r>
        <w:t>.</w:t>
      </w:r>
    </w:p>
    <w:p w14:paraId="5A04F4E7" w14:textId="77777777" w:rsidR="00530C39" w:rsidRDefault="00530C39" w:rsidP="00530C39">
      <w:pPr>
        <w:ind w:firstLine="720"/>
      </w:pPr>
    </w:p>
    <w:p w14:paraId="0B34366F" w14:textId="77777777" w:rsidR="00530C39" w:rsidRDefault="00530C39" w:rsidP="00530C39">
      <w:pPr>
        <w:ind w:firstLine="720"/>
      </w:pPr>
      <w:r>
        <w:t xml:space="preserve">A similar measure in the Senate, SB 308, is pending in the Senate Judiciary Committee. A sub bill was adopted to that bill which </w:t>
      </w:r>
      <w:r w:rsidRPr="00570391">
        <w:t xml:space="preserve">removes the standard of clear and convincing evidence for lawsuits against health care providers and general businesses. Other changes include removal of a serious physical injury requirement and immunity for health care services that the government prohibited during the early stage of the public health crisis. Class-action lawsuits would be allowed in relation to services and service providers, </w:t>
      </w:r>
      <w:r>
        <w:t xml:space="preserve">and </w:t>
      </w:r>
      <w:r w:rsidRPr="00570391">
        <w:t>it would create a new definitional requirement of “serious physical harm” when it came to types of injury. That would exclude those who contracted coronavirus but recovered at home without lasting complication</w:t>
      </w:r>
      <w:r>
        <w:t>. SB 308 and HB 606 are among dozens of pieces of legislation regarding the fallout caused by the COVID-19 pandemic.</w:t>
      </w:r>
    </w:p>
    <w:p w14:paraId="3E45CAAD" w14:textId="167D27F1" w:rsidR="00A3616F" w:rsidRDefault="00A3616F" w:rsidP="00F06C85">
      <w:pPr>
        <w:ind w:firstLine="720"/>
      </w:pPr>
    </w:p>
    <w:p w14:paraId="6B26129C" w14:textId="011721CF" w:rsidR="00A3616F" w:rsidRDefault="00A3616F" w:rsidP="00A3616F">
      <w:pPr>
        <w:ind w:firstLine="720"/>
      </w:pPr>
      <w:r>
        <w:t xml:space="preserve">The Senate unanimously agreed to send SB 1 to a conference committee, albeit for differing reasons as the chamber debated whether the Legislature should be limiting the state health director's orders aimed at stemming the tide of the coronavirus outbreak. The bill originally addressed the number of regulatory restrictions in the state, but the House added a provision that would require orders issued by the director of the Ohio Department of Health to go to the Joint Committee on Agency Review (JCARR) after 14 days for review before the orders can be renewed. Republicans in the House said the provision was needed because the legislature </w:t>
      </w:r>
      <w:r>
        <w:lastRenderedPageBreak/>
        <w:t>has been lacking oversight over ODH orders, while Democrats argued that the amendment was an effort to handcuff the ODH director. Senator Nickie Antonio (D-Lakewood) said the legislature already can override executive orders with a supermajority vote, so checks and balances regarding health orders currently exist. She also objected to handing over the General Assembly's authority to JCARR in such instances. Following session, Senate President Larry Obhof (R-Medina) was critical of the lack of process that the amendment went through in the House. He also said there was some concern among his colleagues that the amendment would have allowed for unfettered legal challenges to public health orders, even those allowing businesses to reopen. The unanimous vote came despite support for the House's intent previously stated by the bill sponsors – Senator Rob McColley (R-Napoleon) and Senator Kristina Roegner (R-Hudson). Those lawmakers have also teamed up on similar standalone legislation (SB 311).</w:t>
      </w:r>
    </w:p>
    <w:p w14:paraId="489DA44F" w14:textId="77777777" w:rsidR="0053042C" w:rsidRDefault="0053042C" w:rsidP="0053042C"/>
    <w:p w14:paraId="5E94B97E" w14:textId="00A1DFE8" w:rsidR="0053042C" w:rsidRDefault="0053042C" w:rsidP="00F06C85">
      <w:pPr>
        <w:ind w:firstLine="720"/>
      </w:pPr>
      <w:r>
        <w:t>House GOP members seated a new member to fill the 59</w:t>
      </w:r>
      <w:r w:rsidRPr="0053042C">
        <w:rPr>
          <w:vertAlign w:val="superscript"/>
        </w:rPr>
        <w:t>th</w:t>
      </w:r>
      <w:r>
        <w:t xml:space="preserve"> House District left vacant after the death of former Rep. Don Manning in March.</w:t>
      </w:r>
      <w:r w:rsidRPr="0053042C">
        <w:t xml:space="preserve"> </w:t>
      </w:r>
      <w:r>
        <w:t xml:space="preserve">Alessandro “Al” Cutrona, an attorney and </w:t>
      </w:r>
      <w:r w:rsidRPr="0053042C">
        <w:t>chief operating officer for a multicounty infectious disease medical practice</w:t>
      </w:r>
      <w:r>
        <w:t>, was selected unanimously during House session.</w:t>
      </w:r>
      <w:r w:rsidRPr="0053042C">
        <w:t xml:space="preserve"> The majority caucus picked Mr. Cutrona from a field of 14 hopefuls who sought the appointment to represent the northeastern Ohio district. "I appreciate Speaker Householder and the selection committee for giving me the opportunity to serve the great people of the 59th District," </w:t>
      </w:r>
      <w:r>
        <w:t>Rep. Cutrona</w:t>
      </w:r>
      <w:r w:rsidRPr="0053042C">
        <w:t xml:space="preserve"> said. "It's an honor to be chosen. The Mahoning Valley suffered a devastating blow with the loss of Don Manning. I hope that I am viewed not as a replacement for Don, but rather a person that continues his achievements and carries on his legacy. I will swiftly get to work in order for the questions, ideas, and concerns of residents across the area to have a voice in Columbus."</w:t>
      </w:r>
    </w:p>
    <w:p w14:paraId="4EF660DB" w14:textId="79F6AB56" w:rsidR="0053042C" w:rsidRDefault="0053042C" w:rsidP="00F06C85">
      <w:pPr>
        <w:ind w:firstLine="720"/>
      </w:pPr>
    </w:p>
    <w:p w14:paraId="5382E565" w14:textId="77777777" w:rsidR="0053042C" w:rsidRDefault="0053042C" w:rsidP="0053042C">
      <w:pPr>
        <w:ind w:firstLine="720"/>
        <w:rPr>
          <w:szCs w:val="24"/>
        </w:rPr>
      </w:pPr>
      <w:r w:rsidRPr="005D4EBF">
        <w:rPr>
          <w:szCs w:val="24"/>
        </w:rPr>
        <w:t>Ohio's number of new jobless claims was 42,082 for the week ending May 23, the Department of Job and Family Services announced Thursday.</w:t>
      </w:r>
      <w:r>
        <w:rPr>
          <w:szCs w:val="24"/>
        </w:rPr>
        <w:t xml:space="preserve"> </w:t>
      </w:r>
      <w:r w:rsidRPr="005D4EBF">
        <w:rPr>
          <w:szCs w:val="24"/>
        </w:rPr>
        <w:t>The agency said figures for the most recent week brings the total number of initial claims to 1,257,838 over the last ten weeks. That total is more than the number of initial claims filed during the last three years.</w:t>
      </w:r>
      <w:r>
        <w:rPr>
          <w:szCs w:val="24"/>
        </w:rPr>
        <w:t xml:space="preserve"> O</w:t>
      </w:r>
      <w:r w:rsidRPr="005D4EBF">
        <w:rPr>
          <w:szCs w:val="24"/>
        </w:rPr>
        <w:t>DJFS, which has struggled to handle the volume of claims driven by the coronavirus pandemic, said it has distributed more than $3.1 billion in unemployment payments to more than 644,000 individuals.</w:t>
      </w:r>
    </w:p>
    <w:p w14:paraId="0E90F398" w14:textId="77777777" w:rsidR="0053042C" w:rsidRDefault="0053042C" w:rsidP="00D368E0">
      <w:pPr>
        <w:spacing w:line="240" w:lineRule="auto"/>
      </w:pPr>
    </w:p>
    <w:p w14:paraId="59856A59" w14:textId="5FE27FF8" w:rsidR="00CD56AE" w:rsidRDefault="00CD56AE" w:rsidP="00CD56AE">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721E36">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3E189C" w14:paraId="5F51D6BF" w14:textId="77777777" w:rsidTr="003E189C">
        <w:trPr>
          <w:tblCellSpacing w:w="15" w:type="dxa"/>
        </w:trPr>
        <w:tc>
          <w:tcPr>
            <w:tcW w:w="650" w:type="pct"/>
            <w:hideMark/>
          </w:tcPr>
          <w:p w14:paraId="7386482B" w14:textId="77777777" w:rsidR="003E189C" w:rsidRDefault="003E189C" w:rsidP="003E189C">
            <w:pPr>
              <w:spacing w:line="240" w:lineRule="auto"/>
              <w:rPr>
                <w:rFonts w:eastAsia="Times New Roman"/>
              </w:rPr>
            </w:pPr>
            <w:r>
              <w:rPr>
                <w:rStyle w:val="Strong"/>
              </w:rPr>
              <w:t>HB7</w:t>
            </w:r>
          </w:p>
        </w:tc>
        <w:tc>
          <w:tcPr>
            <w:tcW w:w="0" w:type="auto"/>
            <w:gridSpan w:val="2"/>
            <w:vAlign w:val="center"/>
            <w:hideMark/>
          </w:tcPr>
          <w:p w14:paraId="018B7D48" w14:textId="77777777" w:rsidR="003E189C" w:rsidRDefault="003E189C" w:rsidP="003E189C">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3E189C" w14:paraId="261FB600" w14:textId="77777777" w:rsidTr="003E189C">
        <w:trPr>
          <w:tblCellSpacing w:w="15" w:type="dxa"/>
        </w:trPr>
        <w:tc>
          <w:tcPr>
            <w:tcW w:w="0" w:type="auto"/>
            <w:vAlign w:val="center"/>
            <w:hideMark/>
          </w:tcPr>
          <w:p w14:paraId="61A841F1" w14:textId="77777777" w:rsidR="003E189C" w:rsidRDefault="003E189C" w:rsidP="003E189C">
            <w:pPr>
              <w:spacing w:line="240" w:lineRule="auto"/>
              <w:rPr>
                <w:rFonts w:eastAsia="Times New Roman"/>
              </w:rPr>
            </w:pPr>
            <w:r>
              <w:rPr>
                <w:rFonts w:eastAsia="Times New Roman"/>
              </w:rPr>
              <w:t> </w:t>
            </w:r>
          </w:p>
        </w:tc>
        <w:tc>
          <w:tcPr>
            <w:tcW w:w="1250" w:type="pct"/>
            <w:hideMark/>
          </w:tcPr>
          <w:p w14:paraId="0EF696B7"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00ADFE" w14:textId="77777777" w:rsidR="003E189C" w:rsidRDefault="003E189C" w:rsidP="003E189C">
            <w:pPr>
              <w:spacing w:line="240" w:lineRule="auto"/>
              <w:rPr>
                <w:rFonts w:eastAsia="Times New Roman"/>
                <w:szCs w:val="24"/>
              </w:rPr>
            </w:pPr>
            <w:r>
              <w:rPr>
                <w:rFonts w:eastAsia="Times New Roman"/>
              </w:rPr>
              <w:t>10/22/2019 - Senate Finance, (First Hearing)</w:t>
            </w:r>
          </w:p>
        </w:tc>
      </w:tr>
      <w:tr w:rsidR="003E189C" w14:paraId="7951C4C6" w14:textId="77777777" w:rsidTr="003E189C">
        <w:trPr>
          <w:tblCellSpacing w:w="15" w:type="dxa"/>
        </w:trPr>
        <w:tc>
          <w:tcPr>
            <w:tcW w:w="0" w:type="auto"/>
            <w:gridSpan w:val="3"/>
            <w:vAlign w:val="center"/>
            <w:hideMark/>
          </w:tcPr>
          <w:p w14:paraId="2995F7D7" w14:textId="77777777" w:rsidR="003E189C" w:rsidRDefault="003E189C" w:rsidP="003E189C">
            <w:pPr>
              <w:spacing w:line="240" w:lineRule="auto"/>
              <w:rPr>
                <w:rFonts w:eastAsia="Times New Roman"/>
              </w:rPr>
            </w:pPr>
            <w:r>
              <w:rPr>
                <w:rFonts w:eastAsia="Times New Roman"/>
              </w:rPr>
              <w:t> </w:t>
            </w:r>
          </w:p>
        </w:tc>
      </w:tr>
      <w:tr w:rsidR="003E189C" w14:paraId="78DE0618" w14:textId="77777777" w:rsidTr="003E189C">
        <w:trPr>
          <w:tblCellSpacing w:w="15" w:type="dxa"/>
        </w:trPr>
        <w:tc>
          <w:tcPr>
            <w:tcW w:w="650" w:type="pct"/>
            <w:hideMark/>
          </w:tcPr>
          <w:p w14:paraId="50F6DFAF" w14:textId="77777777" w:rsidR="003E189C" w:rsidRDefault="003E189C" w:rsidP="003E189C">
            <w:pPr>
              <w:spacing w:line="240" w:lineRule="auto"/>
              <w:rPr>
                <w:rFonts w:eastAsia="Times New Roman"/>
              </w:rPr>
            </w:pPr>
            <w:r>
              <w:rPr>
                <w:rStyle w:val="Strong"/>
              </w:rPr>
              <w:lastRenderedPageBreak/>
              <w:t>HB27</w:t>
            </w:r>
          </w:p>
        </w:tc>
        <w:tc>
          <w:tcPr>
            <w:tcW w:w="0" w:type="auto"/>
            <w:gridSpan w:val="2"/>
            <w:vAlign w:val="center"/>
            <w:hideMark/>
          </w:tcPr>
          <w:p w14:paraId="29F00AE0" w14:textId="77777777" w:rsidR="003E189C" w:rsidRDefault="003E189C" w:rsidP="003E189C">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3E189C" w14:paraId="07E79750" w14:textId="77777777" w:rsidTr="003E189C">
        <w:trPr>
          <w:tblCellSpacing w:w="15" w:type="dxa"/>
        </w:trPr>
        <w:tc>
          <w:tcPr>
            <w:tcW w:w="0" w:type="auto"/>
            <w:vAlign w:val="center"/>
            <w:hideMark/>
          </w:tcPr>
          <w:p w14:paraId="789CB4EF" w14:textId="77777777" w:rsidR="003E189C" w:rsidRDefault="003E189C" w:rsidP="003E189C">
            <w:pPr>
              <w:spacing w:line="240" w:lineRule="auto"/>
              <w:rPr>
                <w:rFonts w:eastAsia="Times New Roman"/>
              </w:rPr>
            </w:pPr>
            <w:r>
              <w:rPr>
                <w:rFonts w:eastAsia="Times New Roman"/>
              </w:rPr>
              <w:t> </w:t>
            </w:r>
          </w:p>
        </w:tc>
        <w:tc>
          <w:tcPr>
            <w:tcW w:w="1250" w:type="pct"/>
            <w:hideMark/>
          </w:tcPr>
          <w:p w14:paraId="2ED63C8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BDC925B" w14:textId="77777777" w:rsidR="003E189C" w:rsidRDefault="003E189C" w:rsidP="003E189C">
            <w:pPr>
              <w:spacing w:line="240" w:lineRule="auto"/>
              <w:rPr>
                <w:rFonts w:eastAsia="Times New Roman"/>
                <w:szCs w:val="24"/>
              </w:rPr>
            </w:pPr>
            <w:r>
              <w:rPr>
                <w:rFonts w:eastAsia="Times New Roman"/>
              </w:rPr>
              <w:t>3/19/2019 - House Civil Justice, (Third Hearing)</w:t>
            </w:r>
          </w:p>
        </w:tc>
      </w:tr>
      <w:tr w:rsidR="003E189C" w14:paraId="73119B41" w14:textId="77777777" w:rsidTr="003E189C">
        <w:trPr>
          <w:tblCellSpacing w:w="15" w:type="dxa"/>
        </w:trPr>
        <w:tc>
          <w:tcPr>
            <w:tcW w:w="0" w:type="auto"/>
            <w:gridSpan w:val="3"/>
            <w:vAlign w:val="center"/>
            <w:hideMark/>
          </w:tcPr>
          <w:p w14:paraId="5AA47B0D" w14:textId="77777777" w:rsidR="003E189C" w:rsidRDefault="003E189C" w:rsidP="003E189C">
            <w:pPr>
              <w:spacing w:line="240" w:lineRule="auto"/>
              <w:rPr>
                <w:rFonts w:eastAsia="Times New Roman"/>
              </w:rPr>
            </w:pPr>
            <w:r>
              <w:rPr>
                <w:rFonts w:eastAsia="Times New Roman"/>
              </w:rPr>
              <w:t> </w:t>
            </w:r>
          </w:p>
        </w:tc>
      </w:tr>
      <w:tr w:rsidR="003E189C" w14:paraId="48D88B0E" w14:textId="77777777" w:rsidTr="003E189C">
        <w:trPr>
          <w:tblCellSpacing w:w="15" w:type="dxa"/>
        </w:trPr>
        <w:tc>
          <w:tcPr>
            <w:tcW w:w="650" w:type="pct"/>
            <w:hideMark/>
          </w:tcPr>
          <w:p w14:paraId="057DFE49" w14:textId="77777777" w:rsidR="003E189C" w:rsidRDefault="003E189C" w:rsidP="003E189C">
            <w:pPr>
              <w:spacing w:line="240" w:lineRule="auto"/>
              <w:rPr>
                <w:rFonts w:eastAsia="Times New Roman"/>
              </w:rPr>
            </w:pPr>
            <w:r>
              <w:rPr>
                <w:rStyle w:val="Strong"/>
              </w:rPr>
              <w:t>HB46</w:t>
            </w:r>
          </w:p>
        </w:tc>
        <w:tc>
          <w:tcPr>
            <w:tcW w:w="0" w:type="auto"/>
            <w:gridSpan w:val="2"/>
            <w:vAlign w:val="center"/>
            <w:hideMark/>
          </w:tcPr>
          <w:p w14:paraId="4D90D8C3" w14:textId="77777777" w:rsidR="003E189C" w:rsidRDefault="003E189C" w:rsidP="003E189C">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3E189C" w14:paraId="56CDBDAC" w14:textId="77777777" w:rsidTr="003E189C">
        <w:trPr>
          <w:tblCellSpacing w:w="15" w:type="dxa"/>
        </w:trPr>
        <w:tc>
          <w:tcPr>
            <w:tcW w:w="0" w:type="auto"/>
            <w:vAlign w:val="center"/>
            <w:hideMark/>
          </w:tcPr>
          <w:p w14:paraId="365B663D" w14:textId="77777777" w:rsidR="003E189C" w:rsidRDefault="003E189C" w:rsidP="003E189C">
            <w:pPr>
              <w:spacing w:line="240" w:lineRule="auto"/>
              <w:rPr>
                <w:rFonts w:eastAsia="Times New Roman"/>
              </w:rPr>
            </w:pPr>
            <w:r>
              <w:rPr>
                <w:rFonts w:eastAsia="Times New Roman"/>
              </w:rPr>
              <w:t> </w:t>
            </w:r>
          </w:p>
        </w:tc>
        <w:tc>
          <w:tcPr>
            <w:tcW w:w="1250" w:type="pct"/>
            <w:hideMark/>
          </w:tcPr>
          <w:p w14:paraId="6B6DF6F1"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A77202" w14:textId="77777777" w:rsidR="003E189C" w:rsidRDefault="003E189C" w:rsidP="003E189C">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3E189C" w14:paraId="43BCFDC5" w14:textId="77777777" w:rsidTr="003E189C">
        <w:trPr>
          <w:tblCellSpacing w:w="15" w:type="dxa"/>
        </w:trPr>
        <w:tc>
          <w:tcPr>
            <w:tcW w:w="0" w:type="auto"/>
            <w:gridSpan w:val="3"/>
            <w:vAlign w:val="center"/>
            <w:hideMark/>
          </w:tcPr>
          <w:p w14:paraId="2DF24E92" w14:textId="77777777" w:rsidR="003E189C" w:rsidRDefault="003E189C" w:rsidP="003E189C">
            <w:pPr>
              <w:spacing w:line="240" w:lineRule="auto"/>
              <w:rPr>
                <w:rFonts w:eastAsia="Times New Roman"/>
              </w:rPr>
            </w:pPr>
            <w:r>
              <w:rPr>
                <w:rFonts w:eastAsia="Times New Roman"/>
              </w:rPr>
              <w:t> </w:t>
            </w:r>
          </w:p>
        </w:tc>
      </w:tr>
      <w:tr w:rsidR="003E189C" w14:paraId="0A7D744B" w14:textId="77777777" w:rsidTr="003E189C">
        <w:trPr>
          <w:tblCellSpacing w:w="15" w:type="dxa"/>
        </w:trPr>
        <w:tc>
          <w:tcPr>
            <w:tcW w:w="650" w:type="pct"/>
            <w:hideMark/>
          </w:tcPr>
          <w:p w14:paraId="44605A63" w14:textId="77777777" w:rsidR="003E189C" w:rsidRDefault="003E189C" w:rsidP="003E189C">
            <w:pPr>
              <w:spacing w:line="240" w:lineRule="auto"/>
              <w:rPr>
                <w:rFonts w:eastAsia="Times New Roman"/>
              </w:rPr>
            </w:pPr>
            <w:r>
              <w:rPr>
                <w:rStyle w:val="Strong"/>
              </w:rPr>
              <w:t>HB62</w:t>
            </w:r>
          </w:p>
        </w:tc>
        <w:tc>
          <w:tcPr>
            <w:tcW w:w="0" w:type="auto"/>
            <w:gridSpan w:val="2"/>
            <w:vAlign w:val="center"/>
            <w:hideMark/>
          </w:tcPr>
          <w:p w14:paraId="3F78706A" w14:textId="77777777" w:rsidR="003E189C" w:rsidRDefault="003E189C" w:rsidP="003E189C">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3E189C" w14:paraId="758ABF78" w14:textId="77777777" w:rsidTr="003E189C">
        <w:trPr>
          <w:tblCellSpacing w:w="15" w:type="dxa"/>
        </w:trPr>
        <w:tc>
          <w:tcPr>
            <w:tcW w:w="0" w:type="auto"/>
            <w:vAlign w:val="center"/>
            <w:hideMark/>
          </w:tcPr>
          <w:p w14:paraId="09E3164D" w14:textId="77777777" w:rsidR="003E189C" w:rsidRDefault="003E189C" w:rsidP="003E189C">
            <w:pPr>
              <w:spacing w:line="240" w:lineRule="auto"/>
              <w:rPr>
                <w:rFonts w:eastAsia="Times New Roman"/>
              </w:rPr>
            </w:pPr>
            <w:r>
              <w:rPr>
                <w:rFonts w:eastAsia="Times New Roman"/>
              </w:rPr>
              <w:t> </w:t>
            </w:r>
          </w:p>
        </w:tc>
        <w:tc>
          <w:tcPr>
            <w:tcW w:w="1250" w:type="pct"/>
            <w:hideMark/>
          </w:tcPr>
          <w:p w14:paraId="67DB2C29"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E3A16D5" w14:textId="77777777" w:rsidR="003E189C" w:rsidRDefault="003E189C" w:rsidP="003E189C">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3E189C" w14:paraId="46EF7D4F" w14:textId="77777777" w:rsidTr="003E189C">
        <w:trPr>
          <w:tblCellSpacing w:w="15" w:type="dxa"/>
        </w:trPr>
        <w:tc>
          <w:tcPr>
            <w:tcW w:w="0" w:type="auto"/>
            <w:gridSpan w:val="3"/>
            <w:vAlign w:val="center"/>
            <w:hideMark/>
          </w:tcPr>
          <w:p w14:paraId="66E0537B" w14:textId="77777777" w:rsidR="003E189C" w:rsidRDefault="003E189C" w:rsidP="003E189C">
            <w:pPr>
              <w:spacing w:line="240" w:lineRule="auto"/>
              <w:rPr>
                <w:rFonts w:eastAsia="Times New Roman"/>
              </w:rPr>
            </w:pPr>
            <w:r>
              <w:rPr>
                <w:rFonts w:eastAsia="Times New Roman"/>
              </w:rPr>
              <w:t> </w:t>
            </w:r>
          </w:p>
        </w:tc>
      </w:tr>
      <w:tr w:rsidR="003E189C" w14:paraId="5A46BE9A" w14:textId="77777777" w:rsidTr="003E189C">
        <w:trPr>
          <w:tblCellSpacing w:w="15" w:type="dxa"/>
        </w:trPr>
        <w:tc>
          <w:tcPr>
            <w:tcW w:w="650" w:type="pct"/>
            <w:hideMark/>
          </w:tcPr>
          <w:p w14:paraId="6CA7218E" w14:textId="77777777" w:rsidR="003E189C" w:rsidRDefault="003E189C" w:rsidP="003E189C">
            <w:pPr>
              <w:spacing w:line="240" w:lineRule="auto"/>
              <w:rPr>
                <w:rFonts w:eastAsia="Times New Roman"/>
              </w:rPr>
            </w:pPr>
            <w:r>
              <w:rPr>
                <w:rStyle w:val="Strong"/>
              </w:rPr>
              <w:t>HB78</w:t>
            </w:r>
          </w:p>
        </w:tc>
        <w:tc>
          <w:tcPr>
            <w:tcW w:w="0" w:type="auto"/>
            <w:gridSpan w:val="2"/>
            <w:vAlign w:val="center"/>
            <w:hideMark/>
          </w:tcPr>
          <w:p w14:paraId="62BF26F7" w14:textId="77777777" w:rsidR="003E189C" w:rsidRDefault="003E189C" w:rsidP="003E189C">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3E189C" w14:paraId="41E3CE9E" w14:textId="77777777" w:rsidTr="003E189C">
        <w:trPr>
          <w:tblCellSpacing w:w="15" w:type="dxa"/>
        </w:trPr>
        <w:tc>
          <w:tcPr>
            <w:tcW w:w="0" w:type="auto"/>
            <w:vAlign w:val="center"/>
            <w:hideMark/>
          </w:tcPr>
          <w:p w14:paraId="670AF0DC" w14:textId="77777777" w:rsidR="003E189C" w:rsidRDefault="003E189C" w:rsidP="003E189C">
            <w:pPr>
              <w:spacing w:line="240" w:lineRule="auto"/>
              <w:rPr>
                <w:rFonts w:eastAsia="Times New Roman"/>
              </w:rPr>
            </w:pPr>
            <w:r>
              <w:rPr>
                <w:rFonts w:eastAsia="Times New Roman"/>
              </w:rPr>
              <w:t> </w:t>
            </w:r>
          </w:p>
        </w:tc>
        <w:tc>
          <w:tcPr>
            <w:tcW w:w="1250" w:type="pct"/>
            <w:hideMark/>
          </w:tcPr>
          <w:p w14:paraId="29C71CBD"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6A638F4" w14:textId="77777777" w:rsidR="003E189C" w:rsidRDefault="003E189C" w:rsidP="003E189C">
            <w:pPr>
              <w:spacing w:line="240" w:lineRule="auto"/>
              <w:rPr>
                <w:rFonts w:eastAsia="Times New Roman"/>
                <w:szCs w:val="24"/>
              </w:rPr>
            </w:pPr>
            <w:r>
              <w:rPr>
                <w:rFonts w:eastAsia="Times New Roman"/>
              </w:rPr>
              <w:t>12/11/2019 - House Commerce and Labor, (First Hearing)</w:t>
            </w:r>
          </w:p>
        </w:tc>
      </w:tr>
      <w:tr w:rsidR="003E189C" w14:paraId="019110BD" w14:textId="77777777" w:rsidTr="003E189C">
        <w:trPr>
          <w:tblCellSpacing w:w="15" w:type="dxa"/>
        </w:trPr>
        <w:tc>
          <w:tcPr>
            <w:tcW w:w="0" w:type="auto"/>
            <w:gridSpan w:val="3"/>
            <w:vAlign w:val="center"/>
            <w:hideMark/>
          </w:tcPr>
          <w:p w14:paraId="5B7A6567" w14:textId="77777777" w:rsidR="003E189C" w:rsidRDefault="003E189C" w:rsidP="003E189C">
            <w:pPr>
              <w:spacing w:line="240" w:lineRule="auto"/>
              <w:rPr>
                <w:rFonts w:eastAsia="Times New Roman"/>
              </w:rPr>
            </w:pPr>
            <w:r>
              <w:rPr>
                <w:rFonts w:eastAsia="Times New Roman"/>
              </w:rPr>
              <w:t> </w:t>
            </w:r>
          </w:p>
        </w:tc>
      </w:tr>
      <w:tr w:rsidR="003E189C" w14:paraId="5B59B738" w14:textId="77777777" w:rsidTr="003E189C">
        <w:trPr>
          <w:tblCellSpacing w:w="15" w:type="dxa"/>
        </w:trPr>
        <w:tc>
          <w:tcPr>
            <w:tcW w:w="650" w:type="pct"/>
            <w:hideMark/>
          </w:tcPr>
          <w:p w14:paraId="353BE0DA" w14:textId="77777777" w:rsidR="003E189C" w:rsidRDefault="003E189C" w:rsidP="003E189C">
            <w:pPr>
              <w:spacing w:line="240" w:lineRule="auto"/>
              <w:rPr>
                <w:rFonts w:eastAsia="Times New Roman"/>
              </w:rPr>
            </w:pPr>
            <w:r>
              <w:rPr>
                <w:rStyle w:val="Strong"/>
              </w:rPr>
              <w:t>HB79</w:t>
            </w:r>
          </w:p>
        </w:tc>
        <w:tc>
          <w:tcPr>
            <w:tcW w:w="0" w:type="auto"/>
            <w:gridSpan w:val="2"/>
            <w:vAlign w:val="center"/>
            <w:hideMark/>
          </w:tcPr>
          <w:p w14:paraId="552DDBE5" w14:textId="77777777" w:rsidR="003E189C" w:rsidRDefault="003E189C" w:rsidP="003E189C">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3E189C" w14:paraId="1938B2CB" w14:textId="77777777" w:rsidTr="003E189C">
        <w:trPr>
          <w:tblCellSpacing w:w="15" w:type="dxa"/>
        </w:trPr>
        <w:tc>
          <w:tcPr>
            <w:tcW w:w="0" w:type="auto"/>
            <w:vAlign w:val="center"/>
            <w:hideMark/>
          </w:tcPr>
          <w:p w14:paraId="1BD6CB65" w14:textId="77777777" w:rsidR="003E189C" w:rsidRDefault="003E189C" w:rsidP="003E189C">
            <w:pPr>
              <w:spacing w:line="240" w:lineRule="auto"/>
              <w:rPr>
                <w:rFonts w:eastAsia="Times New Roman"/>
              </w:rPr>
            </w:pPr>
            <w:r>
              <w:rPr>
                <w:rFonts w:eastAsia="Times New Roman"/>
              </w:rPr>
              <w:t> </w:t>
            </w:r>
          </w:p>
        </w:tc>
        <w:tc>
          <w:tcPr>
            <w:tcW w:w="1250" w:type="pct"/>
            <w:hideMark/>
          </w:tcPr>
          <w:p w14:paraId="1A45925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0B2934" w14:textId="77777777" w:rsidR="003E189C" w:rsidRDefault="003E189C" w:rsidP="003E189C">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3E189C" w14:paraId="592A4BA7" w14:textId="77777777" w:rsidTr="003E189C">
        <w:trPr>
          <w:tblCellSpacing w:w="15" w:type="dxa"/>
        </w:trPr>
        <w:tc>
          <w:tcPr>
            <w:tcW w:w="0" w:type="auto"/>
            <w:gridSpan w:val="3"/>
            <w:vAlign w:val="center"/>
            <w:hideMark/>
          </w:tcPr>
          <w:p w14:paraId="2F2FD5D0" w14:textId="77777777" w:rsidR="003E189C" w:rsidRDefault="003E189C" w:rsidP="003E189C">
            <w:pPr>
              <w:spacing w:line="240" w:lineRule="auto"/>
              <w:rPr>
                <w:rFonts w:eastAsia="Times New Roman"/>
              </w:rPr>
            </w:pPr>
            <w:r>
              <w:rPr>
                <w:rFonts w:eastAsia="Times New Roman"/>
              </w:rPr>
              <w:t> </w:t>
            </w:r>
          </w:p>
        </w:tc>
      </w:tr>
      <w:tr w:rsidR="003E189C" w14:paraId="557ADB39" w14:textId="77777777" w:rsidTr="003E189C">
        <w:trPr>
          <w:tblCellSpacing w:w="15" w:type="dxa"/>
        </w:trPr>
        <w:tc>
          <w:tcPr>
            <w:tcW w:w="650" w:type="pct"/>
            <w:hideMark/>
          </w:tcPr>
          <w:p w14:paraId="46A51D42" w14:textId="77777777" w:rsidR="003E189C" w:rsidRDefault="003E189C" w:rsidP="003E189C">
            <w:pPr>
              <w:spacing w:line="240" w:lineRule="auto"/>
              <w:rPr>
                <w:rFonts w:eastAsia="Times New Roman"/>
              </w:rPr>
            </w:pPr>
            <w:r>
              <w:rPr>
                <w:rStyle w:val="Strong"/>
              </w:rPr>
              <w:t>HB80</w:t>
            </w:r>
          </w:p>
        </w:tc>
        <w:tc>
          <w:tcPr>
            <w:tcW w:w="0" w:type="auto"/>
            <w:gridSpan w:val="2"/>
            <w:vAlign w:val="center"/>
            <w:hideMark/>
          </w:tcPr>
          <w:p w14:paraId="476053C7" w14:textId="77777777" w:rsidR="003E189C" w:rsidRDefault="003E189C" w:rsidP="003E189C">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3E189C" w14:paraId="45A8374F" w14:textId="77777777" w:rsidTr="003E189C">
        <w:trPr>
          <w:tblCellSpacing w:w="15" w:type="dxa"/>
        </w:trPr>
        <w:tc>
          <w:tcPr>
            <w:tcW w:w="0" w:type="auto"/>
            <w:vAlign w:val="center"/>
            <w:hideMark/>
          </w:tcPr>
          <w:p w14:paraId="6539030E" w14:textId="77777777" w:rsidR="003E189C" w:rsidRDefault="003E189C" w:rsidP="003E189C">
            <w:pPr>
              <w:spacing w:line="240" w:lineRule="auto"/>
              <w:rPr>
                <w:rFonts w:eastAsia="Times New Roman"/>
              </w:rPr>
            </w:pPr>
            <w:r>
              <w:rPr>
                <w:rFonts w:eastAsia="Times New Roman"/>
              </w:rPr>
              <w:t> </w:t>
            </w:r>
          </w:p>
        </w:tc>
        <w:tc>
          <w:tcPr>
            <w:tcW w:w="1250" w:type="pct"/>
            <w:hideMark/>
          </w:tcPr>
          <w:p w14:paraId="573718C2"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7BDC129" w14:textId="77777777" w:rsidR="003E189C" w:rsidRDefault="003E189C" w:rsidP="003E189C">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3E189C" w14:paraId="05CB371F" w14:textId="77777777" w:rsidTr="003E189C">
        <w:trPr>
          <w:tblCellSpacing w:w="15" w:type="dxa"/>
        </w:trPr>
        <w:tc>
          <w:tcPr>
            <w:tcW w:w="0" w:type="auto"/>
            <w:gridSpan w:val="3"/>
            <w:vAlign w:val="center"/>
            <w:hideMark/>
          </w:tcPr>
          <w:p w14:paraId="615E9D73" w14:textId="77777777" w:rsidR="003E189C" w:rsidRDefault="003E189C" w:rsidP="003E189C">
            <w:pPr>
              <w:spacing w:line="240" w:lineRule="auto"/>
              <w:rPr>
                <w:rFonts w:eastAsia="Times New Roman"/>
              </w:rPr>
            </w:pPr>
            <w:r>
              <w:rPr>
                <w:rFonts w:eastAsia="Times New Roman"/>
              </w:rPr>
              <w:t> </w:t>
            </w:r>
          </w:p>
        </w:tc>
      </w:tr>
      <w:tr w:rsidR="003E189C" w14:paraId="7DC4B6FD" w14:textId="77777777" w:rsidTr="003E189C">
        <w:trPr>
          <w:tblCellSpacing w:w="15" w:type="dxa"/>
        </w:trPr>
        <w:tc>
          <w:tcPr>
            <w:tcW w:w="650" w:type="pct"/>
            <w:hideMark/>
          </w:tcPr>
          <w:p w14:paraId="600E5AC7" w14:textId="77777777" w:rsidR="003E189C" w:rsidRDefault="003E189C" w:rsidP="003E189C">
            <w:pPr>
              <w:spacing w:line="240" w:lineRule="auto"/>
              <w:rPr>
                <w:rFonts w:eastAsia="Times New Roman"/>
              </w:rPr>
            </w:pPr>
            <w:r>
              <w:rPr>
                <w:rStyle w:val="Strong"/>
              </w:rPr>
              <w:t>HB84</w:t>
            </w:r>
          </w:p>
        </w:tc>
        <w:tc>
          <w:tcPr>
            <w:tcW w:w="0" w:type="auto"/>
            <w:gridSpan w:val="2"/>
            <w:vAlign w:val="center"/>
            <w:hideMark/>
          </w:tcPr>
          <w:p w14:paraId="21BD7F2D" w14:textId="77777777" w:rsidR="003E189C" w:rsidRDefault="003E189C" w:rsidP="003E189C">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3E189C" w14:paraId="5CA207DF" w14:textId="77777777" w:rsidTr="003E189C">
        <w:trPr>
          <w:tblCellSpacing w:w="15" w:type="dxa"/>
        </w:trPr>
        <w:tc>
          <w:tcPr>
            <w:tcW w:w="0" w:type="auto"/>
            <w:vAlign w:val="center"/>
            <w:hideMark/>
          </w:tcPr>
          <w:p w14:paraId="7EACF959" w14:textId="77777777" w:rsidR="003E189C" w:rsidRDefault="003E189C" w:rsidP="003E189C">
            <w:pPr>
              <w:spacing w:line="240" w:lineRule="auto"/>
              <w:rPr>
                <w:rFonts w:eastAsia="Times New Roman"/>
              </w:rPr>
            </w:pPr>
            <w:r>
              <w:rPr>
                <w:rFonts w:eastAsia="Times New Roman"/>
              </w:rPr>
              <w:t> </w:t>
            </w:r>
          </w:p>
        </w:tc>
        <w:tc>
          <w:tcPr>
            <w:tcW w:w="1250" w:type="pct"/>
            <w:hideMark/>
          </w:tcPr>
          <w:p w14:paraId="4CE6CBD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269800" w14:textId="77777777" w:rsidR="003E189C" w:rsidRDefault="003E189C" w:rsidP="003E189C">
            <w:pPr>
              <w:spacing w:line="240" w:lineRule="auto"/>
              <w:rPr>
                <w:rFonts w:eastAsia="Times New Roman"/>
                <w:szCs w:val="24"/>
              </w:rPr>
            </w:pPr>
            <w:r>
              <w:rPr>
                <w:rFonts w:eastAsia="Times New Roman"/>
              </w:rPr>
              <w:t>3/27/2019 - House State and Local Government, (First Hearing)</w:t>
            </w:r>
          </w:p>
        </w:tc>
      </w:tr>
      <w:tr w:rsidR="003E189C" w14:paraId="70144639" w14:textId="77777777" w:rsidTr="003E189C">
        <w:trPr>
          <w:tblCellSpacing w:w="15" w:type="dxa"/>
        </w:trPr>
        <w:tc>
          <w:tcPr>
            <w:tcW w:w="0" w:type="auto"/>
            <w:gridSpan w:val="3"/>
            <w:vAlign w:val="center"/>
            <w:hideMark/>
          </w:tcPr>
          <w:p w14:paraId="4F14E7FA" w14:textId="77777777" w:rsidR="003E189C" w:rsidRDefault="003E189C" w:rsidP="003E189C">
            <w:pPr>
              <w:spacing w:line="240" w:lineRule="auto"/>
              <w:rPr>
                <w:rFonts w:eastAsia="Times New Roman"/>
              </w:rPr>
            </w:pPr>
            <w:r>
              <w:rPr>
                <w:rFonts w:eastAsia="Times New Roman"/>
              </w:rPr>
              <w:t> </w:t>
            </w:r>
          </w:p>
        </w:tc>
      </w:tr>
      <w:tr w:rsidR="003E189C" w14:paraId="3E847A5D" w14:textId="77777777" w:rsidTr="003E189C">
        <w:trPr>
          <w:tblCellSpacing w:w="15" w:type="dxa"/>
        </w:trPr>
        <w:tc>
          <w:tcPr>
            <w:tcW w:w="650" w:type="pct"/>
            <w:hideMark/>
          </w:tcPr>
          <w:p w14:paraId="54D6E1D5" w14:textId="77777777" w:rsidR="003E189C" w:rsidRDefault="003E189C" w:rsidP="003E189C">
            <w:pPr>
              <w:spacing w:line="240" w:lineRule="auto"/>
              <w:rPr>
                <w:rFonts w:eastAsia="Times New Roman"/>
              </w:rPr>
            </w:pPr>
            <w:r>
              <w:rPr>
                <w:rStyle w:val="Strong"/>
              </w:rPr>
              <w:t>HB95</w:t>
            </w:r>
          </w:p>
        </w:tc>
        <w:tc>
          <w:tcPr>
            <w:tcW w:w="0" w:type="auto"/>
            <w:gridSpan w:val="2"/>
            <w:vAlign w:val="center"/>
            <w:hideMark/>
          </w:tcPr>
          <w:p w14:paraId="52A27C39" w14:textId="77777777" w:rsidR="003E189C" w:rsidRDefault="003E189C" w:rsidP="003E189C">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3E189C" w14:paraId="4F8ABA55" w14:textId="77777777" w:rsidTr="003E189C">
        <w:trPr>
          <w:tblCellSpacing w:w="15" w:type="dxa"/>
        </w:trPr>
        <w:tc>
          <w:tcPr>
            <w:tcW w:w="0" w:type="auto"/>
            <w:vAlign w:val="center"/>
            <w:hideMark/>
          </w:tcPr>
          <w:p w14:paraId="7B570B96" w14:textId="77777777" w:rsidR="003E189C" w:rsidRDefault="003E189C" w:rsidP="003E189C">
            <w:pPr>
              <w:spacing w:line="240" w:lineRule="auto"/>
              <w:rPr>
                <w:rFonts w:eastAsia="Times New Roman"/>
              </w:rPr>
            </w:pPr>
            <w:r>
              <w:rPr>
                <w:rFonts w:eastAsia="Times New Roman"/>
              </w:rPr>
              <w:t> </w:t>
            </w:r>
          </w:p>
        </w:tc>
        <w:tc>
          <w:tcPr>
            <w:tcW w:w="1250" w:type="pct"/>
            <w:hideMark/>
          </w:tcPr>
          <w:p w14:paraId="55647679"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21D8E7" w14:textId="77777777" w:rsidR="003E189C" w:rsidRDefault="003E189C" w:rsidP="003E189C">
            <w:pPr>
              <w:spacing w:line="240" w:lineRule="auto"/>
              <w:rPr>
                <w:rFonts w:eastAsia="Times New Roman"/>
                <w:szCs w:val="24"/>
              </w:rPr>
            </w:pPr>
            <w:r>
              <w:rPr>
                <w:rFonts w:eastAsia="Times New Roman"/>
              </w:rPr>
              <w:t>9/17/2019 - House Energy and Natural Resources, (First Hearing)</w:t>
            </w:r>
          </w:p>
        </w:tc>
      </w:tr>
      <w:tr w:rsidR="003E189C" w14:paraId="668E1A26" w14:textId="77777777" w:rsidTr="003E189C">
        <w:trPr>
          <w:tblCellSpacing w:w="15" w:type="dxa"/>
        </w:trPr>
        <w:tc>
          <w:tcPr>
            <w:tcW w:w="0" w:type="auto"/>
            <w:gridSpan w:val="3"/>
            <w:vAlign w:val="center"/>
            <w:hideMark/>
          </w:tcPr>
          <w:p w14:paraId="181B335C" w14:textId="77777777" w:rsidR="003E189C" w:rsidRDefault="003E189C" w:rsidP="003E189C">
            <w:pPr>
              <w:spacing w:line="240" w:lineRule="auto"/>
              <w:rPr>
                <w:rFonts w:eastAsia="Times New Roman"/>
              </w:rPr>
            </w:pPr>
            <w:r>
              <w:rPr>
                <w:rFonts w:eastAsia="Times New Roman"/>
              </w:rPr>
              <w:lastRenderedPageBreak/>
              <w:t> </w:t>
            </w:r>
          </w:p>
        </w:tc>
      </w:tr>
      <w:tr w:rsidR="003E189C" w14:paraId="1C1A0B77" w14:textId="77777777" w:rsidTr="003E189C">
        <w:trPr>
          <w:tblCellSpacing w:w="15" w:type="dxa"/>
        </w:trPr>
        <w:tc>
          <w:tcPr>
            <w:tcW w:w="650" w:type="pct"/>
            <w:hideMark/>
          </w:tcPr>
          <w:p w14:paraId="748E19D0" w14:textId="77777777" w:rsidR="003E189C" w:rsidRDefault="003E189C" w:rsidP="003E189C">
            <w:pPr>
              <w:spacing w:line="240" w:lineRule="auto"/>
              <w:rPr>
                <w:rFonts w:eastAsia="Times New Roman"/>
              </w:rPr>
            </w:pPr>
            <w:r>
              <w:rPr>
                <w:rStyle w:val="Strong"/>
              </w:rPr>
              <w:t>HB115</w:t>
            </w:r>
          </w:p>
        </w:tc>
        <w:tc>
          <w:tcPr>
            <w:tcW w:w="0" w:type="auto"/>
            <w:gridSpan w:val="2"/>
            <w:vAlign w:val="center"/>
            <w:hideMark/>
          </w:tcPr>
          <w:p w14:paraId="0A8143FE" w14:textId="77777777" w:rsidR="003E189C" w:rsidRDefault="003E189C" w:rsidP="003E189C">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3E189C" w14:paraId="023BC62E" w14:textId="77777777" w:rsidTr="003E189C">
        <w:trPr>
          <w:tblCellSpacing w:w="15" w:type="dxa"/>
        </w:trPr>
        <w:tc>
          <w:tcPr>
            <w:tcW w:w="0" w:type="auto"/>
            <w:vAlign w:val="center"/>
            <w:hideMark/>
          </w:tcPr>
          <w:p w14:paraId="2E36A3CE" w14:textId="77777777" w:rsidR="003E189C" w:rsidRDefault="003E189C" w:rsidP="003E189C">
            <w:pPr>
              <w:spacing w:line="240" w:lineRule="auto"/>
              <w:rPr>
                <w:rFonts w:eastAsia="Times New Roman"/>
              </w:rPr>
            </w:pPr>
            <w:r>
              <w:rPr>
                <w:rFonts w:eastAsia="Times New Roman"/>
              </w:rPr>
              <w:t> </w:t>
            </w:r>
          </w:p>
        </w:tc>
        <w:tc>
          <w:tcPr>
            <w:tcW w:w="1250" w:type="pct"/>
            <w:hideMark/>
          </w:tcPr>
          <w:p w14:paraId="0136EBEF"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05D7FD" w14:textId="77777777" w:rsidR="003E189C" w:rsidRDefault="003E189C" w:rsidP="003E189C">
            <w:pPr>
              <w:spacing w:line="240" w:lineRule="auto"/>
              <w:rPr>
                <w:rFonts w:eastAsia="Times New Roman"/>
                <w:szCs w:val="24"/>
              </w:rPr>
            </w:pPr>
            <w:r>
              <w:rPr>
                <w:rFonts w:eastAsia="Times New Roman"/>
              </w:rPr>
              <w:t>4/10/2019 - House State and Local Government, (Second Hearing)</w:t>
            </w:r>
          </w:p>
        </w:tc>
      </w:tr>
      <w:tr w:rsidR="003E189C" w14:paraId="730BC1A2" w14:textId="77777777" w:rsidTr="003E189C">
        <w:trPr>
          <w:tblCellSpacing w:w="15" w:type="dxa"/>
        </w:trPr>
        <w:tc>
          <w:tcPr>
            <w:tcW w:w="0" w:type="auto"/>
            <w:gridSpan w:val="3"/>
            <w:vAlign w:val="center"/>
            <w:hideMark/>
          </w:tcPr>
          <w:p w14:paraId="4A2E7358" w14:textId="77777777" w:rsidR="003E189C" w:rsidRDefault="003E189C" w:rsidP="003E189C">
            <w:pPr>
              <w:spacing w:line="240" w:lineRule="auto"/>
              <w:rPr>
                <w:rFonts w:eastAsia="Times New Roman"/>
              </w:rPr>
            </w:pPr>
            <w:r>
              <w:rPr>
                <w:rFonts w:eastAsia="Times New Roman"/>
              </w:rPr>
              <w:t> </w:t>
            </w:r>
          </w:p>
        </w:tc>
      </w:tr>
      <w:tr w:rsidR="003E189C" w14:paraId="4A975E12" w14:textId="77777777" w:rsidTr="003E189C">
        <w:trPr>
          <w:tblCellSpacing w:w="15" w:type="dxa"/>
        </w:trPr>
        <w:tc>
          <w:tcPr>
            <w:tcW w:w="650" w:type="pct"/>
            <w:hideMark/>
          </w:tcPr>
          <w:p w14:paraId="25106807" w14:textId="77777777" w:rsidR="003E189C" w:rsidRDefault="003E189C" w:rsidP="003E189C">
            <w:pPr>
              <w:spacing w:line="240" w:lineRule="auto"/>
              <w:rPr>
                <w:rFonts w:eastAsia="Times New Roman"/>
              </w:rPr>
            </w:pPr>
            <w:r>
              <w:rPr>
                <w:rStyle w:val="Strong"/>
              </w:rPr>
              <w:t>HB163</w:t>
            </w:r>
          </w:p>
        </w:tc>
        <w:tc>
          <w:tcPr>
            <w:tcW w:w="0" w:type="auto"/>
            <w:gridSpan w:val="2"/>
            <w:vAlign w:val="center"/>
            <w:hideMark/>
          </w:tcPr>
          <w:p w14:paraId="017397E8" w14:textId="77777777" w:rsidR="003E189C" w:rsidRDefault="003E189C" w:rsidP="003E189C">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3E189C" w14:paraId="225F3F13" w14:textId="77777777" w:rsidTr="003E189C">
        <w:trPr>
          <w:tblCellSpacing w:w="15" w:type="dxa"/>
        </w:trPr>
        <w:tc>
          <w:tcPr>
            <w:tcW w:w="0" w:type="auto"/>
            <w:vAlign w:val="center"/>
            <w:hideMark/>
          </w:tcPr>
          <w:p w14:paraId="2C00BA9F" w14:textId="77777777" w:rsidR="003E189C" w:rsidRDefault="003E189C" w:rsidP="003E189C">
            <w:pPr>
              <w:spacing w:line="240" w:lineRule="auto"/>
              <w:rPr>
                <w:rFonts w:eastAsia="Times New Roman"/>
              </w:rPr>
            </w:pPr>
            <w:r>
              <w:rPr>
                <w:rFonts w:eastAsia="Times New Roman"/>
              </w:rPr>
              <w:t> </w:t>
            </w:r>
          </w:p>
        </w:tc>
        <w:tc>
          <w:tcPr>
            <w:tcW w:w="1250" w:type="pct"/>
            <w:hideMark/>
          </w:tcPr>
          <w:p w14:paraId="33044226"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6A8438" w14:textId="77777777" w:rsidR="003E189C" w:rsidRDefault="003E189C" w:rsidP="003E189C">
            <w:pPr>
              <w:spacing w:line="240" w:lineRule="auto"/>
              <w:rPr>
                <w:rFonts w:eastAsia="Times New Roman"/>
                <w:szCs w:val="24"/>
              </w:rPr>
            </w:pPr>
            <w:r>
              <w:rPr>
                <w:rFonts w:eastAsia="Times New Roman"/>
              </w:rPr>
              <w:t xml:space="preserve">5/13/2020 - </w:t>
            </w:r>
            <w:r>
              <w:rPr>
                <w:rFonts w:eastAsia="Times New Roman"/>
                <w:b/>
                <w:bCs/>
              </w:rPr>
              <w:t>REPORTED OUT</w:t>
            </w:r>
            <w:r>
              <w:rPr>
                <w:rFonts w:eastAsia="Times New Roman"/>
              </w:rPr>
              <w:t>, House Public Utilities, (Seventh Hearing)</w:t>
            </w:r>
          </w:p>
        </w:tc>
      </w:tr>
      <w:tr w:rsidR="003E189C" w14:paraId="0DFFCBF9" w14:textId="77777777" w:rsidTr="003E189C">
        <w:trPr>
          <w:tblCellSpacing w:w="15" w:type="dxa"/>
        </w:trPr>
        <w:tc>
          <w:tcPr>
            <w:tcW w:w="0" w:type="auto"/>
            <w:gridSpan w:val="3"/>
            <w:vAlign w:val="center"/>
            <w:hideMark/>
          </w:tcPr>
          <w:p w14:paraId="3B037081" w14:textId="77777777" w:rsidR="003E189C" w:rsidRDefault="003E189C" w:rsidP="003E189C">
            <w:pPr>
              <w:spacing w:line="240" w:lineRule="auto"/>
              <w:rPr>
                <w:rFonts w:eastAsia="Times New Roman"/>
              </w:rPr>
            </w:pPr>
            <w:r>
              <w:rPr>
                <w:rFonts w:eastAsia="Times New Roman"/>
              </w:rPr>
              <w:t> </w:t>
            </w:r>
          </w:p>
        </w:tc>
      </w:tr>
      <w:tr w:rsidR="003E189C" w14:paraId="47FEE26D" w14:textId="77777777" w:rsidTr="003E189C">
        <w:trPr>
          <w:tblCellSpacing w:w="15" w:type="dxa"/>
        </w:trPr>
        <w:tc>
          <w:tcPr>
            <w:tcW w:w="650" w:type="pct"/>
            <w:hideMark/>
          </w:tcPr>
          <w:p w14:paraId="2940D165" w14:textId="77777777" w:rsidR="003E189C" w:rsidRDefault="003E189C" w:rsidP="003E189C">
            <w:pPr>
              <w:spacing w:line="240" w:lineRule="auto"/>
              <w:rPr>
                <w:rFonts w:eastAsia="Times New Roman"/>
              </w:rPr>
            </w:pPr>
            <w:r>
              <w:rPr>
                <w:rStyle w:val="Strong"/>
              </w:rPr>
              <w:t>HB166</w:t>
            </w:r>
          </w:p>
        </w:tc>
        <w:tc>
          <w:tcPr>
            <w:tcW w:w="0" w:type="auto"/>
            <w:gridSpan w:val="2"/>
            <w:vAlign w:val="center"/>
            <w:hideMark/>
          </w:tcPr>
          <w:p w14:paraId="36ADE389" w14:textId="77777777" w:rsidR="003E189C" w:rsidRDefault="003E189C" w:rsidP="003E189C">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3E189C" w14:paraId="56581F65" w14:textId="77777777" w:rsidTr="003E189C">
        <w:trPr>
          <w:tblCellSpacing w:w="15" w:type="dxa"/>
        </w:trPr>
        <w:tc>
          <w:tcPr>
            <w:tcW w:w="0" w:type="auto"/>
            <w:vAlign w:val="center"/>
            <w:hideMark/>
          </w:tcPr>
          <w:p w14:paraId="18413968" w14:textId="77777777" w:rsidR="003E189C" w:rsidRDefault="003E189C" w:rsidP="003E189C">
            <w:pPr>
              <w:spacing w:line="240" w:lineRule="auto"/>
              <w:rPr>
                <w:rFonts w:eastAsia="Times New Roman"/>
              </w:rPr>
            </w:pPr>
            <w:r>
              <w:rPr>
                <w:rFonts w:eastAsia="Times New Roman"/>
              </w:rPr>
              <w:t> </w:t>
            </w:r>
          </w:p>
        </w:tc>
        <w:tc>
          <w:tcPr>
            <w:tcW w:w="1250" w:type="pct"/>
            <w:hideMark/>
          </w:tcPr>
          <w:p w14:paraId="1943FB0A"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026135" w14:textId="77777777" w:rsidR="003E189C" w:rsidRDefault="003E189C" w:rsidP="003E189C">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3E189C" w14:paraId="185F43B7" w14:textId="77777777" w:rsidTr="003E189C">
        <w:trPr>
          <w:tblCellSpacing w:w="15" w:type="dxa"/>
        </w:trPr>
        <w:tc>
          <w:tcPr>
            <w:tcW w:w="0" w:type="auto"/>
            <w:gridSpan w:val="3"/>
            <w:vAlign w:val="center"/>
            <w:hideMark/>
          </w:tcPr>
          <w:p w14:paraId="0DB94A2C" w14:textId="77777777" w:rsidR="003E189C" w:rsidRDefault="003E189C" w:rsidP="003E189C">
            <w:pPr>
              <w:spacing w:line="240" w:lineRule="auto"/>
              <w:rPr>
                <w:rFonts w:eastAsia="Times New Roman"/>
              </w:rPr>
            </w:pPr>
            <w:r>
              <w:rPr>
                <w:rFonts w:eastAsia="Times New Roman"/>
              </w:rPr>
              <w:t> </w:t>
            </w:r>
          </w:p>
        </w:tc>
      </w:tr>
      <w:tr w:rsidR="003E189C" w14:paraId="7F585B1F" w14:textId="77777777" w:rsidTr="003E189C">
        <w:trPr>
          <w:tblCellSpacing w:w="15" w:type="dxa"/>
        </w:trPr>
        <w:tc>
          <w:tcPr>
            <w:tcW w:w="650" w:type="pct"/>
            <w:hideMark/>
          </w:tcPr>
          <w:p w14:paraId="19B59322" w14:textId="77777777" w:rsidR="003E189C" w:rsidRDefault="003E189C" w:rsidP="003E189C">
            <w:pPr>
              <w:spacing w:line="240" w:lineRule="auto"/>
              <w:rPr>
                <w:rFonts w:eastAsia="Times New Roman"/>
              </w:rPr>
            </w:pPr>
            <w:r>
              <w:rPr>
                <w:rStyle w:val="Strong"/>
              </w:rPr>
              <w:t>HB168</w:t>
            </w:r>
          </w:p>
        </w:tc>
        <w:tc>
          <w:tcPr>
            <w:tcW w:w="0" w:type="auto"/>
            <w:gridSpan w:val="2"/>
            <w:vAlign w:val="center"/>
            <w:hideMark/>
          </w:tcPr>
          <w:p w14:paraId="65DA360C" w14:textId="77777777" w:rsidR="003E189C" w:rsidRDefault="003E189C" w:rsidP="003E189C">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3E189C" w14:paraId="6EF8D01E" w14:textId="77777777" w:rsidTr="003E189C">
        <w:trPr>
          <w:tblCellSpacing w:w="15" w:type="dxa"/>
        </w:trPr>
        <w:tc>
          <w:tcPr>
            <w:tcW w:w="0" w:type="auto"/>
            <w:vAlign w:val="center"/>
            <w:hideMark/>
          </w:tcPr>
          <w:p w14:paraId="7BACC29F" w14:textId="77777777" w:rsidR="003E189C" w:rsidRDefault="003E189C" w:rsidP="003E189C">
            <w:pPr>
              <w:spacing w:line="240" w:lineRule="auto"/>
              <w:rPr>
                <w:rFonts w:eastAsia="Times New Roman"/>
              </w:rPr>
            </w:pPr>
            <w:r>
              <w:rPr>
                <w:rFonts w:eastAsia="Times New Roman"/>
              </w:rPr>
              <w:t> </w:t>
            </w:r>
          </w:p>
        </w:tc>
        <w:tc>
          <w:tcPr>
            <w:tcW w:w="1250" w:type="pct"/>
            <w:hideMark/>
          </w:tcPr>
          <w:p w14:paraId="2DB35276"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6F46B8" w14:textId="77777777" w:rsidR="003E189C" w:rsidRDefault="003E189C" w:rsidP="003E189C">
            <w:pPr>
              <w:spacing w:line="240" w:lineRule="auto"/>
              <w:rPr>
                <w:rFonts w:eastAsia="Times New Roman"/>
                <w:szCs w:val="24"/>
              </w:rPr>
            </w:pPr>
            <w:r>
              <w:rPr>
                <w:rFonts w:eastAsia="Times New Roman"/>
              </w:rPr>
              <w:t>5/13/2020 - Consideration of Senate Amendments; House Does Concur, Vote 94-0</w:t>
            </w:r>
          </w:p>
        </w:tc>
      </w:tr>
      <w:tr w:rsidR="003E189C" w14:paraId="077420C5" w14:textId="77777777" w:rsidTr="003E189C">
        <w:trPr>
          <w:tblCellSpacing w:w="15" w:type="dxa"/>
        </w:trPr>
        <w:tc>
          <w:tcPr>
            <w:tcW w:w="0" w:type="auto"/>
            <w:gridSpan w:val="3"/>
            <w:vAlign w:val="center"/>
            <w:hideMark/>
          </w:tcPr>
          <w:p w14:paraId="5A54EF7B" w14:textId="77777777" w:rsidR="003E189C" w:rsidRDefault="003E189C" w:rsidP="003E189C">
            <w:pPr>
              <w:spacing w:line="240" w:lineRule="auto"/>
              <w:rPr>
                <w:rFonts w:eastAsia="Times New Roman"/>
              </w:rPr>
            </w:pPr>
            <w:r>
              <w:rPr>
                <w:rFonts w:eastAsia="Times New Roman"/>
              </w:rPr>
              <w:t> </w:t>
            </w:r>
          </w:p>
        </w:tc>
      </w:tr>
      <w:tr w:rsidR="003E189C" w14:paraId="0F42636A" w14:textId="77777777" w:rsidTr="003E189C">
        <w:trPr>
          <w:tblCellSpacing w:w="15" w:type="dxa"/>
        </w:trPr>
        <w:tc>
          <w:tcPr>
            <w:tcW w:w="650" w:type="pct"/>
            <w:hideMark/>
          </w:tcPr>
          <w:p w14:paraId="0D19EC4D" w14:textId="77777777" w:rsidR="003E189C" w:rsidRDefault="003E189C" w:rsidP="003E189C">
            <w:pPr>
              <w:spacing w:line="240" w:lineRule="auto"/>
              <w:rPr>
                <w:rFonts w:eastAsia="Times New Roman"/>
              </w:rPr>
            </w:pPr>
            <w:r>
              <w:rPr>
                <w:rStyle w:val="Strong"/>
              </w:rPr>
              <w:t>HB197</w:t>
            </w:r>
          </w:p>
        </w:tc>
        <w:tc>
          <w:tcPr>
            <w:tcW w:w="0" w:type="auto"/>
            <w:gridSpan w:val="2"/>
            <w:vAlign w:val="center"/>
            <w:hideMark/>
          </w:tcPr>
          <w:p w14:paraId="368B0B6F" w14:textId="77777777" w:rsidR="003E189C" w:rsidRDefault="003E189C" w:rsidP="003E189C">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3E189C" w14:paraId="0A3E1D85" w14:textId="77777777" w:rsidTr="003E189C">
        <w:trPr>
          <w:tblCellSpacing w:w="15" w:type="dxa"/>
        </w:trPr>
        <w:tc>
          <w:tcPr>
            <w:tcW w:w="0" w:type="auto"/>
            <w:vAlign w:val="center"/>
            <w:hideMark/>
          </w:tcPr>
          <w:p w14:paraId="00EC94EE" w14:textId="77777777" w:rsidR="003E189C" w:rsidRDefault="003E189C" w:rsidP="003E189C">
            <w:pPr>
              <w:spacing w:line="240" w:lineRule="auto"/>
              <w:rPr>
                <w:rFonts w:eastAsia="Times New Roman"/>
              </w:rPr>
            </w:pPr>
            <w:r>
              <w:rPr>
                <w:rFonts w:eastAsia="Times New Roman"/>
              </w:rPr>
              <w:t> </w:t>
            </w:r>
          </w:p>
        </w:tc>
        <w:tc>
          <w:tcPr>
            <w:tcW w:w="1250" w:type="pct"/>
            <w:hideMark/>
          </w:tcPr>
          <w:p w14:paraId="0F1A238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D12324" w14:textId="77777777" w:rsidR="003E189C" w:rsidRDefault="003E189C" w:rsidP="003E189C">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eff. 3/27/20</w:t>
            </w:r>
          </w:p>
        </w:tc>
      </w:tr>
      <w:tr w:rsidR="003E189C" w14:paraId="58BD2C89" w14:textId="77777777" w:rsidTr="003E189C">
        <w:trPr>
          <w:tblCellSpacing w:w="15" w:type="dxa"/>
        </w:trPr>
        <w:tc>
          <w:tcPr>
            <w:tcW w:w="0" w:type="auto"/>
            <w:gridSpan w:val="3"/>
            <w:vAlign w:val="center"/>
            <w:hideMark/>
          </w:tcPr>
          <w:p w14:paraId="0BFF35BC" w14:textId="77777777" w:rsidR="003E189C" w:rsidRDefault="003E189C" w:rsidP="003E189C">
            <w:pPr>
              <w:spacing w:line="240" w:lineRule="auto"/>
              <w:rPr>
                <w:rFonts w:eastAsia="Times New Roman"/>
              </w:rPr>
            </w:pPr>
            <w:r>
              <w:rPr>
                <w:rFonts w:eastAsia="Times New Roman"/>
              </w:rPr>
              <w:t> </w:t>
            </w:r>
          </w:p>
        </w:tc>
      </w:tr>
      <w:tr w:rsidR="003E189C" w14:paraId="2478BF74" w14:textId="77777777" w:rsidTr="003E189C">
        <w:trPr>
          <w:tblCellSpacing w:w="15" w:type="dxa"/>
        </w:trPr>
        <w:tc>
          <w:tcPr>
            <w:tcW w:w="650" w:type="pct"/>
            <w:hideMark/>
          </w:tcPr>
          <w:p w14:paraId="6C62694C" w14:textId="77777777" w:rsidR="003E189C" w:rsidRDefault="003E189C" w:rsidP="003E189C">
            <w:pPr>
              <w:spacing w:line="240" w:lineRule="auto"/>
              <w:rPr>
                <w:rFonts w:eastAsia="Times New Roman"/>
              </w:rPr>
            </w:pPr>
            <w:r>
              <w:rPr>
                <w:rStyle w:val="Strong"/>
              </w:rPr>
              <w:t>HB218</w:t>
            </w:r>
          </w:p>
        </w:tc>
        <w:tc>
          <w:tcPr>
            <w:tcW w:w="0" w:type="auto"/>
            <w:gridSpan w:val="2"/>
            <w:vAlign w:val="center"/>
            <w:hideMark/>
          </w:tcPr>
          <w:p w14:paraId="166E672C" w14:textId="77777777" w:rsidR="003E189C" w:rsidRDefault="003E189C" w:rsidP="003E189C">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3E189C" w14:paraId="2D6FB351" w14:textId="77777777" w:rsidTr="003E189C">
        <w:trPr>
          <w:tblCellSpacing w:w="15" w:type="dxa"/>
        </w:trPr>
        <w:tc>
          <w:tcPr>
            <w:tcW w:w="0" w:type="auto"/>
            <w:vAlign w:val="center"/>
            <w:hideMark/>
          </w:tcPr>
          <w:p w14:paraId="47558F05" w14:textId="77777777" w:rsidR="003E189C" w:rsidRDefault="003E189C" w:rsidP="003E189C">
            <w:pPr>
              <w:spacing w:line="240" w:lineRule="auto"/>
              <w:rPr>
                <w:rFonts w:eastAsia="Times New Roman"/>
              </w:rPr>
            </w:pPr>
            <w:r>
              <w:rPr>
                <w:rFonts w:eastAsia="Times New Roman"/>
              </w:rPr>
              <w:t> </w:t>
            </w:r>
          </w:p>
        </w:tc>
        <w:tc>
          <w:tcPr>
            <w:tcW w:w="1250" w:type="pct"/>
            <w:hideMark/>
          </w:tcPr>
          <w:p w14:paraId="385C9067"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21C943C" w14:textId="77777777" w:rsidR="003E189C" w:rsidRDefault="003E189C" w:rsidP="003E189C">
            <w:pPr>
              <w:spacing w:line="240" w:lineRule="auto"/>
              <w:rPr>
                <w:rFonts w:eastAsia="Times New Roman"/>
                <w:szCs w:val="24"/>
              </w:rPr>
            </w:pPr>
            <w:r>
              <w:rPr>
                <w:rFonts w:eastAsia="Times New Roman"/>
              </w:rPr>
              <w:t xml:space="preserve">5/20/2020 - </w:t>
            </w:r>
            <w:r>
              <w:rPr>
                <w:rFonts w:eastAsia="Times New Roman"/>
                <w:b/>
                <w:bCs/>
              </w:rPr>
              <w:t>SUBSTITUTE BILL ACCEPTED</w:t>
            </w:r>
            <w:r>
              <w:rPr>
                <w:rFonts w:eastAsia="Times New Roman"/>
              </w:rPr>
              <w:t>, House State and Local Government, (Third Hearing)</w:t>
            </w:r>
          </w:p>
        </w:tc>
      </w:tr>
      <w:tr w:rsidR="003E189C" w14:paraId="54E4CC4E" w14:textId="77777777" w:rsidTr="003E189C">
        <w:trPr>
          <w:tblCellSpacing w:w="15" w:type="dxa"/>
        </w:trPr>
        <w:tc>
          <w:tcPr>
            <w:tcW w:w="0" w:type="auto"/>
            <w:gridSpan w:val="3"/>
            <w:vAlign w:val="center"/>
            <w:hideMark/>
          </w:tcPr>
          <w:p w14:paraId="313EE505" w14:textId="77777777" w:rsidR="003E189C" w:rsidRDefault="003E189C" w:rsidP="003E189C">
            <w:pPr>
              <w:spacing w:line="240" w:lineRule="auto"/>
              <w:rPr>
                <w:rFonts w:eastAsia="Times New Roman"/>
              </w:rPr>
            </w:pPr>
            <w:r>
              <w:rPr>
                <w:rFonts w:eastAsia="Times New Roman"/>
              </w:rPr>
              <w:t> </w:t>
            </w:r>
          </w:p>
        </w:tc>
      </w:tr>
      <w:tr w:rsidR="003E189C" w14:paraId="6DFF5557" w14:textId="77777777" w:rsidTr="003E189C">
        <w:trPr>
          <w:tblCellSpacing w:w="15" w:type="dxa"/>
        </w:trPr>
        <w:tc>
          <w:tcPr>
            <w:tcW w:w="650" w:type="pct"/>
            <w:hideMark/>
          </w:tcPr>
          <w:p w14:paraId="687E9DDB" w14:textId="77777777" w:rsidR="003E189C" w:rsidRDefault="003E189C" w:rsidP="003E189C">
            <w:pPr>
              <w:spacing w:line="240" w:lineRule="auto"/>
              <w:rPr>
                <w:rFonts w:eastAsia="Times New Roman"/>
              </w:rPr>
            </w:pPr>
            <w:r>
              <w:rPr>
                <w:rStyle w:val="Strong"/>
              </w:rPr>
              <w:t>HB220</w:t>
            </w:r>
          </w:p>
        </w:tc>
        <w:tc>
          <w:tcPr>
            <w:tcW w:w="0" w:type="auto"/>
            <w:gridSpan w:val="2"/>
            <w:vAlign w:val="center"/>
            <w:hideMark/>
          </w:tcPr>
          <w:p w14:paraId="5C7ACC60" w14:textId="77777777" w:rsidR="003E189C" w:rsidRDefault="003E189C" w:rsidP="003E189C">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3E189C" w14:paraId="08E0CB43" w14:textId="77777777" w:rsidTr="003E189C">
        <w:trPr>
          <w:tblCellSpacing w:w="15" w:type="dxa"/>
        </w:trPr>
        <w:tc>
          <w:tcPr>
            <w:tcW w:w="0" w:type="auto"/>
            <w:vAlign w:val="center"/>
            <w:hideMark/>
          </w:tcPr>
          <w:p w14:paraId="7779DBF8" w14:textId="77777777" w:rsidR="003E189C" w:rsidRDefault="003E189C" w:rsidP="003E189C">
            <w:pPr>
              <w:spacing w:line="240" w:lineRule="auto"/>
              <w:rPr>
                <w:rFonts w:eastAsia="Times New Roman"/>
              </w:rPr>
            </w:pPr>
            <w:r>
              <w:rPr>
                <w:rFonts w:eastAsia="Times New Roman"/>
              </w:rPr>
              <w:t> </w:t>
            </w:r>
          </w:p>
        </w:tc>
        <w:tc>
          <w:tcPr>
            <w:tcW w:w="1250" w:type="pct"/>
            <w:hideMark/>
          </w:tcPr>
          <w:p w14:paraId="18F8B28E"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E6B600" w14:textId="77777777" w:rsidR="003E189C" w:rsidRDefault="003E189C" w:rsidP="003E189C">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3E189C" w14:paraId="3431C2BD" w14:textId="77777777" w:rsidTr="003E189C">
        <w:trPr>
          <w:tblCellSpacing w:w="15" w:type="dxa"/>
        </w:trPr>
        <w:tc>
          <w:tcPr>
            <w:tcW w:w="0" w:type="auto"/>
            <w:gridSpan w:val="3"/>
            <w:vAlign w:val="center"/>
            <w:hideMark/>
          </w:tcPr>
          <w:p w14:paraId="32E271BA" w14:textId="77777777" w:rsidR="003E189C" w:rsidRDefault="003E189C" w:rsidP="003E189C">
            <w:pPr>
              <w:spacing w:line="240" w:lineRule="auto"/>
              <w:rPr>
                <w:rFonts w:eastAsia="Times New Roman"/>
              </w:rPr>
            </w:pPr>
            <w:r>
              <w:rPr>
                <w:rFonts w:eastAsia="Times New Roman"/>
              </w:rPr>
              <w:t> </w:t>
            </w:r>
          </w:p>
        </w:tc>
      </w:tr>
      <w:tr w:rsidR="003E189C" w14:paraId="1117C9B8" w14:textId="77777777" w:rsidTr="003E189C">
        <w:trPr>
          <w:tblCellSpacing w:w="15" w:type="dxa"/>
        </w:trPr>
        <w:tc>
          <w:tcPr>
            <w:tcW w:w="650" w:type="pct"/>
            <w:hideMark/>
          </w:tcPr>
          <w:p w14:paraId="7408A227" w14:textId="77777777" w:rsidR="003E189C" w:rsidRDefault="003E189C" w:rsidP="003E189C">
            <w:pPr>
              <w:spacing w:line="240" w:lineRule="auto"/>
              <w:rPr>
                <w:rFonts w:eastAsia="Times New Roman"/>
              </w:rPr>
            </w:pPr>
            <w:r>
              <w:rPr>
                <w:rStyle w:val="Strong"/>
              </w:rPr>
              <w:lastRenderedPageBreak/>
              <w:t>HB238</w:t>
            </w:r>
          </w:p>
        </w:tc>
        <w:tc>
          <w:tcPr>
            <w:tcW w:w="0" w:type="auto"/>
            <w:gridSpan w:val="2"/>
            <w:vAlign w:val="center"/>
            <w:hideMark/>
          </w:tcPr>
          <w:p w14:paraId="0A4195AD" w14:textId="77777777" w:rsidR="003E189C" w:rsidRDefault="003E189C" w:rsidP="003E189C">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3E189C" w14:paraId="25BFC1CA" w14:textId="77777777" w:rsidTr="003E189C">
        <w:trPr>
          <w:tblCellSpacing w:w="15" w:type="dxa"/>
        </w:trPr>
        <w:tc>
          <w:tcPr>
            <w:tcW w:w="0" w:type="auto"/>
            <w:vAlign w:val="center"/>
            <w:hideMark/>
          </w:tcPr>
          <w:p w14:paraId="58A25057" w14:textId="77777777" w:rsidR="003E189C" w:rsidRDefault="003E189C" w:rsidP="003E189C">
            <w:pPr>
              <w:spacing w:line="240" w:lineRule="auto"/>
              <w:rPr>
                <w:rFonts w:eastAsia="Times New Roman"/>
              </w:rPr>
            </w:pPr>
            <w:r>
              <w:rPr>
                <w:rFonts w:eastAsia="Times New Roman"/>
              </w:rPr>
              <w:t> </w:t>
            </w:r>
          </w:p>
        </w:tc>
        <w:tc>
          <w:tcPr>
            <w:tcW w:w="1250" w:type="pct"/>
            <w:hideMark/>
          </w:tcPr>
          <w:p w14:paraId="65F0F1C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78F0EE" w14:textId="77777777" w:rsidR="003E189C" w:rsidRDefault="003E189C" w:rsidP="003E189C">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3E189C" w14:paraId="116B6AA7" w14:textId="77777777" w:rsidTr="003E189C">
        <w:trPr>
          <w:tblCellSpacing w:w="15" w:type="dxa"/>
        </w:trPr>
        <w:tc>
          <w:tcPr>
            <w:tcW w:w="0" w:type="auto"/>
            <w:gridSpan w:val="3"/>
            <w:vAlign w:val="center"/>
            <w:hideMark/>
          </w:tcPr>
          <w:p w14:paraId="487A285E" w14:textId="77777777" w:rsidR="003E189C" w:rsidRDefault="003E189C" w:rsidP="003E189C">
            <w:pPr>
              <w:spacing w:line="240" w:lineRule="auto"/>
              <w:rPr>
                <w:rFonts w:eastAsia="Times New Roman"/>
              </w:rPr>
            </w:pPr>
            <w:r>
              <w:rPr>
                <w:rFonts w:eastAsia="Times New Roman"/>
              </w:rPr>
              <w:t> </w:t>
            </w:r>
          </w:p>
        </w:tc>
      </w:tr>
      <w:tr w:rsidR="003E189C" w14:paraId="197B7774" w14:textId="77777777" w:rsidTr="003E189C">
        <w:trPr>
          <w:tblCellSpacing w:w="15" w:type="dxa"/>
        </w:trPr>
        <w:tc>
          <w:tcPr>
            <w:tcW w:w="650" w:type="pct"/>
            <w:hideMark/>
          </w:tcPr>
          <w:p w14:paraId="60E74D9A" w14:textId="77777777" w:rsidR="003E189C" w:rsidRDefault="003E189C" w:rsidP="003E189C">
            <w:pPr>
              <w:spacing w:line="240" w:lineRule="auto"/>
              <w:rPr>
                <w:rFonts w:eastAsia="Times New Roman"/>
              </w:rPr>
            </w:pPr>
            <w:r>
              <w:rPr>
                <w:rStyle w:val="Strong"/>
              </w:rPr>
              <w:t>HB263</w:t>
            </w:r>
          </w:p>
        </w:tc>
        <w:tc>
          <w:tcPr>
            <w:tcW w:w="0" w:type="auto"/>
            <w:gridSpan w:val="2"/>
            <w:vAlign w:val="center"/>
            <w:hideMark/>
          </w:tcPr>
          <w:p w14:paraId="2498EAFB" w14:textId="77777777" w:rsidR="003E189C" w:rsidRDefault="003E189C" w:rsidP="003E189C">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3E189C" w14:paraId="4461DBD9" w14:textId="77777777" w:rsidTr="003E189C">
        <w:trPr>
          <w:tblCellSpacing w:w="15" w:type="dxa"/>
        </w:trPr>
        <w:tc>
          <w:tcPr>
            <w:tcW w:w="0" w:type="auto"/>
            <w:vAlign w:val="center"/>
            <w:hideMark/>
          </w:tcPr>
          <w:p w14:paraId="30A24F92" w14:textId="77777777" w:rsidR="003E189C" w:rsidRDefault="003E189C" w:rsidP="003E189C">
            <w:pPr>
              <w:spacing w:line="240" w:lineRule="auto"/>
              <w:rPr>
                <w:rFonts w:eastAsia="Times New Roman"/>
              </w:rPr>
            </w:pPr>
            <w:r>
              <w:rPr>
                <w:rFonts w:eastAsia="Times New Roman"/>
              </w:rPr>
              <w:t> </w:t>
            </w:r>
          </w:p>
        </w:tc>
        <w:tc>
          <w:tcPr>
            <w:tcW w:w="1250" w:type="pct"/>
            <w:hideMark/>
          </w:tcPr>
          <w:p w14:paraId="5DD350E1"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D2B476" w14:textId="77777777" w:rsidR="003E189C" w:rsidRDefault="003E189C" w:rsidP="003E189C">
            <w:pPr>
              <w:spacing w:line="240" w:lineRule="auto"/>
              <w:rPr>
                <w:rFonts w:eastAsia="Times New Roman"/>
                <w:szCs w:val="24"/>
              </w:rPr>
            </w:pPr>
            <w:r>
              <w:rPr>
                <w:rFonts w:eastAsia="Times New Roman"/>
              </w:rPr>
              <w:t xml:space="preserve">2/5/2020 - </w:t>
            </w:r>
            <w:r>
              <w:rPr>
                <w:rFonts w:eastAsia="Times New Roman"/>
                <w:b/>
                <w:bCs/>
              </w:rPr>
              <w:t>REPORTED OUT AS AMENDED</w:t>
            </w:r>
            <w:r>
              <w:rPr>
                <w:rFonts w:eastAsia="Times New Roman"/>
              </w:rPr>
              <w:t>, House Commerce and Labor, (Fifth Hearing)</w:t>
            </w:r>
          </w:p>
        </w:tc>
      </w:tr>
      <w:tr w:rsidR="003E189C" w14:paraId="0AA0F697" w14:textId="77777777" w:rsidTr="003E189C">
        <w:trPr>
          <w:tblCellSpacing w:w="15" w:type="dxa"/>
        </w:trPr>
        <w:tc>
          <w:tcPr>
            <w:tcW w:w="0" w:type="auto"/>
            <w:gridSpan w:val="3"/>
            <w:vAlign w:val="center"/>
            <w:hideMark/>
          </w:tcPr>
          <w:p w14:paraId="793BEA85" w14:textId="77777777" w:rsidR="003E189C" w:rsidRDefault="003E189C" w:rsidP="003E189C">
            <w:pPr>
              <w:spacing w:line="240" w:lineRule="auto"/>
              <w:rPr>
                <w:rFonts w:eastAsia="Times New Roman"/>
              </w:rPr>
            </w:pPr>
            <w:r>
              <w:rPr>
                <w:rFonts w:eastAsia="Times New Roman"/>
              </w:rPr>
              <w:t> </w:t>
            </w:r>
          </w:p>
        </w:tc>
      </w:tr>
      <w:tr w:rsidR="003E189C" w14:paraId="4BFE369F" w14:textId="77777777" w:rsidTr="003E189C">
        <w:trPr>
          <w:tblCellSpacing w:w="15" w:type="dxa"/>
        </w:trPr>
        <w:tc>
          <w:tcPr>
            <w:tcW w:w="650" w:type="pct"/>
            <w:hideMark/>
          </w:tcPr>
          <w:p w14:paraId="5C20C583" w14:textId="77777777" w:rsidR="003E189C" w:rsidRDefault="003E189C" w:rsidP="003E189C">
            <w:pPr>
              <w:spacing w:line="240" w:lineRule="auto"/>
              <w:rPr>
                <w:rFonts w:eastAsia="Times New Roman"/>
              </w:rPr>
            </w:pPr>
            <w:r>
              <w:rPr>
                <w:rStyle w:val="Strong"/>
              </w:rPr>
              <w:t>HB264</w:t>
            </w:r>
          </w:p>
        </w:tc>
        <w:tc>
          <w:tcPr>
            <w:tcW w:w="0" w:type="auto"/>
            <w:gridSpan w:val="2"/>
            <w:vAlign w:val="center"/>
            <w:hideMark/>
          </w:tcPr>
          <w:p w14:paraId="70461771" w14:textId="77777777" w:rsidR="003E189C" w:rsidRDefault="003E189C" w:rsidP="003E189C">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3E189C" w14:paraId="361EFA4B" w14:textId="77777777" w:rsidTr="003E189C">
        <w:trPr>
          <w:tblCellSpacing w:w="15" w:type="dxa"/>
        </w:trPr>
        <w:tc>
          <w:tcPr>
            <w:tcW w:w="0" w:type="auto"/>
            <w:vAlign w:val="center"/>
            <w:hideMark/>
          </w:tcPr>
          <w:p w14:paraId="7282533E" w14:textId="77777777" w:rsidR="003E189C" w:rsidRDefault="003E189C" w:rsidP="003E189C">
            <w:pPr>
              <w:spacing w:line="240" w:lineRule="auto"/>
              <w:rPr>
                <w:rFonts w:eastAsia="Times New Roman"/>
              </w:rPr>
            </w:pPr>
            <w:r>
              <w:rPr>
                <w:rFonts w:eastAsia="Times New Roman"/>
              </w:rPr>
              <w:t> </w:t>
            </w:r>
          </w:p>
        </w:tc>
        <w:tc>
          <w:tcPr>
            <w:tcW w:w="1250" w:type="pct"/>
            <w:hideMark/>
          </w:tcPr>
          <w:p w14:paraId="0CC0576E"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9E6CBA3" w14:textId="77777777" w:rsidR="003E189C" w:rsidRDefault="003E189C" w:rsidP="003E189C">
            <w:pPr>
              <w:spacing w:line="240" w:lineRule="auto"/>
              <w:rPr>
                <w:rFonts w:eastAsia="Times New Roman"/>
                <w:szCs w:val="24"/>
              </w:rPr>
            </w:pPr>
            <w:r>
              <w:rPr>
                <w:rFonts w:eastAsia="Times New Roman"/>
              </w:rPr>
              <w:t>5/13/2020 - Senate Energy and Public Utilities, (First Hearing)</w:t>
            </w:r>
          </w:p>
        </w:tc>
      </w:tr>
      <w:tr w:rsidR="003E189C" w14:paraId="64EBB308" w14:textId="77777777" w:rsidTr="003E189C">
        <w:trPr>
          <w:tblCellSpacing w:w="15" w:type="dxa"/>
        </w:trPr>
        <w:tc>
          <w:tcPr>
            <w:tcW w:w="0" w:type="auto"/>
            <w:gridSpan w:val="3"/>
            <w:vAlign w:val="center"/>
            <w:hideMark/>
          </w:tcPr>
          <w:p w14:paraId="5D74CD0F" w14:textId="77777777" w:rsidR="003E189C" w:rsidRDefault="003E189C" w:rsidP="003E189C">
            <w:pPr>
              <w:spacing w:line="240" w:lineRule="auto"/>
              <w:rPr>
                <w:rFonts w:eastAsia="Times New Roman"/>
              </w:rPr>
            </w:pPr>
            <w:r>
              <w:rPr>
                <w:rFonts w:eastAsia="Times New Roman"/>
              </w:rPr>
              <w:t> </w:t>
            </w:r>
          </w:p>
        </w:tc>
      </w:tr>
      <w:tr w:rsidR="003E189C" w14:paraId="0553CFA9" w14:textId="77777777" w:rsidTr="003E189C">
        <w:trPr>
          <w:tblCellSpacing w:w="15" w:type="dxa"/>
        </w:trPr>
        <w:tc>
          <w:tcPr>
            <w:tcW w:w="650" w:type="pct"/>
            <w:hideMark/>
          </w:tcPr>
          <w:p w14:paraId="41401A0A" w14:textId="77777777" w:rsidR="003E189C" w:rsidRDefault="003E189C" w:rsidP="003E189C">
            <w:pPr>
              <w:spacing w:line="240" w:lineRule="auto"/>
              <w:rPr>
                <w:rFonts w:eastAsia="Times New Roman"/>
              </w:rPr>
            </w:pPr>
            <w:r>
              <w:rPr>
                <w:rStyle w:val="Strong"/>
              </w:rPr>
              <w:t>HB308</w:t>
            </w:r>
          </w:p>
        </w:tc>
        <w:tc>
          <w:tcPr>
            <w:tcW w:w="0" w:type="auto"/>
            <w:gridSpan w:val="2"/>
            <w:vAlign w:val="center"/>
            <w:hideMark/>
          </w:tcPr>
          <w:p w14:paraId="5333CD32" w14:textId="77777777" w:rsidR="003E189C" w:rsidRDefault="003E189C" w:rsidP="003E189C">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3E189C" w14:paraId="742D12BD" w14:textId="77777777" w:rsidTr="003E189C">
        <w:trPr>
          <w:tblCellSpacing w:w="15" w:type="dxa"/>
        </w:trPr>
        <w:tc>
          <w:tcPr>
            <w:tcW w:w="0" w:type="auto"/>
            <w:vAlign w:val="center"/>
            <w:hideMark/>
          </w:tcPr>
          <w:p w14:paraId="7B52275C" w14:textId="77777777" w:rsidR="003E189C" w:rsidRDefault="003E189C" w:rsidP="003E189C">
            <w:pPr>
              <w:spacing w:line="240" w:lineRule="auto"/>
              <w:rPr>
                <w:rFonts w:eastAsia="Times New Roman"/>
              </w:rPr>
            </w:pPr>
            <w:r>
              <w:rPr>
                <w:rFonts w:eastAsia="Times New Roman"/>
              </w:rPr>
              <w:t> </w:t>
            </w:r>
          </w:p>
        </w:tc>
        <w:tc>
          <w:tcPr>
            <w:tcW w:w="1250" w:type="pct"/>
            <w:hideMark/>
          </w:tcPr>
          <w:p w14:paraId="19BCF1A1"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08E750D" w14:textId="77777777" w:rsidR="003E189C" w:rsidRDefault="003E189C" w:rsidP="003E189C">
            <w:pPr>
              <w:spacing w:line="240" w:lineRule="auto"/>
              <w:rPr>
                <w:rFonts w:eastAsia="Times New Roman"/>
                <w:szCs w:val="24"/>
              </w:rPr>
            </w:pPr>
            <w:r>
              <w:rPr>
                <w:rFonts w:eastAsia="Times New Roman"/>
              </w:rPr>
              <w:t>6/3/2020 - Senate General Government and Agency Review , (Third Hearing)</w:t>
            </w:r>
          </w:p>
        </w:tc>
      </w:tr>
      <w:tr w:rsidR="003E189C" w14:paraId="082F1A62" w14:textId="77777777" w:rsidTr="003E189C">
        <w:trPr>
          <w:tblCellSpacing w:w="15" w:type="dxa"/>
        </w:trPr>
        <w:tc>
          <w:tcPr>
            <w:tcW w:w="0" w:type="auto"/>
            <w:gridSpan w:val="3"/>
            <w:vAlign w:val="center"/>
            <w:hideMark/>
          </w:tcPr>
          <w:p w14:paraId="0034E483" w14:textId="77777777" w:rsidR="003E189C" w:rsidRDefault="003E189C" w:rsidP="003E189C">
            <w:pPr>
              <w:spacing w:line="240" w:lineRule="auto"/>
              <w:rPr>
                <w:rFonts w:eastAsia="Times New Roman"/>
              </w:rPr>
            </w:pPr>
            <w:r>
              <w:rPr>
                <w:rFonts w:eastAsia="Times New Roman"/>
              </w:rPr>
              <w:t> </w:t>
            </w:r>
          </w:p>
        </w:tc>
      </w:tr>
      <w:tr w:rsidR="003E189C" w14:paraId="77EB7462" w14:textId="77777777" w:rsidTr="003E189C">
        <w:trPr>
          <w:tblCellSpacing w:w="15" w:type="dxa"/>
        </w:trPr>
        <w:tc>
          <w:tcPr>
            <w:tcW w:w="650" w:type="pct"/>
            <w:hideMark/>
          </w:tcPr>
          <w:p w14:paraId="1213DC33" w14:textId="77777777" w:rsidR="003E189C" w:rsidRDefault="003E189C" w:rsidP="003E189C">
            <w:pPr>
              <w:spacing w:line="240" w:lineRule="auto"/>
              <w:rPr>
                <w:rFonts w:eastAsia="Times New Roman"/>
              </w:rPr>
            </w:pPr>
            <w:r>
              <w:rPr>
                <w:rStyle w:val="Strong"/>
              </w:rPr>
              <w:t>HB326</w:t>
            </w:r>
          </w:p>
        </w:tc>
        <w:tc>
          <w:tcPr>
            <w:tcW w:w="0" w:type="auto"/>
            <w:gridSpan w:val="2"/>
            <w:vAlign w:val="center"/>
            <w:hideMark/>
          </w:tcPr>
          <w:p w14:paraId="1EF35408" w14:textId="77777777" w:rsidR="003E189C" w:rsidRDefault="003E189C" w:rsidP="003E189C">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3E189C" w14:paraId="18971B6A" w14:textId="77777777" w:rsidTr="003E189C">
        <w:trPr>
          <w:tblCellSpacing w:w="15" w:type="dxa"/>
        </w:trPr>
        <w:tc>
          <w:tcPr>
            <w:tcW w:w="0" w:type="auto"/>
            <w:vAlign w:val="center"/>
            <w:hideMark/>
          </w:tcPr>
          <w:p w14:paraId="1EDCC203" w14:textId="77777777" w:rsidR="003E189C" w:rsidRDefault="003E189C" w:rsidP="003E189C">
            <w:pPr>
              <w:spacing w:line="240" w:lineRule="auto"/>
              <w:rPr>
                <w:rFonts w:eastAsia="Times New Roman"/>
              </w:rPr>
            </w:pPr>
            <w:r>
              <w:rPr>
                <w:rFonts w:eastAsia="Times New Roman"/>
              </w:rPr>
              <w:t> </w:t>
            </w:r>
          </w:p>
        </w:tc>
        <w:tc>
          <w:tcPr>
            <w:tcW w:w="1250" w:type="pct"/>
            <w:hideMark/>
          </w:tcPr>
          <w:p w14:paraId="160BA64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F62285" w14:textId="77777777" w:rsidR="003E189C" w:rsidRDefault="003E189C" w:rsidP="003E189C">
            <w:pPr>
              <w:spacing w:line="240" w:lineRule="auto"/>
              <w:rPr>
                <w:rFonts w:eastAsia="Times New Roman"/>
                <w:szCs w:val="24"/>
              </w:rPr>
            </w:pPr>
            <w:r>
              <w:rPr>
                <w:rFonts w:eastAsia="Times New Roman"/>
              </w:rPr>
              <w:t>11/12/2019 - House Insurance, (First Hearing)</w:t>
            </w:r>
          </w:p>
        </w:tc>
      </w:tr>
      <w:tr w:rsidR="003E189C" w14:paraId="37CCAC1F" w14:textId="77777777" w:rsidTr="003E189C">
        <w:trPr>
          <w:tblCellSpacing w:w="15" w:type="dxa"/>
        </w:trPr>
        <w:tc>
          <w:tcPr>
            <w:tcW w:w="0" w:type="auto"/>
            <w:gridSpan w:val="3"/>
            <w:vAlign w:val="center"/>
            <w:hideMark/>
          </w:tcPr>
          <w:p w14:paraId="780375D7" w14:textId="77777777" w:rsidR="003E189C" w:rsidRDefault="003E189C" w:rsidP="003E189C">
            <w:pPr>
              <w:spacing w:line="240" w:lineRule="auto"/>
              <w:rPr>
                <w:rFonts w:eastAsia="Times New Roman"/>
              </w:rPr>
            </w:pPr>
            <w:r>
              <w:rPr>
                <w:rFonts w:eastAsia="Times New Roman"/>
              </w:rPr>
              <w:t> </w:t>
            </w:r>
          </w:p>
        </w:tc>
      </w:tr>
      <w:tr w:rsidR="003E189C" w14:paraId="77DED858" w14:textId="77777777" w:rsidTr="003E189C">
        <w:trPr>
          <w:tblCellSpacing w:w="15" w:type="dxa"/>
        </w:trPr>
        <w:tc>
          <w:tcPr>
            <w:tcW w:w="650" w:type="pct"/>
            <w:hideMark/>
          </w:tcPr>
          <w:p w14:paraId="41F3F435" w14:textId="77777777" w:rsidR="003E189C" w:rsidRDefault="003E189C" w:rsidP="003E189C">
            <w:pPr>
              <w:spacing w:line="240" w:lineRule="auto"/>
              <w:rPr>
                <w:rFonts w:eastAsia="Times New Roman"/>
              </w:rPr>
            </w:pPr>
            <w:r>
              <w:rPr>
                <w:rStyle w:val="Strong"/>
              </w:rPr>
              <w:t>HB340</w:t>
            </w:r>
          </w:p>
        </w:tc>
        <w:tc>
          <w:tcPr>
            <w:tcW w:w="0" w:type="auto"/>
            <w:gridSpan w:val="2"/>
            <w:vAlign w:val="center"/>
            <w:hideMark/>
          </w:tcPr>
          <w:p w14:paraId="46EC7204" w14:textId="77777777" w:rsidR="003E189C" w:rsidRDefault="003E189C" w:rsidP="003E189C">
            <w:pPr>
              <w:spacing w:line="240" w:lineRule="auto"/>
              <w:rPr>
                <w:rFonts w:eastAsia="Times New Roman"/>
              </w:rPr>
            </w:pPr>
            <w:r>
              <w:rPr>
                <w:rStyle w:val="Strong"/>
              </w:rPr>
              <w:t>DRAINAGE LAW</w:t>
            </w:r>
            <w:r>
              <w:rPr>
                <w:rFonts w:eastAsia="Times New Roman"/>
              </w:rPr>
              <w:t xml:space="preserve"> (CUPP B) To revise the state's drainage laws.</w:t>
            </w:r>
          </w:p>
        </w:tc>
      </w:tr>
      <w:tr w:rsidR="003E189C" w14:paraId="49B89F93" w14:textId="77777777" w:rsidTr="003E189C">
        <w:trPr>
          <w:tblCellSpacing w:w="15" w:type="dxa"/>
        </w:trPr>
        <w:tc>
          <w:tcPr>
            <w:tcW w:w="0" w:type="auto"/>
            <w:vAlign w:val="center"/>
            <w:hideMark/>
          </w:tcPr>
          <w:p w14:paraId="3B1EA074" w14:textId="77777777" w:rsidR="003E189C" w:rsidRDefault="003E189C" w:rsidP="003E189C">
            <w:pPr>
              <w:spacing w:line="240" w:lineRule="auto"/>
              <w:rPr>
                <w:rFonts w:eastAsia="Times New Roman"/>
              </w:rPr>
            </w:pPr>
            <w:r>
              <w:rPr>
                <w:rFonts w:eastAsia="Times New Roman"/>
              </w:rPr>
              <w:t> </w:t>
            </w:r>
          </w:p>
        </w:tc>
        <w:tc>
          <w:tcPr>
            <w:tcW w:w="1250" w:type="pct"/>
            <w:hideMark/>
          </w:tcPr>
          <w:p w14:paraId="20FE5EF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8E78AE" w14:textId="77777777" w:rsidR="003E189C" w:rsidRDefault="003E189C" w:rsidP="003E189C">
            <w:pPr>
              <w:spacing w:line="240" w:lineRule="auto"/>
              <w:rPr>
                <w:rFonts w:eastAsia="Times New Roman"/>
                <w:szCs w:val="24"/>
              </w:rPr>
            </w:pPr>
            <w:r>
              <w:rPr>
                <w:rFonts w:eastAsia="Times New Roman"/>
              </w:rPr>
              <w:t xml:space="preserve">5/27/2020 - </w:t>
            </w:r>
            <w:r>
              <w:rPr>
                <w:rFonts w:eastAsia="Times New Roman"/>
                <w:b/>
                <w:bCs/>
              </w:rPr>
              <w:t>REPORTED OUT AS AMENDED</w:t>
            </w:r>
            <w:r>
              <w:rPr>
                <w:rFonts w:eastAsia="Times New Roman"/>
              </w:rPr>
              <w:t>, House State and Local Government, (Sixth Hearing)</w:t>
            </w:r>
          </w:p>
        </w:tc>
      </w:tr>
      <w:tr w:rsidR="003E189C" w14:paraId="75010A5F" w14:textId="77777777" w:rsidTr="003E189C">
        <w:trPr>
          <w:tblCellSpacing w:w="15" w:type="dxa"/>
        </w:trPr>
        <w:tc>
          <w:tcPr>
            <w:tcW w:w="0" w:type="auto"/>
            <w:gridSpan w:val="3"/>
            <w:vAlign w:val="center"/>
            <w:hideMark/>
          </w:tcPr>
          <w:p w14:paraId="4ACEA79D" w14:textId="77777777" w:rsidR="003E189C" w:rsidRDefault="003E189C" w:rsidP="003E189C">
            <w:pPr>
              <w:spacing w:line="240" w:lineRule="auto"/>
              <w:rPr>
                <w:rFonts w:eastAsia="Times New Roman"/>
              </w:rPr>
            </w:pPr>
            <w:r>
              <w:rPr>
                <w:rFonts w:eastAsia="Times New Roman"/>
              </w:rPr>
              <w:t> </w:t>
            </w:r>
          </w:p>
        </w:tc>
      </w:tr>
      <w:tr w:rsidR="003E189C" w14:paraId="7828F2A8" w14:textId="77777777" w:rsidTr="003E189C">
        <w:trPr>
          <w:tblCellSpacing w:w="15" w:type="dxa"/>
        </w:trPr>
        <w:tc>
          <w:tcPr>
            <w:tcW w:w="650" w:type="pct"/>
            <w:hideMark/>
          </w:tcPr>
          <w:p w14:paraId="43F7E4A2" w14:textId="77777777" w:rsidR="003E189C" w:rsidRDefault="003E189C" w:rsidP="003E189C">
            <w:pPr>
              <w:spacing w:line="240" w:lineRule="auto"/>
              <w:rPr>
                <w:rFonts w:eastAsia="Times New Roman"/>
              </w:rPr>
            </w:pPr>
            <w:r>
              <w:rPr>
                <w:rStyle w:val="Strong"/>
              </w:rPr>
              <w:t>HB343</w:t>
            </w:r>
          </w:p>
        </w:tc>
        <w:tc>
          <w:tcPr>
            <w:tcW w:w="0" w:type="auto"/>
            <w:gridSpan w:val="2"/>
            <w:vAlign w:val="center"/>
            <w:hideMark/>
          </w:tcPr>
          <w:p w14:paraId="180AFA17" w14:textId="77777777" w:rsidR="003E189C" w:rsidRDefault="003E189C" w:rsidP="003E189C">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3E189C" w14:paraId="3789B406" w14:textId="77777777" w:rsidTr="003E189C">
        <w:trPr>
          <w:tblCellSpacing w:w="15" w:type="dxa"/>
        </w:trPr>
        <w:tc>
          <w:tcPr>
            <w:tcW w:w="0" w:type="auto"/>
            <w:vAlign w:val="center"/>
            <w:hideMark/>
          </w:tcPr>
          <w:p w14:paraId="55F220F9" w14:textId="77777777" w:rsidR="003E189C" w:rsidRDefault="003E189C" w:rsidP="003E189C">
            <w:pPr>
              <w:spacing w:line="240" w:lineRule="auto"/>
              <w:rPr>
                <w:rFonts w:eastAsia="Times New Roman"/>
              </w:rPr>
            </w:pPr>
            <w:r>
              <w:rPr>
                <w:rFonts w:eastAsia="Times New Roman"/>
              </w:rPr>
              <w:t> </w:t>
            </w:r>
          </w:p>
        </w:tc>
        <w:tc>
          <w:tcPr>
            <w:tcW w:w="1250" w:type="pct"/>
            <w:hideMark/>
          </w:tcPr>
          <w:p w14:paraId="44E7D9B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98BCA5" w14:textId="77777777" w:rsidR="003E189C" w:rsidRDefault="003E189C" w:rsidP="003E189C">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3E189C" w14:paraId="08E258C3" w14:textId="77777777" w:rsidTr="003E189C">
        <w:trPr>
          <w:tblCellSpacing w:w="15" w:type="dxa"/>
        </w:trPr>
        <w:tc>
          <w:tcPr>
            <w:tcW w:w="0" w:type="auto"/>
            <w:gridSpan w:val="3"/>
            <w:vAlign w:val="center"/>
            <w:hideMark/>
          </w:tcPr>
          <w:p w14:paraId="38CC18DB" w14:textId="77777777" w:rsidR="003E189C" w:rsidRDefault="003E189C" w:rsidP="003E189C">
            <w:pPr>
              <w:spacing w:line="240" w:lineRule="auto"/>
              <w:rPr>
                <w:rFonts w:eastAsia="Times New Roman"/>
              </w:rPr>
            </w:pPr>
            <w:r>
              <w:rPr>
                <w:rFonts w:eastAsia="Times New Roman"/>
              </w:rPr>
              <w:t> </w:t>
            </w:r>
          </w:p>
        </w:tc>
      </w:tr>
      <w:tr w:rsidR="003E189C" w14:paraId="40FE5FE0" w14:textId="77777777" w:rsidTr="003E189C">
        <w:trPr>
          <w:tblCellSpacing w:w="15" w:type="dxa"/>
        </w:trPr>
        <w:tc>
          <w:tcPr>
            <w:tcW w:w="650" w:type="pct"/>
            <w:hideMark/>
          </w:tcPr>
          <w:p w14:paraId="6E73E417" w14:textId="77777777" w:rsidR="003E189C" w:rsidRDefault="003E189C" w:rsidP="003E189C">
            <w:pPr>
              <w:spacing w:line="240" w:lineRule="auto"/>
              <w:rPr>
                <w:rFonts w:eastAsia="Times New Roman"/>
              </w:rPr>
            </w:pPr>
            <w:r>
              <w:rPr>
                <w:rStyle w:val="Strong"/>
              </w:rPr>
              <w:t>HB368</w:t>
            </w:r>
          </w:p>
        </w:tc>
        <w:tc>
          <w:tcPr>
            <w:tcW w:w="0" w:type="auto"/>
            <w:gridSpan w:val="2"/>
            <w:vAlign w:val="center"/>
            <w:hideMark/>
          </w:tcPr>
          <w:p w14:paraId="6F02297C" w14:textId="77777777" w:rsidR="003E189C" w:rsidRDefault="003E189C" w:rsidP="003E189C">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3E189C" w14:paraId="616FCB01" w14:textId="77777777" w:rsidTr="003E189C">
        <w:trPr>
          <w:tblCellSpacing w:w="15" w:type="dxa"/>
        </w:trPr>
        <w:tc>
          <w:tcPr>
            <w:tcW w:w="0" w:type="auto"/>
            <w:vAlign w:val="center"/>
            <w:hideMark/>
          </w:tcPr>
          <w:p w14:paraId="79B0E884" w14:textId="77777777" w:rsidR="003E189C" w:rsidRDefault="003E189C" w:rsidP="003E189C">
            <w:pPr>
              <w:spacing w:line="240" w:lineRule="auto"/>
              <w:rPr>
                <w:rFonts w:eastAsia="Times New Roman"/>
              </w:rPr>
            </w:pPr>
            <w:r>
              <w:rPr>
                <w:rFonts w:eastAsia="Times New Roman"/>
              </w:rPr>
              <w:t> </w:t>
            </w:r>
          </w:p>
        </w:tc>
        <w:tc>
          <w:tcPr>
            <w:tcW w:w="1250" w:type="pct"/>
            <w:hideMark/>
          </w:tcPr>
          <w:p w14:paraId="12D50F7C"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BFC185" w14:textId="77777777" w:rsidR="003E189C" w:rsidRDefault="003E189C" w:rsidP="003E189C">
            <w:pPr>
              <w:spacing w:line="240" w:lineRule="auto"/>
              <w:rPr>
                <w:rFonts w:eastAsia="Times New Roman"/>
                <w:szCs w:val="24"/>
              </w:rPr>
            </w:pPr>
            <w:r>
              <w:rPr>
                <w:rFonts w:eastAsia="Times New Roman"/>
              </w:rPr>
              <w:t xml:space="preserve">5/13/2020 - </w:t>
            </w:r>
            <w:r>
              <w:rPr>
                <w:rFonts w:eastAsia="Times New Roman"/>
                <w:b/>
                <w:bCs/>
              </w:rPr>
              <w:t>PASSED BY HOUSE</w:t>
            </w:r>
            <w:r>
              <w:rPr>
                <w:rFonts w:eastAsia="Times New Roman"/>
              </w:rPr>
              <w:t>; Vote 93-1</w:t>
            </w:r>
          </w:p>
        </w:tc>
      </w:tr>
      <w:tr w:rsidR="003E189C" w14:paraId="5DB7A570" w14:textId="77777777" w:rsidTr="003E189C">
        <w:trPr>
          <w:tblCellSpacing w:w="15" w:type="dxa"/>
        </w:trPr>
        <w:tc>
          <w:tcPr>
            <w:tcW w:w="0" w:type="auto"/>
            <w:gridSpan w:val="3"/>
            <w:vAlign w:val="center"/>
            <w:hideMark/>
          </w:tcPr>
          <w:p w14:paraId="18CBCE57" w14:textId="77777777" w:rsidR="003E189C" w:rsidRDefault="003E189C" w:rsidP="003E189C">
            <w:pPr>
              <w:spacing w:line="240" w:lineRule="auto"/>
              <w:rPr>
                <w:rFonts w:eastAsia="Times New Roman"/>
              </w:rPr>
            </w:pPr>
            <w:r>
              <w:rPr>
                <w:rFonts w:eastAsia="Times New Roman"/>
              </w:rPr>
              <w:t> </w:t>
            </w:r>
          </w:p>
        </w:tc>
      </w:tr>
      <w:tr w:rsidR="003E189C" w14:paraId="740344AF" w14:textId="77777777" w:rsidTr="003E189C">
        <w:trPr>
          <w:tblCellSpacing w:w="15" w:type="dxa"/>
        </w:trPr>
        <w:tc>
          <w:tcPr>
            <w:tcW w:w="650" w:type="pct"/>
            <w:hideMark/>
          </w:tcPr>
          <w:p w14:paraId="69529E9D" w14:textId="77777777" w:rsidR="003E189C" w:rsidRDefault="003E189C" w:rsidP="003E189C">
            <w:pPr>
              <w:spacing w:line="240" w:lineRule="auto"/>
              <w:rPr>
                <w:rFonts w:eastAsia="Times New Roman"/>
              </w:rPr>
            </w:pPr>
            <w:r>
              <w:rPr>
                <w:rStyle w:val="Strong"/>
              </w:rPr>
              <w:t>HB370</w:t>
            </w:r>
          </w:p>
        </w:tc>
        <w:tc>
          <w:tcPr>
            <w:tcW w:w="0" w:type="auto"/>
            <w:gridSpan w:val="2"/>
            <w:vAlign w:val="center"/>
            <w:hideMark/>
          </w:tcPr>
          <w:p w14:paraId="219BE094" w14:textId="77777777" w:rsidR="003E189C" w:rsidRDefault="003E189C" w:rsidP="003E189C">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w:t>
            </w:r>
            <w:r>
              <w:rPr>
                <w:rFonts w:eastAsia="Times New Roman"/>
              </w:rPr>
              <w:lastRenderedPageBreak/>
              <w:t>brought under the First Amendment to the United States Constitution or analogous provisions of the Ohio Constitution.</w:t>
            </w:r>
          </w:p>
        </w:tc>
      </w:tr>
      <w:tr w:rsidR="003E189C" w14:paraId="6DE33749" w14:textId="77777777" w:rsidTr="003E189C">
        <w:trPr>
          <w:tblCellSpacing w:w="15" w:type="dxa"/>
        </w:trPr>
        <w:tc>
          <w:tcPr>
            <w:tcW w:w="0" w:type="auto"/>
            <w:vAlign w:val="center"/>
            <w:hideMark/>
          </w:tcPr>
          <w:p w14:paraId="3C6EF33F" w14:textId="77777777" w:rsidR="003E189C" w:rsidRDefault="003E189C" w:rsidP="003E189C">
            <w:pPr>
              <w:spacing w:line="240" w:lineRule="auto"/>
              <w:rPr>
                <w:rFonts w:eastAsia="Times New Roman"/>
              </w:rPr>
            </w:pPr>
            <w:r>
              <w:rPr>
                <w:rFonts w:eastAsia="Times New Roman"/>
              </w:rPr>
              <w:lastRenderedPageBreak/>
              <w:t> </w:t>
            </w:r>
          </w:p>
        </w:tc>
        <w:tc>
          <w:tcPr>
            <w:tcW w:w="1250" w:type="pct"/>
            <w:hideMark/>
          </w:tcPr>
          <w:p w14:paraId="07769387"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B065B23" w14:textId="77777777" w:rsidR="003E189C" w:rsidRDefault="003E189C" w:rsidP="003E189C">
            <w:pPr>
              <w:spacing w:line="240" w:lineRule="auto"/>
              <w:rPr>
                <w:rFonts w:eastAsia="Times New Roman"/>
                <w:szCs w:val="24"/>
              </w:rPr>
            </w:pPr>
            <w:r>
              <w:rPr>
                <w:rFonts w:eastAsia="Times New Roman"/>
              </w:rPr>
              <w:t>12/10/2019 - House Civil Justice, (Third Hearing)</w:t>
            </w:r>
          </w:p>
        </w:tc>
      </w:tr>
      <w:tr w:rsidR="003E189C" w14:paraId="101A2E5B" w14:textId="77777777" w:rsidTr="003E189C">
        <w:trPr>
          <w:tblCellSpacing w:w="15" w:type="dxa"/>
        </w:trPr>
        <w:tc>
          <w:tcPr>
            <w:tcW w:w="0" w:type="auto"/>
            <w:gridSpan w:val="3"/>
            <w:vAlign w:val="center"/>
            <w:hideMark/>
          </w:tcPr>
          <w:p w14:paraId="40CCE92D" w14:textId="77777777" w:rsidR="003E189C" w:rsidRDefault="003E189C" w:rsidP="003E189C">
            <w:pPr>
              <w:spacing w:line="240" w:lineRule="auto"/>
              <w:rPr>
                <w:rFonts w:eastAsia="Times New Roman"/>
              </w:rPr>
            </w:pPr>
            <w:r>
              <w:rPr>
                <w:rFonts w:eastAsia="Times New Roman"/>
              </w:rPr>
              <w:t> </w:t>
            </w:r>
          </w:p>
        </w:tc>
      </w:tr>
      <w:tr w:rsidR="003E189C" w14:paraId="4807E564" w14:textId="77777777" w:rsidTr="003E189C">
        <w:trPr>
          <w:tblCellSpacing w:w="15" w:type="dxa"/>
        </w:trPr>
        <w:tc>
          <w:tcPr>
            <w:tcW w:w="650" w:type="pct"/>
            <w:hideMark/>
          </w:tcPr>
          <w:p w14:paraId="577105B7" w14:textId="77777777" w:rsidR="003E189C" w:rsidRDefault="003E189C" w:rsidP="003E189C">
            <w:pPr>
              <w:spacing w:line="240" w:lineRule="auto"/>
              <w:rPr>
                <w:rFonts w:eastAsia="Times New Roman"/>
              </w:rPr>
            </w:pPr>
            <w:r>
              <w:rPr>
                <w:rStyle w:val="Strong"/>
              </w:rPr>
              <w:t>HB380</w:t>
            </w:r>
          </w:p>
        </w:tc>
        <w:tc>
          <w:tcPr>
            <w:tcW w:w="0" w:type="auto"/>
            <w:gridSpan w:val="2"/>
            <w:vAlign w:val="center"/>
            <w:hideMark/>
          </w:tcPr>
          <w:p w14:paraId="25F52136" w14:textId="77777777" w:rsidR="003E189C" w:rsidRDefault="003E189C" w:rsidP="003E189C">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3E189C" w14:paraId="7ED94391" w14:textId="77777777" w:rsidTr="003E189C">
        <w:trPr>
          <w:tblCellSpacing w:w="15" w:type="dxa"/>
        </w:trPr>
        <w:tc>
          <w:tcPr>
            <w:tcW w:w="0" w:type="auto"/>
            <w:vAlign w:val="center"/>
            <w:hideMark/>
          </w:tcPr>
          <w:p w14:paraId="71F7FFD2" w14:textId="77777777" w:rsidR="003E189C" w:rsidRDefault="003E189C" w:rsidP="003E189C">
            <w:pPr>
              <w:spacing w:line="240" w:lineRule="auto"/>
              <w:rPr>
                <w:rFonts w:eastAsia="Times New Roman"/>
              </w:rPr>
            </w:pPr>
            <w:r>
              <w:rPr>
                <w:rFonts w:eastAsia="Times New Roman"/>
              </w:rPr>
              <w:t> </w:t>
            </w:r>
          </w:p>
        </w:tc>
        <w:tc>
          <w:tcPr>
            <w:tcW w:w="1250" w:type="pct"/>
            <w:hideMark/>
          </w:tcPr>
          <w:p w14:paraId="521E1AF7"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FD6359" w14:textId="77777777" w:rsidR="003E189C" w:rsidRDefault="003E189C" w:rsidP="003E189C">
            <w:pPr>
              <w:spacing w:line="240" w:lineRule="auto"/>
              <w:rPr>
                <w:rFonts w:eastAsia="Times New Roman"/>
                <w:szCs w:val="24"/>
              </w:rPr>
            </w:pPr>
            <w:r>
              <w:rPr>
                <w:rFonts w:eastAsia="Times New Roman"/>
              </w:rPr>
              <w:t>5/20/2020 - House Commerce and Labor, (Fourth Hearing)</w:t>
            </w:r>
          </w:p>
        </w:tc>
      </w:tr>
      <w:tr w:rsidR="003E189C" w14:paraId="18528F0F" w14:textId="77777777" w:rsidTr="003E189C">
        <w:trPr>
          <w:tblCellSpacing w:w="15" w:type="dxa"/>
        </w:trPr>
        <w:tc>
          <w:tcPr>
            <w:tcW w:w="0" w:type="auto"/>
            <w:gridSpan w:val="3"/>
            <w:vAlign w:val="center"/>
            <w:hideMark/>
          </w:tcPr>
          <w:p w14:paraId="700203A4" w14:textId="77777777" w:rsidR="003E189C" w:rsidRDefault="003E189C" w:rsidP="003E189C">
            <w:pPr>
              <w:spacing w:line="240" w:lineRule="auto"/>
              <w:rPr>
                <w:rFonts w:eastAsia="Times New Roman"/>
              </w:rPr>
            </w:pPr>
            <w:r>
              <w:rPr>
                <w:rFonts w:eastAsia="Times New Roman"/>
              </w:rPr>
              <w:t> </w:t>
            </w:r>
          </w:p>
        </w:tc>
      </w:tr>
      <w:tr w:rsidR="003E189C" w14:paraId="32095060" w14:textId="77777777" w:rsidTr="003E189C">
        <w:trPr>
          <w:tblCellSpacing w:w="15" w:type="dxa"/>
        </w:trPr>
        <w:tc>
          <w:tcPr>
            <w:tcW w:w="650" w:type="pct"/>
            <w:hideMark/>
          </w:tcPr>
          <w:p w14:paraId="3246FC41" w14:textId="77777777" w:rsidR="003E189C" w:rsidRDefault="003E189C" w:rsidP="003E189C">
            <w:pPr>
              <w:spacing w:line="240" w:lineRule="auto"/>
              <w:rPr>
                <w:rFonts w:eastAsia="Times New Roman"/>
              </w:rPr>
            </w:pPr>
            <w:r>
              <w:rPr>
                <w:rStyle w:val="Strong"/>
              </w:rPr>
              <w:t>HB398</w:t>
            </w:r>
          </w:p>
        </w:tc>
        <w:tc>
          <w:tcPr>
            <w:tcW w:w="0" w:type="auto"/>
            <w:gridSpan w:val="2"/>
            <w:vAlign w:val="center"/>
            <w:hideMark/>
          </w:tcPr>
          <w:p w14:paraId="6848203A" w14:textId="77777777" w:rsidR="003E189C" w:rsidRDefault="003E189C" w:rsidP="003E189C">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3E189C" w14:paraId="45D8BA6B" w14:textId="77777777" w:rsidTr="003E189C">
        <w:trPr>
          <w:tblCellSpacing w:w="15" w:type="dxa"/>
        </w:trPr>
        <w:tc>
          <w:tcPr>
            <w:tcW w:w="0" w:type="auto"/>
            <w:vAlign w:val="center"/>
            <w:hideMark/>
          </w:tcPr>
          <w:p w14:paraId="2A5D3DA8" w14:textId="77777777" w:rsidR="003E189C" w:rsidRDefault="003E189C" w:rsidP="003E189C">
            <w:pPr>
              <w:spacing w:line="240" w:lineRule="auto"/>
              <w:rPr>
                <w:rFonts w:eastAsia="Times New Roman"/>
              </w:rPr>
            </w:pPr>
            <w:r>
              <w:rPr>
                <w:rFonts w:eastAsia="Times New Roman"/>
              </w:rPr>
              <w:t> </w:t>
            </w:r>
          </w:p>
        </w:tc>
        <w:tc>
          <w:tcPr>
            <w:tcW w:w="1250" w:type="pct"/>
            <w:hideMark/>
          </w:tcPr>
          <w:p w14:paraId="5613142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4F8BF89" w14:textId="77777777" w:rsidR="003E189C" w:rsidRDefault="003E189C" w:rsidP="003E189C">
            <w:pPr>
              <w:spacing w:line="240" w:lineRule="auto"/>
              <w:rPr>
                <w:rFonts w:eastAsia="Times New Roman"/>
                <w:szCs w:val="24"/>
              </w:rPr>
            </w:pPr>
            <w:r>
              <w:rPr>
                <w:rFonts w:eastAsia="Times New Roman"/>
              </w:rPr>
              <w:t>11/12/2019 - Referred to Committee House State and Local Government</w:t>
            </w:r>
          </w:p>
        </w:tc>
      </w:tr>
      <w:tr w:rsidR="003E189C" w14:paraId="5D29D63A" w14:textId="77777777" w:rsidTr="003E189C">
        <w:trPr>
          <w:tblCellSpacing w:w="15" w:type="dxa"/>
        </w:trPr>
        <w:tc>
          <w:tcPr>
            <w:tcW w:w="0" w:type="auto"/>
            <w:gridSpan w:val="3"/>
            <w:vAlign w:val="center"/>
            <w:hideMark/>
          </w:tcPr>
          <w:p w14:paraId="267477EF" w14:textId="77777777" w:rsidR="003E189C" w:rsidRDefault="003E189C" w:rsidP="003E189C">
            <w:pPr>
              <w:spacing w:line="240" w:lineRule="auto"/>
              <w:rPr>
                <w:rFonts w:eastAsia="Times New Roman"/>
              </w:rPr>
            </w:pPr>
            <w:r>
              <w:rPr>
                <w:rFonts w:eastAsia="Times New Roman"/>
              </w:rPr>
              <w:t> </w:t>
            </w:r>
          </w:p>
        </w:tc>
      </w:tr>
      <w:tr w:rsidR="003E189C" w14:paraId="7F20FE26" w14:textId="77777777" w:rsidTr="003E189C">
        <w:trPr>
          <w:tblCellSpacing w:w="15" w:type="dxa"/>
        </w:trPr>
        <w:tc>
          <w:tcPr>
            <w:tcW w:w="650" w:type="pct"/>
            <w:hideMark/>
          </w:tcPr>
          <w:p w14:paraId="290C5713" w14:textId="77777777" w:rsidR="003E189C" w:rsidRDefault="003E189C" w:rsidP="003E189C">
            <w:pPr>
              <w:spacing w:line="240" w:lineRule="auto"/>
              <w:rPr>
                <w:rFonts w:eastAsia="Times New Roman"/>
              </w:rPr>
            </w:pPr>
            <w:r>
              <w:rPr>
                <w:rStyle w:val="Strong"/>
              </w:rPr>
              <w:t>HB427</w:t>
            </w:r>
          </w:p>
        </w:tc>
        <w:tc>
          <w:tcPr>
            <w:tcW w:w="0" w:type="auto"/>
            <w:gridSpan w:val="2"/>
            <w:vAlign w:val="center"/>
            <w:hideMark/>
          </w:tcPr>
          <w:p w14:paraId="59752BDF" w14:textId="77777777" w:rsidR="003E189C" w:rsidRDefault="003E189C" w:rsidP="003E189C">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3E189C" w14:paraId="02E8BE16" w14:textId="77777777" w:rsidTr="003E189C">
        <w:trPr>
          <w:tblCellSpacing w:w="15" w:type="dxa"/>
        </w:trPr>
        <w:tc>
          <w:tcPr>
            <w:tcW w:w="0" w:type="auto"/>
            <w:vAlign w:val="center"/>
            <w:hideMark/>
          </w:tcPr>
          <w:p w14:paraId="2FC2E67A" w14:textId="77777777" w:rsidR="003E189C" w:rsidRDefault="003E189C" w:rsidP="003E189C">
            <w:pPr>
              <w:spacing w:line="240" w:lineRule="auto"/>
              <w:rPr>
                <w:rFonts w:eastAsia="Times New Roman"/>
              </w:rPr>
            </w:pPr>
            <w:r>
              <w:rPr>
                <w:rFonts w:eastAsia="Times New Roman"/>
              </w:rPr>
              <w:t> </w:t>
            </w:r>
          </w:p>
        </w:tc>
        <w:tc>
          <w:tcPr>
            <w:tcW w:w="1250" w:type="pct"/>
            <w:hideMark/>
          </w:tcPr>
          <w:p w14:paraId="631094BC"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26D5E7" w14:textId="77777777" w:rsidR="003E189C" w:rsidRDefault="003E189C" w:rsidP="003E189C">
            <w:pPr>
              <w:spacing w:line="240" w:lineRule="auto"/>
              <w:rPr>
                <w:rFonts w:eastAsia="Times New Roman"/>
                <w:szCs w:val="24"/>
              </w:rPr>
            </w:pPr>
            <w:r>
              <w:rPr>
                <w:rFonts w:eastAsia="Times New Roman"/>
              </w:rPr>
              <w:t>1/29/2020 - House Public Utilities, (First Hearing)</w:t>
            </w:r>
          </w:p>
        </w:tc>
      </w:tr>
      <w:tr w:rsidR="003E189C" w14:paraId="2F80B61F" w14:textId="77777777" w:rsidTr="003E189C">
        <w:trPr>
          <w:tblCellSpacing w:w="15" w:type="dxa"/>
        </w:trPr>
        <w:tc>
          <w:tcPr>
            <w:tcW w:w="0" w:type="auto"/>
            <w:gridSpan w:val="3"/>
            <w:vAlign w:val="center"/>
            <w:hideMark/>
          </w:tcPr>
          <w:p w14:paraId="35D10A30" w14:textId="77777777" w:rsidR="003E189C" w:rsidRDefault="003E189C" w:rsidP="003E189C">
            <w:pPr>
              <w:spacing w:line="240" w:lineRule="auto"/>
              <w:rPr>
                <w:rFonts w:eastAsia="Times New Roman"/>
              </w:rPr>
            </w:pPr>
            <w:r>
              <w:rPr>
                <w:rFonts w:eastAsia="Times New Roman"/>
              </w:rPr>
              <w:t> </w:t>
            </w:r>
          </w:p>
        </w:tc>
      </w:tr>
      <w:tr w:rsidR="003E189C" w14:paraId="34330A7F" w14:textId="77777777" w:rsidTr="003E189C">
        <w:trPr>
          <w:tblCellSpacing w:w="15" w:type="dxa"/>
        </w:trPr>
        <w:tc>
          <w:tcPr>
            <w:tcW w:w="650" w:type="pct"/>
            <w:hideMark/>
          </w:tcPr>
          <w:p w14:paraId="77D79634" w14:textId="77777777" w:rsidR="003E189C" w:rsidRDefault="003E189C" w:rsidP="003E189C">
            <w:pPr>
              <w:spacing w:line="240" w:lineRule="auto"/>
              <w:rPr>
                <w:rFonts w:eastAsia="Times New Roman"/>
              </w:rPr>
            </w:pPr>
            <w:r>
              <w:rPr>
                <w:rStyle w:val="Strong"/>
              </w:rPr>
              <w:t>HB468</w:t>
            </w:r>
          </w:p>
        </w:tc>
        <w:tc>
          <w:tcPr>
            <w:tcW w:w="0" w:type="auto"/>
            <w:gridSpan w:val="2"/>
            <w:vAlign w:val="center"/>
            <w:hideMark/>
          </w:tcPr>
          <w:p w14:paraId="24AA4C04" w14:textId="77777777" w:rsidR="003E189C" w:rsidRDefault="003E189C" w:rsidP="003E189C">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3E189C" w14:paraId="37D52050" w14:textId="77777777" w:rsidTr="003E189C">
        <w:trPr>
          <w:tblCellSpacing w:w="15" w:type="dxa"/>
        </w:trPr>
        <w:tc>
          <w:tcPr>
            <w:tcW w:w="0" w:type="auto"/>
            <w:vAlign w:val="center"/>
            <w:hideMark/>
          </w:tcPr>
          <w:p w14:paraId="25268A32" w14:textId="77777777" w:rsidR="003E189C" w:rsidRDefault="003E189C" w:rsidP="003E189C">
            <w:pPr>
              <w:spacing w:line="240" w:lineRule="auto"/>
              <w:rPr>
                <w:rFonts w:eastAsia="Times New Roman"/>
              </w:rPr>
            </w:pPr>
            <w:r>
              <w:rPr>
                <w:rFonts w:eastAsia="Times New Roman"/>
              </w:rPr>
              <w:t> </w:t>
            </w:r>
          </w:p>
        </w:tc>
        <w:tc>
          <w:tcPr>
            <w:tcW w:w="1250" w:type="pct"/>
            <w:hideMark/>
          </w:tcPr>
          <w:p w14:paraId="529074C2"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DC1317" w14:textId="77777777" w:rsidR="003E189C" w:rsidRDefault="003E189C" w:rsidP="003E189C">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3E189C" w14:paraId="32036CB0" w14:textId="77777777" w:rsidTr="003E189C">
        <w:trPr>
          <w:tblCellSpacing w:w="15" w:type="dxa"/>
        </w:trPr>
        <w:tc>
          <w:tcPr>
            <w:tcW w:w="0" w:type="auto"/>
            <w:gridSpan w:val="3"/>
            <w:vAlign w:val="center"/>
            <w:hideMark/>
          </w:tcPr>
          <w:p w14:paraId="0645776E" w14:textId="77777777" w:rsidR="003E189C" w:rsidRDefault="003E189C" w:rsidP="003E189C">
            <w:pPr>
              <w:spacing w:line="240" w:lineRule="auto"/>
              <w:rPr>
                <w:rFonts w:eastAsia="Times New Roman"/>
              </w:rPr>
            </w:pPr>
            <w:r>
              <w:rPr>
                <w:rFonts w:eastAsia="Times New Roman"/>
              </w:rPr>
              <w:t> </w:t>
            </w:r>
          </w:p>
        </w:tc>
      </w:tr>
      <w:tr w:rsidR="003E189C" w14:paraId="58A735DF" w14:textId="77777777" w:rsidTr="003E189C">
        <w:trPr>
          <w:tblCellSpacing w:w="15" w:type="dxa"/>
        </w:trPr>
        <w:tc>
          <w:tcPr>
            <w:tcW w:w="650" w:type="pct"/>
            <w:hideMark/>
          </w:tcPr>
          <w:p w14:paraId="486D587B" w14:textId="77777777" w:rsidR="003E189C" w:rsidRDefault="003E189C" w:rsidP="003E189C">
            <w:pPr>
              <w:spacing w:line="240" w:lineRule="auto"/>
              <w:rPr>
                <w:rFonts w:eastAsia="Times New Roman"/>
              </w:rPr>
            </w:pPr>
            <w:r>
              <w:rPr>
                <w:rStyle w:val="Strong"/>
              </w:rPr>
              <w:t>HB476</w:t>
            </w:r>
          </w:p>
        </w:tc>
        <w:tc>
          <w:tcPr>
            <w:tcW w:w="0" w:type="auto"/>
            <w:gridSpan w:val="2"/>
            <w:vAlign w:val="center"/>
            <w:hideMark/>
          </w:tcPr>
          <w:p w14:paraId="25E83788" w14:textId="77777777" w:rsidR="003E189C" w:rsidRDefault="003E189C" w:rsidP="003E189C">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3E189C" w14:paraId="75E6BC5C" w14:textId="77777777" w:rsidTr="003E189C">
        <w:trPr>
          <w:tblCellSpacing w:w="15" w:type="dxa"/>
        </w:trPr>
        <w:tc>
          <w:tcPr>
            <w:tcW w:w="0" w:type="auto"/>
            <w:vAlign w:val="center"/>
            <w:hideMark/>
          </w:tcPr>
          <w:p w14:paraId="21CA8135" w14:textId="77777777" w:rsidR="003E189C" w:rsidRDefault="003E189C" w:rsidP="003E189C">
            <w:pPr>
              <w:spacing w:line="240" w:lineRule="auto"/>
              <w:rPr>
                <w:rFonts w:eastAsia="Times New Roman"/>
              </w:rPr>
            </w:pPr>
            <w:r>
              <w:rPr>
                <w:rFonts w:eastAsia="Times New Roman"/>
              </w:rPr>
              <w:t> </w:t>
            </w:r>
          </w:p>
        </w:tc>
        <w:tc>
          <w:tcPr>
            <w:tcW w:w="1250" w:type="pct"/>
            <w:hideMark/>
          </w:tcPr>
          <w:p w14:paraId="70CB95E2"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41F1D1" w14:textId="77777777" w:rsidR="003E189C" w:rsidRDefault="003E189C" w:rsidP="003E189C">
            <w:pPr>
              <w:spacing w:line="240" w:lineRule="auto"/>
              <w:rPr>
                <w:rFonts w:eastAsia="Times New Roman"/>
                <w:szCs w:val="24"/>
              </w:rPr>
            </w:pPr>
            <w:r>
              <w:rPr>
                <w:rFonts w:eastAsia="Times New Roman"/>
              </w:rPr>
              <w:t>5/27/2020 - House State and Local Government, (Second Hearing)</w:t>
            </w:r>
          </w:p>
        </w:tc>
      </w:tr>
      <w:tr w:rsidR="003E189C" w14:paraId="19D42DAB" w14:textId="77777777" w:rsidTr="003E189C">
        <w:trPr>
          <w:tblCellSpacing w:w="15" w:type="dxa"/>
        </w:trPr>
        <w:tc>
          <w:tcPr>
            <w:tcW w:w="0" w:type="auto"/>
            <w:gridSpan w:val="3"/>
            <w:vAlign w:val="center"/>
            <w:hideMark/>
          </w:tcPr>
          <w:p w14:paraId="2FD502AB" w14:textId="77777777" w:rsidR="003E189C" w:rsidRDefault="003E189C" w:rsidP="003E189C">
            <w:pPr>
              <w:spacing w:line="240" w:lineRule="auto"/>
              <w:rPr>
                <w:rFonts w:eastAsia="Times New Roman"/>
              </w:rPr>
            </w:pPr>
            <w:r>
              <w:rPr>
                <w:rFonts w:eastAsia="Times New Roman"/>
              </w:rPr>
              <w:t> </w:t>
            </w:r>
          </w:p>
        </w:tc>
      </w:tr>
      <w:tr w:rsidR="003E189C" w14:paraId="66A21E72" w14:textId="77777777" w:rsidTr="003E189C">
        <w:trPr>
          <w:tblCellSpacing w:w="15" w:type="dxa"/>
        </w:trPr>
        <w:tc>
          <w:tcPr>
            <w:tcW w:w="650" w:type="pct"/>
            <w:hideMark/>
          </w:tcPr>
          <w:p w14:paraId="7BE8C0E6" w14:textId="77777777" w:rsidR="003E189C" w:rsidRDefault="003E189C" w:rsidP="003E189C">
            <w:pPr>
              <w:spacing w:line="240" w:lineRule="auto"/>
              <w:rPr>
                <w:rFonts w:eastAsia="Times New Roman"/>
              </w:rPr>
            </w:pPr>
            <w:r>
              <w:rPr>
                <w:rStyle w:val="Strong"/>
              </w:rPr>
              <w:t>HB497</w:t>
            </w:r>
          </w:p>
        </w:tc>
        <w:tc>
          <w:tcPr>
            <w:tcW w:w="0" w:type="auto"/>
            <w:gridSpan w:val="2"/>
            <w:vAlign w:val="center"/>
            <w:hideMark/>
          </w:tcPr>
          <w:p w14:paraId="2B3D3835" w14:textId="77777777" w:rsidR="003E189C" w:rsidRDefault="003E189C" w:rsidP="003E189C">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3E189C" w14:paraId="3AE05449" w14:textId="77777777" w:rsidTr="003E189C">
        <w:trPr>
          <w:tblCellSpacing w:w="15" w:type="dxa"/>
        </w:trPr>
        <w:tc>
          <w:tcPr>
            <w:tcW w:w="0" w:type="auto"/>
            <w:vAlign w:val="center"/>
            <w:hideMark/>
          </w:tcPr>
          <w:p w14:paraId="7476E968" w14:textId="77777777" w:rsidR="003E189C" w:rsidRDefault="003E189C" w:rsidP="003E189C">
            <w:pPr>
              <w:spacing w:line="240" w:lineRule="auto"/>
              <w:rPr>
                <w:rFonts w:eastAsia="Times New Roman"/>
              </w:rPr>
            </w:pPr>
            <w:r>
              <w:rPr>
                <w:rFonts w:eastAsia="Times New Roman"/>
              </w:rPr>
              <w:t> </w:t>
            </w:r>
          </w:p>
        </w:tc>
        <w:tc>
          <w:tcPr>
            <w:tcW w:w="1250" w:type="pct"/>
            <w:hideMark/>
          </w:tcPr>
          <w:p w14:paraId="10E52D80"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0F3E93" w14:textId="77777777" w:rsidR="003E189C" w:rsidRDefault="003E189C" w:rsidP="003E189C">
            <w:pPr>
              <w:spacing w:line="240" w:lineRule="auto"/>
              <w:rPr>
                <w:rFonts w:eastAsia="Times New Roman"/>
                <w:szCs w:val="24"/>
              </w:rPr>
            </w:pPr>
            <w:r>
              <w:rPr>
                <w:rFonts w:eastAsia="Times New Roman"/>
              </w:rPr>
              <w:t>2/11/2020 - Referred to Committee House Health</w:t>
            </w:r>
          </w:p>
        </w:tc>
      </w:tr>
      <w:tr w:rsidR="003E189C" w14:paraId="7DE9BC36" w14:textId="77777777" w:rsidTr="003E189C">
        <w:trPr>
          <w:tblCellSpacing w:w="15" w:type="dxa"/>
        </w:trPr>
        <w:tc>
          <w:tcPr>
            <w:tcW w:w="0" w:type="auto"/>
            <w:gridSpan w:val="3"/>
            <w:vAlign w:val="center"/>
            <w:hideMark/>
          </w:tcPr>
          <w:p w14:paraId="4B0E47EA" w14:textId="77777777" w:rsidR="003E189C" w:rsidRDefault="003E189C" w:rsidP="003E189C">
            <w:pPr>
              <w:spacing w:line="240" w:lineRule="auto"/>
              <w:rPr>
                <w:rFonts w:eastAsia="Times New Roman"/>
              </w:rPr>
            </w:pPr>
            <w:r>
              <w:rPr>
                <w:rFonts w:eastAsia="Times New Roman"/>
              </w:rPr>
              <w:t> </w:t>
            </w:r>
          </w:p>
        </w:tc>
      </w:tr>
      <w:tr w:rsidR="003E189C" w14:paraId="0803D1F3" w14:textId="77777777" w:rsidTr="003E189C">
        <w:trPr>
          <w:tblCellSpacing w:w="15" w:type="dxa"/>
        </w:trPr>
        <w:tc>
          <w:tcPr>
            <w:tcW w:w="650" w:type="pct"/>
            <w:hideMark/>
          </w:tcPr>
          <w:p w14:paraId="0AE66C84" w14:textId="77777777" w:rsidR="003E189C" w:rsidRDefault="003E189C" w:rsidP="003E189C">
            <w:pPr>
              <w:spacing w:line="240" w:lineRule="auto"/>
              <w:rPr>
                <w:rFonts w:eastAsia="Times New Roman"/>
              </w:rPr>
            </w:pPr>
            <w:r>
              <w:rPr>
                <w:rStyle w:val="Strong"/>
              </w:rPr>
              <w:t>HB507</w:t>
            </w:r>
          </w:p>
        </w:tc>
        <w:tc>
          <w:tcPr>
            <w:tcW w:w="0" w:type="auto"/>
            <w:gridSpan w:val="2"/>
            <w:vAlign w:val="center"/>
            <w:hideMark/>
          </w:tcPr>
          <w:p w14:paraId="44DDB209" w14:textId="77777777" w:rsidR="003E189C" w:rsidRDefault="003E189C" w:rsidP="003E189C">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3E189C" w14:paraId="2F54BC94" w14:textId="77777777" w:rsidTr="003E189C">
        <w:trPr>
          <w:tblCellSpacing w:w="15" w:type="dxa"/>
        </w:trPr>
        <w:tc>
          <w:tcPr>
            <w:tcW w:w="0" w:type="auto"/>
            <w:vAlign w:val="center"/>
            <w:hideMark/>
          </w:tcPr>
          <w:p w14:paraId="159A001E" w14:textId="77777777" w:rsidR="003E189C" w:rsidRDefault="003E189C" w:rsidP="003E189C">
            <w:pPr>
              <w:spacing w:line="240" w:lineRule="auto"/>
              <w:rPr>
                <w:rFonts w:eastAsia="Times New Roman"/>
              </w:rPr>
            </w:pPr>
            <w:r>
              <w:rPr>
                <w:rFonts w:eastAsia="Times New Roman"/>
              </w:rPr>
              <w:t> </w:t>
            </w:r>
          </w:p>
        </w:tc>
        <w:tc>
          <w:tcPr>
            <w:tcW w:w="1250" w:type="pct"/>
            <w:hideMark/>
          </w:tcPr>
          <w:p w14:paraId="50033226"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A7BEF0" w14:textId="77777777" w:rsidR="003E189C" w:rsidRDefault="003E189C" w:rsidP="003E189C">
            <w:pPr>
              <w:spacing w:line="240" w:lineRule="auto"/>
              <w:rPr>
                <w:rFonts w:eastAsia="Times New Roman"/>
                <w:szCs w:val="24"/>
              </w:rPr>
            </w:pPr>
            <w:r>
              <w:rPr>
                <w:rFonts w:eastAsia="Times New Roman"/>
              </w:rPr>
              <w:t>2/19/2020 - Referred to Committee House Ways and Means</w:t>
            </w:r>
          </w:p>
        </w:tc>
      </w:tr>
      <w:tr w:rsidR="003E189C" w14:paraId="245288F8" w14:textId="77777777" w:rsidTr="003E189C">
        <w:trPr>
          <w:tblCellSpacing w:w="15" w:type="dxa"/>
        </w:trPr>
        <w:tc>
          <w:tcPr>
            <w:tcW w:w="0" w:type="auto"/>
            <w:gridSpan w:val="3"/>
            <w:vAlign w:val="center"/>
            <w:hideMark/>
          </w:tcPr>
          <w:p w14:paraId="60D346DD" w14:textId="77777777" w:rsidR="003E189C" w:rsidRDefault="003E189C" w:rsidP="003E189C">
            <w:pPr>
              <w:spacing w:line="240" w:lineRule="auto"/>
              <w:rPr>
                <w:rFonts w:eastAsia="Times New Roman"/>
              </w:rPr>
            </w:pPr>
            <w:r>
              <w:rPr>
                <w:rFonts w:eastAsia="Times New Roman"/>
              </w:rPr>
              <w:t> </w:t>
            </w:r>
          </w:p>
        </w:tc>
      </w:tr>
      <w:tr w:rsidR="003E189C" w14:paraId="158FE884" w14:textId="77777777" w:rsidTr="003E189C">
        <w:trPr>
          <w:tblCellSpacing w:w="15" w:type="dxa"/>
        </w:trPr>
        <w:tc>
          <w:tcPr>
            <w:tcW w:w="650" w:type="pct"/>
            <w:hideMark/>
          </w:tcPr>
          <w:p w14:paraId="0D5D4F2A" w14:textId="77777777" w:rsidR="003E189C" w:rsidRDefault="003E189C" w:rsidP="003E189C">
            <w:pPr>
              <w:spacing w:line="240" w:lineRule="auto"/>
              <w:rPr>
                <w:rFonts w:eastAsia="Times New Roman"/>
              </w:rPr>
            </w:pPr>
            <w:r>
              <w:rPr>
                <w:rStyle w:val="Strong"/>
              </w:rPr>
              <w:lastRenderedPageBreak/>
              <w:t>HB557</w:t>
            </w:r>
          </w:p>
        </w:tc>
        <w:tc>
          <w:tcPr>
            <w:tcW w:w="0" w:type="auto"/>
            <w:gridSpan w:val="2"/>
            <w:vAlign w:val="center"/>
            <w:hideMark/>
          </w:tcPr>
          <w:p w14:paraId="4FB2B328" w14:textId="77777777" w:rsidR="003E189C" w:rsidRDefault="003E189C" w:rsidP="003E189C">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3E189C" w14:paraId="49AF8746" w14:textId="77777777" w:rsidTr="003E189C">
        <w:trPr>
          <w:tblCellSpacing w:w="15" w:type="dxa"/>
        </w:trPr>
        <w:tc>
          <w:tcPr>
            <w:tcW w:w="0" w:type="auto"/>
            <w:vAlign w:val="center"/>
            <w:hideMark/>
          </w:tcPr>
          <w:p w14:paraId="4CD7C168" w14:textId="77777777" w:rsidR="003E189C" w:rsidRDefault="003E189C" w:rsidP="003E189C">
            <w:pPr>
              <w:spacing w:line="240" w:lineRule="auto"/>
              <w:rPr>
                <w:rFonts w:eastAsia="Times New Roman"/>
              </w:rPr>
            </w:pPr>
            <w:r>
              <w:rPr>
                <w:rFonts w:eastAsia="Times New Roman"/>
              </w:rPr>
              <w:t> </w:t>
            </w:r>
          </w:p>
        </w:tc>
        <w:tc>
          <w:tcPr>
            <w:tcW w:w="1250" w:type="pct"/>
            <w:hideMark/>
          </w:tcPr>
          <w:p w14:paraId="0C238821"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2A0931" w14:textId="77777777" w:rsidR="003E189C" w:rsidRDefault="003E189C" w:rsidP="003E189C">
            <w:pPr>
              <w:spacing w:line="240" w:lineRule="auto"/>
              <w:rPr>
                <w:rFonts w:eastAsia="Times New Roman"/>
                <w:szCs w:val="24"/>
              </w:rPr>
            </w:pPr>
            <w:r>
              <w:rPr>
                <w:rFonts w:eastAsia="Times New Roman"/>
              </w:rPr>
              <w:t>5/5/2020 - Referred to Committee House State and Local Government</w:t>
            </w:r>
          </w:p>
        </w:tc>
      </w:tr>
      <w:tr w:rsidR="003E189C" w14:paraId="149B9B5F" w14:textId="77777777" w:rsidTr="003E189C">
        <w:trPr>
          <w:tblCellSpacing w:w="15" w:type="dxa"/>
        </w:trPr>
        <w:tc>
          <w:tcPr>
            <w:tcW w:w="0" w:type="auto"/>
            <w:gridSpan w:val="3"/>
            <w:vAlign w:val="center"/>
            <w:hideMark/>
          </w:tcPr>
          <w:p w14:paraId="6DE5668A" w14:textId="77777777" w:rsidR="003E189C" w:rsidRDefault="003E189C" w:rsidP="003E189C">
            <w:pPr>
              <w:spacing w:line="240" w:lineRule="auto"/>
              <w:rPr>
                <w:rFonts w:eastAsia="Times New Roman"/>
              </w:rPr>
            </w:pPr>
            <w:r>
              <w:rPr>
                <w:rFonts w:eastAsia="Times New Roman"/>
              </w:rPr>
              <w:t> </w:t>
            </w:r>
          </w:p>
        </w:tc>
      </w:tr>
      <w:tr w:rsidR="003E189C" w14:paraId="6E59A9F3" w14:textId="77777777" w:rsidTr="003E189C">
        <w:trPr>
          <w:tblCellSpacing w:w="15" w:type="dxa"/>
        </w:trPr>
        <w:tc>
          <w:tcPr>
            <w:tcW w:w="650" w:type="pct"/>
            <w:hideMark/>
          </w:tcPr>
          <w:p w14:paraId="30A439E5" w14:textId="77777777" w:rsidR="003E189C" w:rsidRDefault="003E189C" w:rsidP="003E189C">
            <w:pPr>
              <w:spacing w:line="240" w:lineRule="auto"/>
              <w:rPr>
                <w:rFonts w:eastAsia="Times New Roman"/>
              </w:rPr>
            </w:pPr>
            <w:r>
              <w:rPr>
                <w:rStyle w:val="Strong"/>
              </w:rPr>
              <w:t>HB564</w:t>
            </w:r>
          </w:p>
        </w:tc>
        <w:tc>
          <w:tcPr>
            <w:tcW w:w="0" w:type="auto"/>
            <w:gridSpan w:val="2"/>
            <w:vAlign w:val="center"/>
            <w:hideMark/>
          </w:tcPr>
          <w:p w14:paraId="274DCA61" w14:textId="77777777" w:rsidR="003E189C" w:rsidRDefault="003E189C" w:rsidP="003E189C">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3E189C" w14:paraId="02F8BFEB" w14:textId="77777777" w:rsidTr="003E189C">
        <w:trPr>
          <w:tblCellSpacing w:w="15" w:type="dxa"/>
        </w:trPr>
        <w:tc>
          <w:tcPr>
            <w:tcW w:w="0" w:type="auto"/>
            <w:vAlign w:val="center"/>
            <w:hideMark/>
          </w:tcPr>
          <w:p w14:paraId="00D9D0C2" w14:textId="77777777" w:rsidR="003E189C" w:rsidRDefault="003E189C" w:rsidP="003E189C">
            <w:pPr>
              <w:spacing w:line="240" w:lineRule="auto"/>
              <w:rPr>
                <w:rFonts w:eastAsia="Times New Roman"/>
              </w:rPr>
            </w:pPr>
            <w:r>
              <w:rPr>
                <w:rFonts w:eastAsia="Times New Roman"/>
              </w:rPr>
              <w:t> </w:t>
            </w:r>
          </w:p>
        </w:tc>
        <w:tc>
          <w:tcPr>
            <w:tcW w:w="1250" w:type="pct"/>
            <w:hideMark/>
          </w:tcPr>
          <w:p w14:paraId="3F2A5128"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5784B97" w14:textId="77777777" w:rsidR="003E189C" w:rsidRDefault="003E189C" w:rsidP="003E189C">
            <w:pPr>
              <w:spacing w:line="240" w:lineRule="auto"/>
              <w:rPr>
                <w:rFonts w:eastAsia="Times New Roman"/>
                <w:szCs w:val="24"/>
              </w:rPr>
            </w:pPr>
            <w:r>
              <w:rPr>
                <w:rFonts w:eastAsia="Times New Roman"/>
              </w:rPr>
              <w:t>5/5/2020 - Referred to Committee House Public Utilities</w:t>
            </w:r>
          </w:p>
        </w:tc>
      </w:tr>
      <w:tr w:rsidR="003E189C" w14:paraId="12D91890" w14:textId="77777777" w:rsidTr="003E189C">
        <w:trPr>
          <w:tblCellSpacing w:w="15" w:type="dxa"/>
        </w:trPr>
        <w:tc>
          <w:tcPr>
            <w:tcW w:w="0" w:type="auto"/>
            <w:gridSpan w:val="3"/>
            <w:vAlign w:val="center"/>
            <w:hideMark/>
          </w:tcPr>
          <w:p w14:paraId="1BE7489B" w14:textId="77777777" w:rsidR="003E189C" w:rsidRDefault="003E189C" w:rsidP="003E189C">
            <w:pPr>
              <w:spacing w:line="240" w:lineRule="auto"/>
              <w:rPr>
                <w:rFonts w:eastAsia="Times New Roman"/>
              </w:rPr>
            </w:pPr>
            <w:r>
              <w:rPr>
                <w:rFonts w:eastAsia="Times New Roman"/>
              </w:rPr>
              <w:t> </w:t>
            </w:r>
          </w:p>
        </w:tc>
      </w:tr>
      <w:tr w:rsidR="003E189C" w14:paraId="66934476" w14:textId="77777777" w:rsidTr="003E189C">
        <w:trPr>
          <w:tblCellSpacing w:w="15" w:type="dxa"/>
        </w:trPr>
        <w:tc>
          <w:tcPr>
            <w:tcW w:w="650" w:type="pct"/>
            <w:hideMark/>
          </w:tcPr>
          <w:p w14:paraId="2D9003E9" w14:textId="77777777" w:rsidR="003E189C" w:rsidRDefault="003E189C" w:rsidP="003E189C">
            <w:pPr>
              <w:spacing w:line="240" w:lineRule="auto"/>
              <w:rPr>
                <w:rFonts w:eastAsia="Times New Roman"/>
              </w:rPr>
            </w:pPr>
            <w:r>
              <w:rPr>
                <w:rStyle w:val="Strong"/>
              </w:rPr>
              <w:t>HB572</w:t>
            </w:r>
          </w:p>
        </w:tc>
        <w:tc>
          <w:tcPr>
            <w:tcW w:w="0" w:type="auto"/>
            <w:gridSpan w:val="2"/>
            <w:vAlign w:val="center"/>
            <w:hideMark/>
          </w:tcPr>
          <w:p w14:paraId="08F2D2F2" w14:textId="77777777" w:rsidR="003E189C" w:rsidRDefault="003E189C" w:rsidP="003E189C">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3E189C" w14:paraId="6C1E6B8A" w14:textId="77777777" w:rsidTr="003E189C">
        <w:trPr>
          <w:tblCellSpacing w:w="15" w:type="dxa"/>
        </w:trPr>
        <w:tc>
          <w:tcPr>
            <w:tcW w:w="0" w:type="auto"/>
            <w:vAlign w:val="center"/>
            <w:hideMark/>
          </w:tcPr>
          <w:p w14:paraId="3AB645B3" w14:textId="77777777" w:rsidR="003E189C" w:rsidRDefault="003E189C" w:rsidP="003E189C">
            <w:pPr>
              <w:spacing w:line="240" w:lineRule="auto"/>
              <w:rPr>
                <w:rFonts w:eastAsia="Times New Roman"/>
              </w:rPr>
            </w:pPr>
            <w:r>
              <w:rPr>
                <w:rFonts w:eastAsia="Times New Roman"/>
              </w:rPr>
              <w:t> </w:t>
            </w:r>
          </w:p>
        </w:tc>
        <w:tc>
          <w:tcPr>
            <w:tcW w:w="1250" w:type="pct"/>
            <w:hideMark/>
          </w:tcPr>
          <w:p w14:paraId="7D9CADE7"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C87ADD" w14:textId="77777777" w:rsidR="003E189C" w:rsidRDefault="003E189C" w:rsidP="003E189C">
            <w:pPr>
              <w:spacing w:line="240" w:lineRule="auto"/>
              <w:rPr>
                <w:rFonts w:eastAsia="Times New Roman"/>
                <w:szCs w:val="24"/>
              </w:rPr>
            </w:pPr>
            <w:r>
              <w:rPr>
                <w:rFonts w:eastAsia="Times New Roman"/>
              </w:rPr>
              <w:t>5/5/2020 - Referred to Committee House State and Local Government</w:t>
            </w:r>
          </w:p>
        </w:tc>
      </w:tr>
      <w:tr w:rsidR="003E189C" w14:paraId="22E5BB2F" w14:textId="77777777" w:rsidTr="003E189C">
        <w:trPr>
          <w:tblCellSpacing w:w="15" w:type="dxa"/>
        </w:trPr>
        <w:tc>
          <w:tcPr>
            <w:tcW w:w="0" w:type="auto"/>
            <w:gridSpan w:val="3"/>
            <w:vAlign w:val="center"/>
            <w:hideMark/>
          </w:tcPr>
          <w:p w14:paraId="661085B1" w14:textId="77777777" w:rsidR="003E189C" w:rsidRDefault="003E189C" w:rsidP="003E189C">
            <w:pPr>
              <w:spacing w:line="240" w:lineRule="auto"/>
              <w:rPr>
                <w:rFonts w:eastAsia="Times New Roman"/>
              </w:rPr>
            </w:pPr>
            <w:r>
              <w:rPr>
                <w:rFonts w:eastAsia="Times New Roman"/>
              </w:rPr>
              <w:t> </w:t>
            </w:r>
          </w:p>
        </w:tc>
      </w:tr>
      <w:tr w:rsidR="003E189C" w14:paraId="61ABCC79" w14:textId="77777777" w:rsidTr="003E189C">
        <w:trPr>
          <w:tblCellSpacing w:w="15" w:type="dxa"/>
        </w:trPr>
        <w:tc>
          <w:tcPr>
            <w:tcW w:w="650" w:type="pct"/>
            <w:hideMark/>
          </w:tcPr>
          <w:p w14:paraId="624AB26B" w14:textId="77777777" w:rsidR="003E189C" w:rsidRDefault="003E189C" w:rsidP="003E189C">
            <w:pPr>
              <w:spacing w:line="240" w:lineRule="auto"/>
              <w:rPr>
                <w:rFonts w:eastAsia="Times New Roman"/>
              </w:rPr>
            </w:pPr>
            <w:r>
              <w:rPr>
                <w:rStyle w:val="Strong"/>
              </w:rPr>
              <w:t>HB573</w:t>
            </w:r>
          </w:p>
        </w:tc>
        <w:tc>
          <w:tcPr>
            <w:tcW w:w="0" w:type="auto"/>
            <w:gridSpan w:val="2"/>
            <w:vAlign w:val="center"/>
            <w:hideMark/>
          </w:tcPr>
          <w:p w14:paraId="66ABA37C" w14:textId="77777777" w:rsidR="003E189C" w:rsidRDefault="003E189C" w:rsidP="003E189C">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3E189C" w14:paraId="38A6550E" w14:textId="77777777" w:rsidTr="003E189C">
        <w:trPr>
          <w:tblCellSpacing w:w="15" w:type="dxa"/>
        </w:trPr>
        <w:tc>
          <w:tcPr>
            <w:tcW w:w="0" w:type="auto"/>
            <w:vAlign w:val="center"/>
            <w:hideMark/>
          </w:tcPr>
          <w:p w14:paraId="16D02489" w14:textId="77777777" w:rsidR="003E189C" w:rsidRDefault="003E189C" w:rsidP="003E189C">
            <w:pPr>
              <w:spacing w:line="240" w:lineRule="auto"/>
              <w:rPr>
                <w:rFonts w:eastAsia="Times New Roman"/>
              </w:rPr>
            </w:pPr>
            <w:r>
              <w:rPr>
                <w:rFonts w:eastAsia="Times New Roman"/>
              </w:rPr>
              <w:t> </w:t>
            </w:r>
          </w:p>
        </w:tc>
        <w:tc>
          <w:tcPr>
            <w:tcW w:w="1250" w:type="pct"/>
            <w:hideMark/>
          </w:tcPr>
          <w:p w14:paraId="4A1668CC"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BF2975" w14:textId="77777777" w:rsidR="003E189C" w:rsidRDefault="003E189C" w:rsidP="003E189C">
            <w:pPr>
              <w:spacing w:line="240" w:lineRule="auto"/>
              <w:rPr>
                <w:rFonts w:eastAsia="Times New Roman"/>
                <w:szCs w:val="24"/>
              </w:rPr>
            </w:pPr>
            <w:r>
              <w:rPr>
                <w:rFonts w:eastAsia="Times New Roman"/>
              </w:rPr>
              <w:t>5/12/2020 - House Insurance, (First Hearing)</w:t>
            </w:r>
          </w:p>
        </w:tc>
      </w:tr>
      <w:tr w:rsidR="003E189C" w14:paraId="5A0C3AF5" w14:textId="77777777" w:rsidTr="003E189C">
        <w:trPr>
          <w:tblCellSpacing w:w="15" w:type="dxa"/>
        </w:trPr>
        <w:tc>
          <w:tcPr>
            <w:tcW w:w="0" w:type="auto"/>
            <w:gridSpan w:val="3"/>
            <w:vAlign w:val="center"/>
            <w:hideMark/>
          </w:tcPr>
          <w:p w14:paraId="6019D4F9" w14:textId="77777777" w:rsidR="003E189C" w:rsidRDefault="003E189C" w:rsidP="003E189C">
            <w:pPr>
              <w:spacing w:line="240" w:lineRule="auto"/>
              <w:rPr>
                <w:rFonts w:eastAsia="Times New Roman"/>
              </w:rPr>
            </w:pPr>
            <w:r>
              <w:rPr>
                <w:rFonts w:eastAsia="Times New Roman"/>
              </w:rPr>
              <w:t> </w:t>
            </w:r>
          </w:p>
        </w:tc>
      </w:tr>
      <w:tr w:rsidR="003E189C" w14:paraId="029A755B" w14:textId="77777777" w:rsidTr="003E189C">
        <w:trPr>
          <w:tblCellSpacing w:w="15" w:type="dxa"/>
        </w:trPr>
        <w:tc>
          <w:tcPr>
            <w:tcW w:w="650" w:type="pct"/>
            <w:hideMark/>
          </w:tcPr>
          <w:p w14:paraId="223EB56D" w14:textId="77777777" w:rsidR="003E189C" w:rsidRDefault="003E189C" w:rsidP="003E189C">
            <w:pPr>
              <w:spacing w:line="240" w:lineRule="auto"/>
              <w:rPr>
                <w:rFonts w:eastAsia="Times New Roman"/>
              </w:rPr>
            </w:pPr>
            <w:r>
              <w:rPr>
                <w:rStyle w:val="Strong"/>
              </w:rPr>
              <w:t>HB574</w:t>
            </w:r>
          </w:p>
        </w:tc>
        <w:tc>
          <w:tcPr>
            <w:tcW w:w="0" w:type="auto"/>
            <w:gridSpan w:val="2"/>
            <w:vAlign w:val="center"/>
            <w:hideMark/>
          </w:tcPr>
          <w:p w14:paraId="5AC2EA11" w14:textId="77777777" w:rsidR="003E189C" w:rsidRDefault="003E189C" w:rsidP="003E189C">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3E189C" w14:paraId="62050DF1" w14:textId="77777777" w:rsidTr="003E189C">
        <w:trPr>
          <w:tblCellSpacing w:w="15" w:type="dxa"/>
        </w:trPr>
        <w:tc>
          <w:tcPr>
            <w:tcW w:w="0" w:type="auto"/>
            <w:vAlign w:val="center"/>
            <w:hideMark/>
          </w:tcPr>
          <w:p w14:paraId="7A94DC1A" w14:textId="77777777" w:rsidR="003E189C" w:rsidRDefault="003E189C" w:rsidP="003E189C">
            <w:pPr>
              <w:spacing w:line="240" w:lineRule="auto"/>
              <w:rPr>
                <w:rFonts w:eastAsia="Times New Roman"/>
              </w:rPr>
            </w:pPr>
            <w:r>
              <w:rPr>
                <w:rFonts w:eastAsia="Times New Roman"/>
              </w:rPr>
              <w:t> </w:t>
            </w:r>
          </w:p>
        </w:tc>
        <w:tc>
          <w:tcPr>
            <w:tcW w:w="1250" w:type="pct"/>
            <w:hideMark/>
          </w:tcPr>
          <w:p w14:paraId="3BCCCC8E"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D03EC6" w14:textId="77777777" w:rsidR="003E189C" w:rsidRDefault="003E189C" w:rsidP="003E189C">
            <w:pPr>
              <w:spacing w:line="240" w:lineRule="auto"/>
              <w:rPr>
                <w:rFonts w:eastAsia="Times New Roman"/>
                <w:szCs w:val="24"/>
              </w:rPr>
            </w:pPr>
            <w:r>
              <w:rPr>
                <w:rFonts w:eastAsia="Times New Roman"/>
              </w:rPr>
              <w:t>5/19/2020 - House Insurance, (First Hearing)</w:t>
            </w:r>
          </w:p>
        </w:tc>
      </w:tr>
      <w:tr w:rsidR="003E189C" w14:paraId="24703A62" w14:textId="77777777" w:rsidTr="003E189C">
        <w:trPr>
          <w:tblCellSpacing w:w="15" w:type="dxa"/>
        </w:trPr>
        <w:tc>
          <w:tcPr>
            <w:tcW w:w="0" w:type="auto"/>
            <w:gridSpan w:val="3"/>
            <w:vAlign w:val="center"/>
            <w:hideMark/>
          </w:tcPr>
          <w:p w14:paraId="76F4B27C" w14:textId="77777777" w:rsidR="003E189C" w:rsidRDefault="003E189C" w:rsidP="003E189C">
            <w:pPr>
              <w:spacing w:line="240" w:lineRule="auto"/>
              <w:rPr>
                <w:rFonts w:eastAsia="Times New Roman"/>
              </w:rPr>
            </w:pPr>
            <w:r>
              <w:rPr>
                <w:rFonts w:eastAsia="Times New Roman"/>
              </w:rPr>
              <w:t> </w:t>
            </w:r>
          </w:p>
        </w:tc>
      </w:tr>
      <w:tr w:rsidR="003E189C" w14:paraId="65B4EE73" w14:textId="77777777" w:rsidTr="003E189C">
        <w:trPr>
          <w:tblCellSpacing w:w="15" w:type="dxa"/>
        </w:trPr>
        <w:tc>
          <w:tcPr>
            <w:tcW w:w="650" w:type="pct"/>
            <w:hideMark/>
          </w:tcPr>
          <w:p w14:paraId="007C747B" w14:textId="77777777" w:rsidR="003E189C" w:rsidRDefault="003E189C" w:rsidP="003E189C">
            <w:pPr>
              <w:spacing w:line="240" w:lineRule="auto"/>
              <w:rPr>
                <w:rFonts w:eastAsia="Times New Roman"/>
              </w:rPr>
            </w:pPr>
            <w:r>
              <w:rPr>
                <w:rStyle w:val="Strong"/>
              </w:rPr>
              <w:t>HB575</w:t>
            </w:r>
          </w:p>
        </w:tc>
        <w:tc>
          <w:tcPr>
            <w:tcW w:w="0" w:type="auto"/>
            <w:gridSpan w:val="2"/>
            <w:vAlign w:val="center"/>
            <w:hideMark/>
          </w:tcPr>
          <w:p w14:paraId="418D52F9" w14:textId="77777777" w:rsidR="003E189C" w:rsidRDefault="003E189C" w:rsidP="003E189C">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3E189C" w14:paraId="3A74A510" w14:textId="77777777" w:rsidTr="003E189C">
        <w:trPr>
          <w:tblCellSpacing w:w="15" w:type="dxa"/>
        </w:trPr>
        <w:tc>
          <w:tcPr>
            <w:tcW w:w="0" w:type="auto"/>
            <w:vAlign w:val="center"/>
            <w:hideMark/>
          </w:tcPr>
          <w:p w14:paraId="692CAED5" w14:textId="77777777" w:rsidR="003E189C" w:rsidRDefault="003E189C" w:rsidP="003E189C">
            <w:pPr>
              <w:spacing w:line="240" w:lineRule="auto"/>
              <w:rPr>
                <w:rFonts w:eastAsia="Times New Roman"/>
              </w:rPr>
            </w:pPr>
            <w:r>
              <w:rPr>
                <w:rFonts w:eastAsia="Times New Roman"/>
              </w:rPr>
              <w:t> </w:t>
            </w:r>
          </w:p>
        </w:tc>
        <w:tc>
          <w:tcPr>
            <w:tcW w:w="1250" w:type="pct"/>
            <w:hideMark/>
          </w:tcPr>
          <w:p w14:paraId="723C0149"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0A3A8B" w14:textId="77777777" w:rsidR="003E189C" w:rsidRDefault="003E189C" w:rsidP="003E189C">
            <w:pPr>
              <w:spacing w:line="240" w:lineRule="auto"/>
              <w:rPr>
                <w:rFonts w:eastAsia="Times New Roman"/>
                <w:szCs w:val="24"/>
              </w:rPr>
            </w:pPr>
            <w:r>
              <w:rPr>
                <w:rFonts w:eastAsia="Times New Roman"/>
              </w:rPr>
              <w:t>5/5/2020 - Referred to Committee House State and Local Government</w:t>
            </w:r>
          </w:p>
        </w:tc>
      </w:tr>
      <w:tr w:rsidR="003E189C" w14:paraId="4F8A9533" w14:textId="77777777" w:rsidTr="003E189C">
        <w:trPr>
          <w:tblCellSpacing w:w="15" w:type="dxa"/>
        </w:trPr>
        <w:tc>
          <w:tcPr>
            <w:tcW w:w="0" w:type="auto"/>
            <w:gridSpan w:val="3"/>
            <w:vAlign w:val="center"/>
            <w:hideMark/>
          </w:tcPr>
          <w:p w14:paraId="27ED23FE" w14:textId="77777777" w:rsidR="003E189C" w:rsidRDefault="003E189C" w:rsidP="003E189C">
            <w:pPr>
              <w:spacing w:line="240" w:lineRule="auto"/>
              <w:rPr>
                <w:rFonts w:eastAsia="Times New Roman"/>
              </w:rPr>
            </w:pPr>
            <w:r>
              <w:rPr>
                <w:rFonts w:eastAsia="Times New Roman"/>
              </w:rPr>
              <w:t> </w:t>
            </w:r>
          </w:p>
        </w:tc>
      </w:tr>
      <w:tr w:rsidR="003E189C" w14:paraId="4C4238ED" w14:textId="77777777" w:rsidTr="003E189C">
        <w:trPr>
          <w:tblCellSpacing w:w="15" w:type="dxa"/>
        </w:trPr>
        <w:tc>
          <w:tcPr>
            <w:tcW w:w="650" w:type="pct"/>
            <w:hideMark/>
          </w:tcPr>
          <w:p w14:paraId="128A9BC6" w14:textId="77777777" w:rsidR="003E189C" w:rsidRDefault="003E189C" w:rsidP="003E189C">
            <w:pPr>
              <w:spacing w:line="240" w:lineRule="auto"/>
              <w:rPr>
                <w:rFonts w:eastAsia="Times New Roman"/>
              </w:rPr>
            </w:pPr>
            <w:r>
              <w:rPr>
                <w:rStyle w:val="Strong"/>
              </w:rPr>
              <w:t>HB581</w:t>
            </w:r>
          </w:p>
        </w:tc>
        <w:tc>
          <w:tcPr>
            <w:tcW w:w="0" w:type="auto"/>
            <w:gridSpan w:val="2"/>
            <w:vAlign w:val="center"/>
            <w:hideMark/>
          </w:tcPr>
          <w:p w14:paraId="6A86B107" w14:textId="77777777" w:rsidR="003E189C" w:rsidRDefault="003E189C" w:rsidP="003E189C">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3E189C" w14:paraId="3CCAF103" w14:textId="77777777" w:rsidTr="003E189C">
        <w:trPr>
          <w:tblCellSpacing w:w="15" w:type="dxa"/>
        </w:trPr>
        <w:tc>
          <w:tcPr>
            <w:tcW w:w="0" w:type="auto"/>
            <w:vAlign w:val="center"/>
            <w:hideMark/>
          </w:tcPr>
          <w:p w14:paraId="238EBEB5" w14:textId="77777777" w:rsidR="003E189C" w:rsidRDefault="003E189C" w:rsidP="003E189C">
            <w:pPr>
              <w:spacing w:line="240" w:lineRule="auto"/>
              <w:rPr>
                <w:rFonts w:eastAsia="Times New Roman"/>
              </w:rPr>
            </w:pPr>
            <w:r>
              <w:rPr>
                <w:rFonts w:eastAsia="Times New Roman"/>
              </w:rPr>
              <w:t> </w:t>
            </w:r>
          </w:p>
        </w:tc>
        <w:tc>
          <w:tcPr>
            <w:tcW w:w="1250" w:type="pct"/>
            <w:hideMark/>
          </w:tcPr>
          <w:p w14:paraId="3636DAB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71FB84" w14:textId="77777777" w:rsidR="003E189C" w:rsidRDefault="003E189C" w:rsidP="003E189C">
            <w:pPr>
              <w:spacing w:line="240" w:lineRule="auto"/>
              <w:rPr>
                <w:rFonts w:eastAsia="Times New Roman"/>
                <w:szCs w:val="24"/>
              </w:rPr>
            </w:pPr>
            <w:r>
              <w:rPr>
                <w:rFonts w:eastAsia="Times New Roman"/>
              </w:rPr>
              <w:t>5/5/2020 - Referred to Committee House Health</w:t>
            </w:r>
          </w:p>
        </w:tc>
      </w:tr>
      <w:tr w:rsidR="003E189C" w14:paraId="45F6181E" w14:textId="77777777" w:rsidTr="003E189C">
        <w:trPr>
          <w:tblCellSpacing w:w="15" w:type="dxa"/>
        </w:trPr>
        <w:tc>
          <w:tcPr>
            <w:tcW w:w="0" w:type="auto"/>
            <w:gridSpan w:val="3"/>
            <w:vAlign w:val="center"/>
            <w:hideMark/>
          </w:tcPr>
          <w:p w14:paraId="508CD5E2" w14:textId="77777777" w:rsidR="003E189C" w:rsidRDefault="003E189C" w:rsidP="003E189C">
            <w:pPr>
              <w:spacing w:line="240" w:lineRule="auto"/>
              <w:rPr>
                <w:rFonts w:eastAsia="Times New Roman"/>
              </w:rPr>
            </w:pPr>
            <w:r>
              <w:rPr>
                <w:rFonts w:eastAsia="Times New Roman"/>
              </w:rPr>
              <w:t> </w:t>
            </w:r>
          </w:p>
        </w:tc>
      </w:tr>
      <w:tr w:rsidR="003E189C" w14:paraId="2DD38E14" w14:textId="77777777" w:rsidTr="003E189C">
        <w:trPr>
          <w:tblCellSpacing w:w="15" w:type="dxa"/>
        </w:trPr>
        <w:tc>
          <w:tcPr>
            <w:tcW w:w="650" w:type="pct"/>
            <w:hideMark/>
          </w:tcPr>
          <w:p w14:paraId="0D0808A6" w14:textId="77777777" w:rsidR="003E189C" w:rsidRDefault="003E189C" w:rsidP="003E189C">
            <w:pPr>
              <w:spacing w:line="240" w:lineRule="auto"/>
              <w:rPr>
                <w:rFonts w:eastAsia="Times New Roman"/>
              </w:rPr>
            </w:pPr>
            <w:r>
              <w:rPr>
                <w:rStyle w:val="Strong"/>
              </w:rPr>
              <w:t>HB596</w:t>
            </w:r>
          </w:p>
        </w:tc>
        <w:tc>
          <w:tcPr>
            <w:tcW w:w="0" w:type="auto"/>
            <w:gridSpan w:val="2"/>
            <w:vAlign w:val="center"/>
            <w:hideMark/>
          </w:tcPr>
          <w:p w14:paraId="0840824E" w14:textId="77777777" w:rsidR="003E189C" w:rsidRDefault="003E189C" w:rsidP="003E189C">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3E189C" w14:paraId="60A62A05" w14:textId="77777777" w:rsidTr="003E189C">
        <w:trPr>
          <w:tblCellSpacing w:w="15" w:type="dxa"/>
        </w:trPr>
        <w:tc>
          <w:tcPr>
            <w:tcW w:w="0" w:type="auto"/>
            <w:vAlign w:val="center"/>
            <w:hideMark/>
          </w:tcPr>
          <w:p w14:paraId="27FE6165" w14:textId="77777777" w:rsidR="003E189C" w:rsidRDefault="003E189C" w:rsidP="003E189C">
            <w:pPr>
              <w:spacing w:line="240" w:lineRule="auto"/>
              <w:rPr>
                <w:rFonts w:eastAsia="Times New Roman"/>
              </w:rPr>
            </w:pPr>
            <w:r>
              <w:rPr>
                <w:rFonts w:eastAsia="Times New Roman"/>
              </w:rPr>
              <w:t> </w:t>
            </w:r>
          </w:p>
        </w:tc>
        <w:tc>
          <w:tcPr>
            <w:tcW w:w="1250" w:type="pct"/>
            <w:hideMark/>
          </w:tcPr>
          <w:p w14:paraId="64EB282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C700615" w14:textId="77777777" w:rsidR="003E189C" w:rsidRDefault="003E189C" w:rsidP="003E189C">
            <w:pPr>
              <w:spacing w:line="240" w:lineRule="auto"/>
              <w:rPr>
                <w:rFonts w:eastAsia="Times New Roman"/>
                <w:szCs w:val="24"/>
              </w:rPr>
            </w:pPr>
            <w:r>
              <w:rPr>
                <w:rFonts w:eastAsia="Times New Roman"/>
              </w:rPr>
              <w:t>5/5/2020 - Referred to Committee House Civil Justice</w:t>
            </w:r>
          </w:p>
        </w:tc>
      </w:tr>
      <w:tr w:rsidR="003E189C" w14:paraId="5BC0D11F" w14:textId="77777777" w:rsidTr="003E189C">
        <w:trPr>
          <w:tblCellSpacing w:w="15" w:type="dxa"/>
        </w:trPr>
        <w:tc>
          <w:tcPr>
            <w:tcW w:w="0" w:type="auto"/>
            <w:gridSpan w:val="3"/>
            <w:vAlign w:val="center"/>
            <w:hideMark/>
          </w:tcPr>
          <w:p w14:paraId="61A6EC36" w14:textId="77777777" w:rsidR="003E189C" w:rsidRDefault="003E189C" w:rsidP="003E189C">
            <w:pPr>
              <w:spacing w:line="240" w:lineRule="auto"/>
              <w:rPr>
                <w:rFonts w:eastAsia="Times New Roman"/>
              </w:rPr>
            </w:pPr>
            <w:r>
              <w:rPr>
                <w:rFonts w:eastAsia="Times New Roman"/>
              </w:rPr>
              <w:t> </w:t>
            </w:r>
          </w:p>
        </w:tc>
      </w:tr>
      <w:tr w:rsidR="003E189C" w14:paraId="3DC82767" w14:textId="77777777" w:rsidTr="003E189C">
        <w:trPr>
          <w:tblCellSpacing w:w="15" w:type="dxa"/>
        </w:trPr>
        <w:tc>
          <w:tcPr>
            <w:tcW w:w="650" w:type="pct"/>
            <w:hideMark/>
          </w:tcPr>
          <w:p w14:paraId="0F23759F" w14:textId="77777777" w:rsidR="003E189C" w:rsidRDefault="003E189C" w:rsidP="003E189C">
            <w:pPr>
              <w:spacing w:line="240" w:lineRule="auto"/>
              <w:rPr>
                <w:rFonts w:eastAsia="Times New Roman"/>
              </w:rPr>
            </w:pPr>
            <w:r>
              <w:rPr>
                <w:rStyle w:val="Strong"/>
              </w:rPr>
              <w:lastRenderedPageBreak/>
              <w:t>HB606</w:t>
            </w:r>
          </w:p>
        </w:tc>
        <w:tc>
          <w:tcPr>
            <w:tcW w:w="0" w:type="auto"/>
            <w:gridSpan w:val="2"/>
            <w:vAlign w:val="center"/>
            <w:hideMark/>
          </w:tcPr>
          <w:p w14:paraId="5E6402B1" w14:textId="77777777" w:rsidR="003E189C" w:rsidRDefault="003E189C" w:rsidP="003E189C">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 and to declare an emergency.</w:t>
            </w:r>
          </w:p>
        </w:tc>
      </w:tr>
      <w:tr w:rsidR="003E189C" w14:paraId="5EEB0A66" w14:textId="77777777" w:rsidTr="003E189C">
        <w:trPr>
          <w:tblCellSpacing w:w="15" w:type="dxa"/>
        </w:trPr>
        <w:tc>
          <w:tcPr>
            <w:tcW w:w="0" w:type="auto"/>
            <w:vAlign w:val="center"/>
            <w:hideMark/>
          </w:tcPr>
          <w:p w14:paraId="429C71DC" w14:textId="77777777" w:rsidR="003E189C" w:rsidRDefault="003E189C" w:rsidP="003E189C">
            <w:pPr>
              <w:spacing w:line="240" w:lineRule="auto"/>
              <w:rPr>
                <w:rFonts w:eastAsia="Times New Roman"/>
              </w:rPr>
            </w:pPr>
            <w:r>
              <w:rPr>
                <w:rFonts w:eastAsia="Times New Roman"/>
              </w:rPr>
              <w:t> </w:t>
            </w:r>
          </w:p>
        </w:tc>
        <w:tc>
          <w:tcPr>
            <w:tcW w:w="1250" w:type="pct"/>
            <w:hideMark/>
          </w:tcPr>
          <w:p w14:paraId="06C8DDCA"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F15231" w14:textId="77777777" w:rsidR="003E189C" w:rsidRDefault="003E189C" w:rsidP="003E189C">
            <w:pPr>
              <w:spacing w:line="240" w:lineRule="auto"/>
              <w:rPr>
                <w:rFonts w:eastAsia="Times New Roman"/>
                <w:szCs w:val="24"/>
              </w:rPr>
            </w:pPr>
            <w:r>
              <w:rPr>
                <w:rFonts w:eastAsia="Times New Roman"/>
              </w:rPr>
              <w:t xml:space="preserve">5/28/2020 - </w:t>
            </w:r>
            <w:r>
              <w:rPr>
                <w:rFonts w:eastAsia="Times New Roman"/>
                <w:b/>
                <w:bCs/>
              </w:rPr>
              <w:t>PASSED BY HOUSE</w:t>
            </w:r>
            <w:r>
              <w:rPr>
                <w:rFonts w:eastAsia="Times New Roman"/>
              </w:rPr>
              <w:t>; Amended on Floor, Bill Vote 84-9, Emergency Clause 85-8</w:t>
            </w:r>
          </w:p>
        </w:tc>
      </w:tr>
      <w:tr w:rsidR="003E189C" w14:paraId="27A7B11A" w14:textId="77777777" w:rsidTr="003E189C">
        <w:trPr>
          <w:tblCellSpacing w:w="15" w:type="dxa"/>
        </w:trPr>
        <w:tc>
          <w:tcPr>
            <w:tcW w:w="0" w:type="auto"/>
            <w:gridSpan w:val="3"/>
            <w:vAlign w:val="center"/>
            <w:hideMark/>
          </w:tcPr>
          <w:p w14:paraId="79FADAC5" w14:textId="77777777" w:rsidR="003E189C" w:rsidRDefault="003E189C" w:rsidP="003E189C">
            <w:pPr>
              <w:spacing w:line="240" w:lineRule="auto"/>
              <w:rPr>
                <w:rFonts w:eastAsia="Times New Roman"/>
              </w:rPr>
            </w:pPr>
            <w:r>
              <w:rPr>
                <w:rFonts w:eastAsia="Times New Roman"/>
              </w:rPr>
              <w:t> </w:t>
            </w:r>
          </w:p>
        </w:tc>
      </w:tr>
      <w:tr w:rsidR="003E189C" w14:paraId="0E69AC30" w14:textId="77777777" w:rsidTr="003E189C">
        <w:trPr>
          <w:tblCellSpacing w:w="15" w:type="dxa"/>
        </w:trPr>
        <w:tc>
          <w:tcPr>
            <w:tcW w:w="650" w:type="pct"/>
            <w:hideMark/>
          </w:tcPr>
          <w:p w14:paraId="6741FDE5" w14:textId="77777777" w:rsidR="003E189C" w:rsidRDefault="003E189C" w:rsidP="003E189C">
            <w:pPr>
              <w:spacing w:line="240" w:lineRule="auto"/>
              <w:rPr>
                <w:rFonts w:eastAsia="Times New Roman"/>
              </w:rPr>
            </w:pPr>
            <w:r>
              <w:rPr>
                <w:rStyle w:val="Strong"/>
              </w:rPr>
              <w:t>HB617</w:t>
            </w:r>
          </w:p>
        </w:tc>
        <w:tc>
          <w:tcPr>
            <w:tcW w:w="0" w:type="auto"/>
            <w:gridSpan w:val="2"/>
            <w:vAlign w:val="center"/>
            <w:hideMark/>
          </w:tcPr>
          <w:p w14:paraId="69B63705" w14:textId="77777777" w:rsidR="003E189C" w:rsidRDefault="003E189C" w:rsidP="003E189C">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contagious or infectious diseases, to invalidate existing statewide shelter-in-place or stay-at-home orders issued by the Department, and to declare an emergency.</w:t>
            </w:r>
          </w:p>
        </w:tc>
      </w:tr>
      <w:tr w:rsidR="003E189C" w14:paraId="299E6DB8" w14:textId="77777777" w:rsidTr="003E189C">
        <w:trPr>
          <w:tblCellSpacing w:w="15" w:type="dxa"/>
        </w:trPr>
        <w:tc>
          <w:tcPr>
            <w:tcW w:w="0" w:type="auto"/>
            <w:vAlign w:val="center"/>
            <w:hideMark/>
          </w:tcPr>
          <w:p w14:paraId="06FF5A19" w14:textId="77777777" w:rsidR="003E189C" w:rsidRDefault="003E189C" w:rsidP="003E189C">
            <w:pPr>
              <w:spacing w:line="240" w:lineRule="auto"/>
              <w:rPr>
                <w:rFonts w:eastAsia="Times New Roman"/>
              </w:rPr>
            </w:pPr>
            <w:r>
              <w:rPr>
                <w:rFonts w:eastAsia="Times New Roman"/>
              </w:rPr>
              <w:t> </w:t>
            </w:r>
          </w:p>
        </w:tc>
        <w:tc>
          <w:tcPr>
            <w:tcW w:w="1250" w:type="pct"/>
            <w:hideMark/>
          </w:tcPr>
          <w:p w14:paraId="0D302E74"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72C28E" w14:textId="77777777" w:rsidR="003E189C" w:rsidRDefault="003E189C" w:rsidP="003E189C">
            <w:pPr>
              <w:spacing w:line="240" w:lineRule="auto"/>
              <w:rPr>
                <w:rFonts w:eastAsia="Times New Roman"/>
                <w:szCs w:val="24"/>
              </w:rPr>
            </w:pPr>
            <w:r>
              <w:rPr>
                <w:rFonts w:eastAsia="Times New Roman"/>
              </w:rPr>
              <w:t>5/12/2020 - Referred to Committee House State and Local Government</w:t>
            </w:r>
          </w:p>
        </w:tc>
      </w:tr>
      <w:tr w:rsidR="003E189C" w14:paraId="6FA6BD26" w14:textId="77777777" w:rsidTr="003E189C">
        <w:trPr>
          <w:tblCellSpacing w:w="15" w:type="dxa"/>
        </w:trPr>
        <w:tc>
          <w:tcPr>
            <w:tcW w:w="0" w:type="auto"/>
            <w:gridSpan w:val="3"/>
            <w:vAlign w:val="center"/>
            <w:hideMark/>
          </w:tcPr>
          <w:p w14:paraId="3DE40529" w14:textId="77777777" w:rsidR="003E189C" w:rsidRDefault="003E189C" w:rsidP="003E189C">
            <w:pPr>
              <w:spacing w:line="240" w:lineRule="auto"/>
              <w:rPr>
                <w:rFonts w:eastAsia="Times New Roman"/>
              </w:rPr>
            </w:pPr>
            <w:r>
              <w:rPr>
                <w:rFonts w:eastAsia="Times New Roman"/>
              </w:rPr>
              <w:t> </w:t>
            </w:r>
          </w:p>
        </w:tc>
      </w:tr>
      <w:tr w:rsidR="003E189C" w14:paraId="2CC637BB" w14:textId="77777777" w:rsidTr="003E189C">
        <w:trPr>
          <w:tblCellSpacing w:w="15" w:type="dxa"/>
        </w:trPr>
        <w:tc>
          <w:tcPr>
            <w:tcW w:w="650" w:type="pct"/>
            <w:hideMark/>
          </w:tcPr>
          <w:p w14:paraId="6AB3510A" w14:textId="77777777" w:rsidR="003E189C" w:rsidRDefault="003E189C" w:rsidP="003E189C">
            <w:pPr>
              <w:spacing w:line="240" w:lineRule="auto"/>
              <w:rPr>
                <w:rFonts w:eastAsia="Times New Roman"/>
              </w:rPr>
            </w:pPr>
            <w:r>
              <w:rPr>
                <w:rStyle w:val="Strong"/>
              </w:rPr>
              <w:t>HB618</w:t>
            </w:r>
          </w:p>
        </w:tc>
        <w:tc>
          <w:tcPr>
            <w:tcW w:w="0" w:type="auto"/>
            <w:gridSpan w:val="2"/>
            <w:vAlign w:val="center"/>
            <w:hideMark/>
          </w:tcPr>
          <w:p w14:paraId="7C38DEBF" w14:textId="77777777" w:rsidR="003E189C" w:rsidRDefault="003E189C" w:rsidP="003E189C">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3E189C" w14:paraId="56EFDD1E" w14:textId="77777777" w:rsidTr="003E189C">
        <w:trPr>
          <w:tblCellSpacing w:w="15" w:type="dxa"/>
        </w:trPr>
        <w:tc>
          <w:tcPr>
            <w:tcW w:w="0" w:type="auto"/>
            <w:vAlign w:val="center"/>
            <w:hideMark/>
          </w:tcPr>
          <w:p w14:paraId="4B54BB9A" w14:textId="77777777" w:rsidR="003E189C" w:rsidRDefault="003E189C" w:rsidP="003E189C">
            <w:pPr>
              <w:spacing w:line="240" w:lineRule="auto"/>
              <w:rPr>
                <w:rFonts w:eastAsia="Times New Roman"/>
              </w:rPr>
            </w:pPr>
            <w:r>
              <w:rPr>
                <w:rFonts w:eastAsia="Times New Roman"/>
              </w:rPr>
              <w:t> </w:t>
            </w:r>
          </w:p>
        </w:tc>
        <w:tc>
          <w:tcPr>
            <w:tcW w:w="1250" w:type="pct"/>
            <w:hideMark/>
          </w:tcPr>
          <w:p w14:paraId="0CADE568"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6466DD3" w14:textId="77777777" w:rsidR="003E189C" w:rsidRDefault="003E189C" w:rsidP="003E189C">
            <w:pPr>
              <w:spacing w:line="240" w:lineRule="auto"/>
              <w:rPr>
                <w:rFonts w:eastAsia="Times New Roman"/>
                <w:szCs w:val="24"/>
              </w:rPr>
            </w:pPr>
            <w:r>
              <w:rPr>
                <w:rFonts w:eastAsia="Times New Roman"/>
              </w:rPr>
              <w:t>5/12/2020 - Referred to Committee House State and Local Government</w:t>
            </w:r>
          </w:p>
        </w:tc>
      </w:tr>
      <w:tr w:rsidR="003E189C" w14:paraId="3DFB2D3B" w14:textId="77777777" w:rsidTr="003E189C">
        <w:trPr>
          <w:tblCellSpacing w:w="15" w:type="dxa"/>
        </w:trPr>
        <w:tc>
          <w:tcPr>
            <w:tcW w:w="0" w:type="auto"/>
            <w:gridSpan w:val="3"/>
            <w:vAlign w:val="center"/>
            <w:hideMark/>
          </w:tcPr>
          <w:p w14:paraId="4B029AD8" w14:textId="77777777" w:rsidR="003E189C" w:rsidRDefault="003E189C" w:rsidP="003E189C">
            <w:pPr>
              <w:spacing w:line="240" w:lineRule="auto"/>
              <w:rPr>
                <w:rFonts w:eastAsia="Times New Roman"/>
              </w:rPr>
            </w:pPr>
            <w:r>
              <w:rPr>
                <w:rFonts w:eastAsia="Times New Roman"/>
              </w:rPr>
              <w:t> </w:t>
            </w:r>
          </w:p>
        </w:tc>
      </w:tr>
      <w:tr w:rsidR="003E189C" w14:paraId="58DFFF0D" w14:textId="77777777" w:rsidTr="003E189C">
        <w:trPr>
          <w:tblCellSpacing w:w="15" w:type="dxa"/>
        </w:trPr>
        <w:tc>
          <w:tcPr>
            <w:tcW w:w="650" w:type="pct"/>
            <w:hideMark/>
          </w:tcPr>
          <w:p w14:paraId="68030553" w14:textId="77777777" w:rsidR="003E189C" w:rsidRDefault="003E189C" w:rsidP="003E189C">
            <w:pPr>
              <w:spacing w:line="240" w:lineRule="auto"/>
              <w:rPr>
                <w:rFonts w:eastAsia="Times New Roman"/>
              </w:rPr>
            </w:pPr>
            <w:r>
              <w:rPr>
                <w:rStyle w:val="Strong"/>
              </w:rPr>
              <w:t>HB624</w:t>
            </w:r>
          </w:p>
        </w:tc>
        <w:tc>
          <w:tcPr>
            <w:tcW w:w="0" w:type="auto"/>
            <w:gridSpan w:val="2"/>
            <w:vAlign w:val="center"/>
            <w:hideMark/>
          </w:tcPr>
          <w:p w14:paraId="56F039A3" w14:textId="77777777" w:rsidR="003E189C" w:rsidRDefault="003E189C" w:rsidP="003E189C">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3E189C" w14:paraId="2F7C5EE4" w14:textId="77777777" w:rsidTr="003E189C">
        <w:trPr>
          <w:tblCellSpacing w:w="15" w:type="dxa"/>
        </w:trPr>
        <w:tc>
          <w:tcPr>
            <w:tcW w:w="0" w:type="auto"/>
            <w:vAlign w:val="center"/>
            <w:hideMark/>
          </w:tcPr>
          <w:p w14:paraId="24487196" w14:textId="77777777" w:rsidR="003E189C" w:rsidRDefault="003E189C" w:rsidP="003E189C">
            <w:pPr>
              <w:spacing w:line="240" w:lineRule="auto"/>
              <w:rPr>
                <w:rFonts w:eastAsia="Times New Roman"/>
              </w:rPr>
            </w:pPr>
            <w:r>
              <w:rPr>
                <w:rFonts w:eastAsia="Times New Roman"/>
              </w:rPr>
              <w:t> </w:t>
            </w:r>
          </w:p>
        </w:tc>
        <w:tc>
          <w:tcPr>
            <w:tcW w:w="1250" w:type="pct"/>
            <w:hideMark/>
          </w:tcPr>
          <w:p w14:paraId="0A3A557F"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EE9FFB" w14:textId="77777777" w:rsidR="003E189C" w:rsidRDefault="003E189C" w:rsidP="003E189C">
            <w:pPr>
              <w:spacing w:line="240" w:lineRule="auto"/>
              <w:rPr>
                <w:rFonts w:eastAsia="Times New Roman"/>
                <w:szCs w:val="24"/>
              </w:rPr>
            </w:pPr>
            <w:r>
              <w:rPr>
                <w:rFonts w:eastAsia="Times New Roman"/>
              </w:rPr>
              <w:t>6/3/2020 - House State and Local Government, (Third Hearing)</w:t>
            </w:r>
          </w:p>
        </w:tc>
      </w:tr>
      <w:tr w:rsidR="003E189C" w14:paraId="2D04EBAA" w14:textId="77777777" w:rsidTr="003E189C">
        <w:trPr>
          <w:tblCellSpacing w:w="15" w:type="dxa"/>
        </w:trPr>
        <w:tc>
          <w:tcPr>
            <w:tcW w:w="0" w:type="auto"/>
            <w:gridSpan w:val="3"/>
            <w:vAlign w:val="center"/>
            <w:hideMark/>
          </w:tcPr>
          <w:p w14:paraId="51510A4C" w14:textId="77777777" w:rsidR="003E189C" w:rsidRDefault="003E189C" w:rsidP="003E189C">
            <w:pPr>
              <w:spacing w:line="240" w:lineRule="auto"/>
              <w:rPr>
                <w:rFonts w:eastAsia="Times New Roman"/>
              </w:rPr>
            </w:pPr>
            <w:r>
              <w:rPr>
                <w:rFonts w:eastAsia="Times New Roman"/>
              </w:rPr>
              <w:t> </w:t>
            </w:r>
          </w:p>
        </w:tc>
      </w:tr>
      <w:tr w:rsidR="003E189C" w14:paraId="2F3781E6" w14:textId="77777777" w:rsidTr="003E189C">
        <w:trPr>
          <w:tblCellSpacing w:w="15" w:type="dxa"/>
        </w:trPr>
        <w:tc>
          <w:tcPr>
            <w:tcW w:w="650" w:type="pct"/>
            <w:hideMark/>
          </w:tcPr>
          <w:p w14:paraId="30D19B5F" w14:textId="77777777" w:rsidR="003E189C" w:rsidRDefault="003E189C" w:rsidP="003E189C">
            <w:pPr>
              <w:spacing w:line="240" w:lineRule="auto"/>
              <w:rPr>
                <w:rFonts w:eastAsia="Times New Roman"/>
              </w:rPr>
            </w:pPr>
            <w:r>
              <w:rPr>
                <w:rStyle w:val="Strong"/>
              </w:rPr>
              <w:t>HB631</w:t>
            </w:r>
          </w:p>
        </w:tc>
        <w:tc>
          <w:tcPr>
            <w:tcW w:w="0" w:type="auto"/>
            <w:gridSpan w:val="2"/>
            <w:vAlign w:val="center"/>
            <w:hideMark/>
          </w:tcPr>
          <w:p w14:paraId="74425158" w14:textId="77777777" w:rsidR="003E189C" w:rsidRDefault="003E189C" w:rsidP="003E189C">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3E189C" w14:paraId="7F18293F" w14:textId="77777777" w:rsidTr="003E189C">
        <w:trPr>
          <w:tblCellSpacing w:w="15" w:type="dxa"/>
        </w:trPr>
        <w:tc>
          <w:tcPr>
            <w:tcW w:w="0" w:type="auto"/>
            <w:vAlign w:val="center"/>
            <w:hideMark/>
          </w:tcPr>
          <w:p w14:paraId="7F7F21CD" w14:textId="77777777" w:rsidR="003E189C" w:rsidRDefault="003E189C" w:rsidP="003E189C">
            <w:pPr>
              <w:spacing w:line="240" w:lineRule="auto"/>
              <w:rPr>
                <w:rFonts w:eastAsia="Times New Roman"/>
              </w:rPr>
            </w:pPr>
            <w:r>
              <w:rPr>
                <w:rFonts w:eastAsia="Times New Roman"/>
              </w:rPr>
              <w:t> </w:t>
            </w:r>
          </w:p>
        </w:tc>
        <w:tc>
          <w:tcPr>
            <w:tcW w:w="1250" w:type="pct"/>
            <w:hideMark/>
          </w:tcPr>
          <w:p w14:paraId="4B40C017"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160DB2" w14:textId="77777777" w:rsidR="003E189C" w:rsidRDefault="003E189C" w:rsidP="003E189C">
            <w:pPr>
              <w:spacing w:line="240" w:lineRule="auto"/>
              <w:rPr>
                <w:rFonts w:eastAsia="Times New Roman"/>
                <w:szCs w:val="24"/>
              </w:rPr>
            </w:pPr>
            <w:r>
              <w:rPr>
                <w:rFonts w:eastAsia="Times New Roman"/>
              </w:rPr>
              <w:t>6/4/2020 - House Economic and Workforce Development, (First Hearing)</w:t>
            </w:r>
          </w:p>
        </w:tc>
      </w:tr>
      <w:tr w:rsidR="003E189C" w14:paraId="7D4ECCB4" w14:textId="77777777" w:rsidTr="003E189C">
        <w:trPr>
          <w:tblCellSpacing w:w="15" w:type="dxa"/>
        </w:trPr>
        <w:tc>
          <w:tcPr>
            <w:tcW w:w="0" w:type="auto"/>
            <w:gridSpan w:val="3"/>
            <w:vAlign w:val="center"/>
            <w:hideMark/>
          </w:tcPr>
          <w:p w14:paraId="5CF34FF2" w14:textId="77777777" w:rsidR="003E189C" w:rsidRDefault="003E189C" w:rsidP="003E189C">
            <w:pPr>
              <w:spacing w:line="240" w:lineRule="auto"/>
              <w:rPr>
                <w:rFonts w:eastAsia="Times New Roman"/>
              </w:rPr>
            </w:pPr>
            <w:r>
              <w:rPr>
                <w:rFonts w:eastAsia="Times New Roman"/>
              </w:rPr>
              <w:t> </w:t>
            </w:r>
          </w:p>
        </w:tc>
      </w:tr>
      <w:tr w:rsidR="003E189C" w14:paraId="44C82C6C" w14:textId="77777777" w:rsidTr="003E189C">
        <w:trPr>
          <w:tblCellSpacing w:w="15" w:type="dxa"/>
        </w:trPr>
        <w:tc>
          <w:tcPr>
            <w:tcW w:w="650" w:type="pct"/>
            <w:hideMark/>
          </w:tcPr>
          <w:p w14:paraId="531014C5" w14:textId="77777777" w:rsidR="003E189C" w:rsidRDefault="003E189C" w:rsidP="003E189C">
            <w:pPr>
              <w:spacing w:line="240" w:lineRule="auto"/>
              <w:rPr>
                <w:rFonts w:eastAsia="Times New Roman"/>
              </w:rPr>
            </w:pPr>
            <w:r>
              <w:rPr>
                <w:rStyle w:val="Strong"/>
              </w:rPr>
              <w:t>HB639</w:t>
            </w:r>
          </w:p>
        </w:tc>
        <w:tc>
          <w:tcPr>
            <w:tcW w:w="0" w:type="auto"/>
            <w:gridSpan w:val="2"/>
            <w:vAlign w:val="center"/>
            <w:hideMark/>
          </w:tcPr>
          <w:p w14:paraId="2AF99B51" w14:textId="77777777" w:rsidR="003E189C" w:rsidRDefault="003E189C" w:rsidP="003E189C">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3E189C" w14:paraId="68046263" w14:textId="77777777" w:rsidTr="003E189C">
        <w:trPr>
          <w:tblCellSpacing w:w="15" w:type="dxa"/>
        </w:trPr>
        <w:tc>
          <w:tcPr>
            <w:tcW w:w="0" w:type="auto"/>
            <w:vAlign w:val="center"/>
            <w:hideMark/>
          </w:tcPr>
          <w:p w14:paraId="4E5CF557" w14:textId="77777777" w:rsidR="003E189C" w:rsidRDefault="003E189C" w:rsidP="003E189C">
            <w:pPr>
              <w:spacing w:line="240" w:lineRule="auto"/>
              <w:rPr>
                <w:rFonts w:eastAsia="Times New Roman"/>
              </w:rPr>
            </w:pPr>
            <w:r>
              <w:rPr>
                <w:rFonts w:eastAsia="Times New Roman"/>
              </w:rPr>
              <w:t> </w:t>
            </w:r>
          </w:p>
        </w:tc>
        <w:tc>
          <w:tcPr>
            <w:tcW w:w="1250" w:type="pct"/>
            <w:hideMark/>
          </w:tcPr>
          <w:p w14:paraId="5F3CD6B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C06B2C1" w14:textId="77777777" w:rsidR="003E189C" w:rsidRDefault="003E189C" w:rsidP="003E189C">
            <w:pPr>
              <w:spacing w:line="240" w:lineRule="auto"/>
              <w:rPr>
                <w:rFonts w:eastAsia="Times New Roman"/>
                <w:szCs w:val="24"/>
              </w:rPr>
            </w:pPr>
            <w:r>
              <w:rPr>
                <w:rFonts w:eastAsia="Times New Roman"/>
              </w:rPr>
              <w:t>5/27/2020 - Referred to Committee House Public Utilities</w:t>
            </w:r>
          </w:p>
        </w:tc>
      </w:tr>
      <w:tr w:rsidR="003E189C" w14:paraId="1B3AB93F" w14:textId="77777777" w:rsidTr="003E189C">
        <w:trPr>
          <w:tblCellSpacing w:w="15" w:type="dxa"/>
        </w:trPr>
        <w:tc>
          <w:tcPr>
            <w:tcW w:w="0" w:type="auto"/>
            <w:gridSpan w:val="3"/>
            <w:vAlign w:val="center"/>
            <w:hideMark/>
          </w:tcPr>
          <w:p w14:paraId="0B3F6CB9" w14:textId="77777777" w:rsidR="003E189C" w:rsidRDefault="003E189C" w:rsidP="003E189C">
            <w:pPr>
              <w:spacing w:line="240" w:lineRule="auto"/>
              <w:rPr>
                <w:rFonts w:eastAsia="Times New Roman"/>
              </w:rPr>
            </w:pPr>
            <w:r>
              <w:rPr>
                <w:rFonts w:eastAsia="Times New Roman"/>
              </w:rPr>
              <w:t> </w:t>
            </w:r>
          </w:p>
        </w:tc>
      </w:tr>
      <w:tr w:rsidR="003E189C" w14:paraId="47397BD4" w14:textId="77777777" w:rsidTr="003E189C">
        <w:trPr>
          <w:tblCellSpacing w:w="15" w:type="dxa"/>
        </w:trPr>
        <w:tc>
          <w:tcPr>
            <w:tcW w:w="650" w:type="pct"/>
            <w:hideMark/>
          </w:tcPr>
          <w:p w14:paraId="36E156AA" w14:textId="77777777" w:rsidR="003E189C" w:rsidRDefault="003E189C" w:rsidP="003E189C">
            <w:pPr>
              <w:spacing w:line="240" w:lineRule="auto"/>
              <w:rPr>
                <w:rFonts w:eastAsia="Times New Roman"/>
              </w:rPr>
            </w:pPr>
            <w:r>
              <w:rPr>
                <w:rStyle w:val="Strong"/>
              </w:rPr>
              <w:t>HB649</w:t>
            </w:r>
          </w:p>
        </w:tc>
        <w:tc>
          <w:tcPr>
            <w:tcW w:w="0" w:type="auto"/>
            <w:gridSpan w:val="2"/>
            <w:vAlign w:val="center"/>
            <w:hideMark/>
          </w:tcPr>
          <w:p w14:paraId="7DC69B1C" w14:textId="77777777" w:rsidR="003E189C" w:rsidRDefault="003E189C" w:rsidP="003E189C">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3E189C" w14:paraId="5E22B3F9" w14:textId="77777777" w:rsidTr="003E189C">
        <w:trPr>
          <w:tblCellSpacing w:w="15" w:type="dxa"/>
        </w:trPr>
        <w:tc>
          <w:tcPr>
            <w:tcW w:w="0" w:type="auto"/>
            <w:vAlign w:val="center"/>
            <w:hideMark/>
          </w:tcPr>
          <w:p w14:paraId="03505B32" w14:textId="77777777" w:rsidR="003E189C" w:rsidRDefault="003E189C" w:rsidP="003E189C">
            <w:pPr>
              <w:spacing w:line="240" w:lineRule="auto"/>
              <w:rPr>
                <w:rFonts w:eastAsia="Times New Roman"/>
              </w:rPr>
            </w:pPr>
            <w:r>
              <w:rPr>
                <w:rFonts w:eastAsia="Times New Roman"/>
              </w:rPr>
              <w:lastRenderedPageBreak/>
              <w:t> </w:t>
            </w:r>
          </w:p>
        </w:tc>
        <w:tc>
          <w:tcPr>
            <w:tcW w:w="1250" w:type="pct"/>
            <w:hideMark/>
          </w:tcPr>
          <w:p w14:paraId="3CC74536"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B6FD5D" w14:textId="77777777" w:rsidR="003E189C" w:rsidRDefault="003E189C" w:rsidP="003E189C">
            <w:pPr>
              <w:spacing w:line="240" w:lineRule="auto"/>
              <w:rPr>
                <w:rFonts w:eastAsia="Times New Roman"/>
                <w:szCs w:val="24"/>
              </w:rPr>
            </w:pPr>
            <w:r>
              <w:rPr>
                <w:rFonts w:eastAsia="Times New Roman"/>
              </w:rPr>
              <w:t>5/27/2020 - Referred to Committee House State and Local Government</w:t>
            </w:r>
          </w:p>
        </w:tc>
      </w:tr>
      <w:tr w:rsidR="003E189C" w14:paraId="03465E89" w14:textId="77777777" w:rsidTr="003E189C">
        <w:trPr>
          <w:tblCellSpacing w:w="15" w:type="dxa"/>
        </w:trPr>
        <w:tc>
          <w:tcPr>
            <w:tcW w:w="0" w:type="auto"/>
            <w:gridSpan w:val="3"/>
            <w:vAlign w:val="center"/>
            <w:hideMark/>
          </w:tcPr>
          <w:p w14:paraId="745F3377" w14:textId="77777777" w:rsidR="003E189C" w:rsidRDefault="003E189C" w:rsidP="003E189C">
            <w:pPr>
              <w:spacing w:line="240" w:lineRule="auto"/>
              <w:rPr>
                <w:rFonts w:eastAsia="Times New Roman"/>
              </w:rPr>
            </w:pPr>
            <w:r>
              <w:rPr>
                <w:rFonts w:eastAsia="Times New Roman"/>
              </w:rPr>
              <w:t> </w:t>
            </w:r>
          </w:p>
        </w:tc>
      </w:tr>
      <w:tr w:rsidR="003E189C" w14:paraId="0CE00858" w14:textId="77777777" w:rsidTr="003E189C">
        <w:trPr>
          <w:tblCellSpacing w:w="15" w:type="dxa"/>
        </w:trPr>
        <w:tc>
          <w:tcPr>
            <w:tcW w:w="650" w:type="pct"/>
            <w:hideMark/>
          </w:tcPr>
          <w:p w14:paraId="3DA55C73" w14:textId="77777777" w:rsidR="003E189C" w:rsidRDefault="003E189C" w:rsidP="003E189C">
            <w:pPr>
              <w:spacing w:line="240" w:lineRule="auto"/>
              <w:rPr>
                <w:rFonts w:eastAsia="Times New Roman"/>
              </w:rPr>
            </w:pPr>
            <w:r>
              <w:rPr>
                <w:rStyle w:val="Strong"/>
              </w:rPr>
              <w:t>HB663</w:t>
            </w:r>
          </w:p>
        </w:tc>
        <w:tc>
          <w:tcPr>
            <w:tcW w:w="0" w:type="auto"/>
            <w:gridSpan w:val="2"/>
            <w:vAlign w:val="center"/>
            <w:hideMark/>
          </w:tcPr>
          <w:p w14:paraId="0BD887D7" w14:textId="77777777" w:rsidR="003E189C" w:rsidRDefault="003E189C" w:rsidP="003E189C">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3E189C" w14:paraId="7769F3CB" w14:textId="77777777" w:rsidTr="003E189C">
        <w:trPr>
          <w:tblCellSpacing w:w="15" w:type="dxa"/>
        </w:trPr>
        <w:tc>
          <w:tcPr>
            <w:tcW w:w="0" w:type="auto"/>
            <w:vAlign w:val="center"/>
            <w:hideMark/>
          </w:tcPr>
          <w:p w14:paraId="09ACC527" w14:textId="77777777" w:rsidR="003E189C" w:rsidRDefault="003E189C" w:rsidP="003E189C">
            <w:pPr>
              <w:spacing w:line="240" w:lineRule="auto"/>
              <w:rPr>
                <w:rFonts w:eastAsia="Times New Roman"/>
              </w:rPr>
            </w:pPr>
            <w:r>
              <w:rPr>
                <w:rFonts w:eastAsia="Times New Roman"/>
              </w:rPr>
              <w:t> </w:t>
            </w:r>
          </w:p>
        </w:tc>
        <w:tc>
          <w:tcPr>
            <w:tcW w:w="1250" w:type="pct"/>
            <w:hideMark/>
          </w:tcPr>
          <w:p w14:paraId="441430F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5A6B491" w14:textId="77777777" w:rsidR="003E189C" w:rsidRDefault="003E189C" w:rsidP="003E189C">
            <w:pPr>
              <w:spacing w:line="240" w:lineRule="auto"/>
              <w:rPr>
                <w:rFonts w:eastAsia="Times New Roman"/>
                <w:szCs w:val="24"/>
              </w:rPr>
            </w:pPr>
            <w:r>
              <w:rPr>
                <w:rFonts w:eastAsia="Times New Roman"/>
              </w:rPr>
              <w:t>5/27/2020 - Referred to Committee House Commerce and Labor</w:t>
            </w:r>
          </w:p>
        </w:tc>
      </w:tr>
      <w:tr w:rsidR="003E189C" w14:paraId="2FAA117B" w14:textId="77777777" w:rsidTr="003E189C">
        <w:trPr>
          <w:tblCellSpacing w:w="15" w:type="dxa"/>
        </w:trPr>
        <w:tc>
          <w:tcPr>
            <w:tcW w:w="0" w:type="auto"/>
            <w:gridSpan w:val="3"/>
            <w:vAlign w:val="center"/>
            <w:hideMark/>
          </w:tcPr>
          <w:p w14:paraId="36BA99C6" w14:textId="77777777" w:rsidR="003E189C" w:rsidRDefault="003E189C" w:rsidP="003E189C">
            <w:pPr>
              <w:spacing w:line="240" w:lineRule="auto"/>
              <w:rPr>
                <w:rFonts w:eastAsia="Times New Roman"/>
              </w:rPr>
            </w:pPr>
            <w:r>
              <w:rPr>
                <w:rFonts w:eastAsia="Times New Roman"/>
              </w:rPr>
              <w:t> </w:t>
            </w:r>
          </w:p>
        </w:tc>
      </w:tr>
      <w:tr w:rsidR="003E189C" w14:paraId="5CD1D04E" w14:textId="77777777" w:rsidTr="003E189C">
        <w:trPr>
          <w:tblCellSpacing w:w="15" w:type="dxa"/>
        </w:trPr>
        <w:tc>
          <w:tcPr>
            <w:tcW w:w="650" w:type="pct"/>
            <w:hideMark/>
          </w:tcPr>
          <w:p w14:paraId="2A6D5947" w14:textId="77777777" w:rsidR="003E189C" w:rsidRDefault="003E189C" w:rsidP="003E189C">
            <w:pPr>
              <w:spacing w:line="240" w:lineRule="auto"/>
              <w:rPr>
                <w:rFonts w:eastAsia="Times New Roman"/>
              </w:rPr>
            </w:pPr>
            <w:r>
              <w:rPr>
                <w:rStyle w:val="Strong"/>
              </w:rPr>
              <w:t>HB665</w:t>
            </w:r>
          </w:p>
        </w:tc>
        <w:tc>
          <w:tcPr>
            <w:tcW w:w="0" w:type="auto"/>
            <w:gridSpan w:val="2"/>
            <w:vAlign w:val="center"/>
            <w:hideMark/>
          </w:tcPr>
          <w:p w14:paraId="4006B81C" w14:textId="77777777" w:rsidR="003E189C" w:rsidRDefault="003E189C" w:rsidP="003E189C">
            <w:pPr>
              <w:spacing w:line="240" w:lineRule="auto"/>
              <w:rPr>
                <w:rFonts w:eastAsia="Times New Roman"/>
              </w:rPr>
            </w:pPr>
            <w:r>
              <w:rPr>
                <w:rStyle w:val="Strong"/>
              </w:rPr>
              <w:t>AGRICULTURAL ISSUES</w:t>
            </w:r>
            <w:r>
              <w:rPr>
                <w:rFonts w:eastAsia="Times New Roman"/>
              </w:rPr>
              <w:t xml:space="preserve"> (JONES D, WILKIN S)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3E189C" w14:paraId="551527D7" w14:textId="77777777" w:rsidTr="003E189C">
        <w:trPr>
          <w:tblCellSpacing w:w="15" w:type="dxa"/>
        </w:trPr>
        <w:tc>
          <w:tcPr>
            <w:tcW w:w="0" w:type="auto"/>
            <w:vAlign w:val="center"/>
            <w:hideMark/>
          </w:tcPr>
          <w:p w14:paraId="78311AC5" w14:textId="77777777" w:rsidR="003E189C" w:rsidRDefault="003E189C" w:rsidP="003E189C">
            <w:pPr>
              <w:spacing w:line="240" w:lineRule="auto"/>
              <w:rPr>
                <w:rFonts w:eastAsia="Times New Roman"/>
              </w:rPr>
            </w:pPr>
            <w:r>
              <w:rPr>
                <w:rFonts w:eastAsia="Times New Roman"/>
              </w:rPr>
              <w:t> </w:t>
            </w:r>
          </w:p>
        </w:tc>
        <w:tc>
          <w:tcPr>
            <w:tcW w:w="1250" w:type="pct"/>
            <w:hideMark/>
          </w:tcPr>
          <w:p w14:paraId="0EDD00FD"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7BA27B" w14:textId="77777777" w:rsidR="003E189C" w:rsidRDefault="003E189C" w:rsidP="003E189C">
            <w:pPr>
              <w:spacing w:line="240" w:lineRule="auto"/>
              <w:rPr>
                <w:rFonts w:eastAsia="Times New Roman"/>
                <w:szCs w:val="24"/>
              </w:rPr>
            </w:pPr>
            <w:r>
              <w:rPr>
                <w:rFonts w:eastAsia="Times New Roman"/>
              </w:rPr>
              <w:t>6/4/2020 - House Agriculture and Rural Development, (Second Hearing)</w:t>
            </w:r>
          </w:p>
        </w:tc>
      </w:tr>
      <w:tr w:rsidR="003E189C" w14:paraId="336AF453" w14:textId="77777777" w:rsidTr="003E189C">
        <w:trPr>
          <w:tblCellSpacing w:w="15" w:type="dxa"/>
        </w:trPr>
        <w:tc>
          <w:tcPr>
            <w:tcW w:w="0" w:type="auto"/>
            <w:gridSpan w:val="3"/>
            <w:vAlign w:val="center"/>
            <w:hideMark/>
          </w:tcPr>
          <w:p w14:paraId="27A6572C" w14:textId="77777777" w:rsidR="003E189C" w:rsidRDefault="003E189C" w:rsidP="003E189C">
            <w:pPr>
              <w:spacing w:line="240" w:lineRule="auto"/>
              <w:rPr>
                <w:rFonts w:eastAsia="Times New Roman"/>
              </w:rPr>
            </w:pPr>
            <w:r>
              <w:rPr>
                <w:rFonts w:eastAsia="Times New Roman"/>
              </w:rPr>
              <w:t> </w:t>
            </w:r>
          </w:p>
        </w:tc>
      </w:tr>
      <w:tr w:rsidR="003E189C" w14:paraId="38B7E16B" w14:textId="77777777" w:rsidTr="003E189C">
        <w:trPr>
          <w:tblCellSpacing w:w="15" w:type="dxa"/>
        </w:trPr>
        <w:tc>
          <w:tcPr>
            <w:tcW w:w="650" w:type="pct"/>
            <w:hideMark/>
          </w:tcPr>
          <w:p w14:paraId="292BD69E" w14:textId="77777777" w:rsidR="003E189C" w:rsidRDefault="003E189C" w:rsidP="003E189C">
            <w:pPr>
              <w:spacing w:line="240" w:lineRule="auto"/>
              <w:rPr>
                <w:rFonts w:eastAsia="Times New Roman"/>
              </w:rPr>
            </w:pPr>
            <w:r>
              <w:rPr>
                <w:rStyle w:val="Strong"/>
              </w:rPr>
              <w:t>HB670</w:t>
            </w:r>
          </w:p>
        </w:tc>
        <w:tc>
          <w:tcPr>
            <w:tcW w:w="0" w:type="auto"/>
            <w:gridSpan w:val="2"/>
            <w:vAlign w:val="center"/>
            <w:hideMark/>
          </w:tcPr>
          <w:p w14:paraId="11D5234C" w14:textId="77777777" w:rsidR="003E189C" w:rsidRDefault="003E189C" w:rsidP="003E189C">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3E189C" w14:paraId="6E278152" w14:textId="77777777" w:rsidTr="003E189C">
        <w:trPr>
          <w:tblCellSpacing w:w="15" w:type="dxa"/>
        </w:trPr>
        <w:tc>
          <w:tcPr>
            <w:tcW w:w="0" w:type="auto"/>
            <w:vAlign w:val="center"/>
            <w:hideMark/>
          </w:tcPr>
          <w:p w14:paraId="014F924D" w14:textId="77777777" w:rsidR="003E189C" w:rsidRDefault="003E189C" w:rsidP="003E189C">
            <w:pPr>
              <w:spacing w:line="240" w:lineRule="auto"/>
              <w:rPr>
                <w:rFonts w:eastAsia="Times New Roman"/>
              </w:rPr>
            </w:pPr>
            <w:r>
              <w:rPr>
                <w:rFonts w:eastAsia="Times New Roman"/>
              </w:rPr>
              <w:t> </w:t>
            </w:r>
          </w:p>
        </w:tc>
        <w:tc>
          <w:tcPr>
            <w:tcW w:w="1250" w:type="pct"/>
            <w:hideMark/>
          </w:tcPr>
          <w:p w14:paraId="64AC51F0"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1D04658" w14:textId="77777777" w:rsidR="003E189C" w:rsidRDefault="003E189C" w:rsidP="003E189C">
            <w:pPr>
              <w:spacing w:line="240" w:lineRule="auto"/>
              <w:rPr>
                <w:rFonts w:eastAsia="Times New Roman"/>
                <w:szCs w:val="24"/>
              </w:rPr>
            </w:pPr>
            <w:r>
              <w:rPr>
                <w:rFonts w:eastAsia="Times New Roman"/>
              </w:rPr>
              <w:t>6/4/2020 - House Finance, (Fourth Hearing)</w:t>
            </w:r>
          </w:p>
        </w:tc>
      </w:tr>
      <w:tr w:rsidR="003E189C" w14:paraId="19A4F998" w14:textId="77777777" w:rsidTr="003E189C">
        <w:trPr>
          <w:tblCellSpacing w:w="15" w:type="dxa"/>
        </w:trPr>
        <w:tc>
          <w:tcPr>
            <w:tcW w:w="0" w:type="auto"/>
            <w:gridSpan w:val="3"/>
            <w:vAlign w:val="center"/>
            <w:hideMark/>
          </w:tcPr>
          <w:p w14:paraId="7C992171" w14:textId="77777777" w:rsidR="003E189C" w:rsidRDefault="003E189C" w:rsidP="003E189C">
            <w:pPr>
              <w:spacing w:line="240" w:lineRule="auto"/>
              <w:rPr>
                <w:rFonts w:eastAsia="Times New Roman"/>
              </w:rPr>
            </w:pPr>
            <w:r>
              <w:rPr>
                <w:rFonts w:eastAsia="Times New Roman"/>
              </w:rPr>
              <w:t> </w:t>
            </w:r>
          </w:p>
        </w:tc>
      </w:tr>
      <w:tr w:rsidR="003E189C" w14:paraId="2DE1CEDB" w14:textId="77777777" w:rsidTr="003E189C">
        <w:trPr>
          <w:tblCellSpacing w:w="15" w:type="dxa"/>
        </w:trPr>
        <w:tc>
          <w:tcPr>
            <w:tcW w:w="650" w:type="pct"/>
            <w:hideMark/>
          </w:tcPr>
          <w:p w14:paraId="6907F456" w14:textId="77777777" w:rsidR="003E189C" w:rsidRDefault="003E189C" w:rsidP="003E189C">
            <w:pPr>
              <w:spacing w:line="240" w:lineRule="auto"/>
              <w:rPr>
                <w:rFonts w:eastAsia="Times New Roman"/>
              </w:rPr>
            </w:pPr>
            <w:r>
              <w:rPr>
                <w:rStyle w:val="Strong"/>
              </w:rPr>
              <w:t>HB671</w:t>
            </w:r>
          </w:p>
        </w:tc>
        <w:tc>
          <w:tcPr>
            <w:tcW w:w="0" w:type="auto"/>
            <w:gridSpan w:val="2"/>
            <w:vAlign w:val="center"/>
            <w:hideMark/>
          </w:tcPr>
          <w:p w14:paraId="71358951" w14:textId="77777777" w:rsidR="003E189C" w:rsidRDefault="003E189C" w:rsidP="003E189C">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3E189C" w14:paraId="1226EA69" w14:textId="77777777" w:rsidTr="003E189C">
        <w:trPr>
          <w:tblCellSpacing w:w="15" w:type="dxa"/>
        </w:trPr>
        <w:tc>
          <w:tcPr>
            <w:tcW w:w="0" w:type="auto"/>
            <w:vAlign w:val="center"/>
            <w:hideMark/>
          </w:tcPr>
          <w:p w14:paraId="4AC966B9" w14:textId="77777777" w:rsidR="003E189C" w:rsidRDefault="003E189C" w:rsidP="003E189C">
            <w:pPr>
              <w:spacing w:line="240" w:lineRule="auto"/>
              <w:rPr>
                <w:rFonts w:eastAsia="Times New Roman"/>
              </w:rPr>
            </w:pPr>
            <w:r>
              <w:rPr>
                <w:rFonts w:eastAsia="Times New Roman"/>
              </w:rPr>
              <w:t> </w:t>
            </w:r>
          </w:p>
        </w:tc>
        <w:tc>
          <w:tcPr>
            <w:tcW w:w="1250" w:type="pct"/>
            <w:hideMark/>
          </w:tcPr>
          <w:p w14:paraId="2B76A5C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1C232E3" w14:textId="77777777" w:rsidR="003E189C" w:rsidRDefault="003E189C" w:rsidP="003E189C">
            <w:pPr>
              <w:spacing w:line="240" w:lineRule="auto"/>
              <w:rPr>
                <w:rFonts w:eastAsia="Times New Roman"/>
                <w:szCs w:val="24"/>
              </w:rPr>
            </w:pPr>
            <w:r>
              <w:rPr>
                <w:rFonts w:eastAsia="Times New Roman"/>
              </w:rPr>
              <w:t>6/3/2020 - House State and Local Government, (Third Hearing)</w:t>
            </w:r>
          </w:p>
        </w:tc>
      </w:tr>
      <w:tr w:rsidR="003E189C" w14:paraId="400EB4BF" w14:textId="77777777" w:rsidTr="003E189C">
        <w:trPr>
          <w:tblCellSpacing w:w="15" w:type="dxa"/>
        </w:trPr>
        <w:tc>
          <w:tcPr>
            <w:tcW w:w="0" w:type="auto"/>
            <w:gridSpan w:val="3"/>
            <w:vAlign w:val="center"/>
            <w:hideMark/>
          </w:tcPr>
          <w:p w14:paraId="79FB7D9C" w14:textId="77777777" w:rsidR="003E189C" w:rsidRDefault="003E189C" w:rsidP="003E189C">
            <w:pPr>
              <w:spacing w:line="240" w:lineRule="auto"/>
              <w:rPr>
                <w:rFonts w:eastAsia="Times New Roman"/>
              </w:rPr>
            </w:pPr>
            <w:r>
              <w:rPr>
                <w:rFonts w:eastAsia="Times New Roman"/>
              </w:rPr>
              <w:t> </w:t>
            </w:r>
          </w:p>
        </w:tc>
      </w:tr>
      <w:tr w:rsidR="003E189C" w14:paraId="54043DAF" w14:textId="77777777" w:rsidTr="003E189C">
        <w:trPr>
          <w:tblCellSpacing w:w="15" w:type="dxa"/>
        </w:trPr>
        <w:tc>
          <w:tcPr>
            <w:tcW w:w="650" w:type="pct"/>
            <w:hideMark/>
          </w:tcPr>
          <w:p w14:paraId="0F38CC98" w14:textId="77777777" w:rsidR="003E189C" w:rsidRDefault="003E189C" w:rsidP="003E189C">
            <w:pPr>
              <w:spacing w:line="240" w:lineRule="auto"/>
              <w:rPr>
                <w:rFonts w:eastAsia="Times New Roman"/>
              </w:rPr>
            </w:pPr>
            <w:r>
              <w:rPr>
                <w:rStyle w:val="Strong"/>
              </w:rPr>
              <w:t>HB672</w:t>
            </w:r>
          </w:p>
        </w:tc>
        <w:tc>
          <w:tcPr>
            <w:tcW w:w="0" w:type="auto"/>
            <w:gridSpan w:val="2"/>
            <w:vAlign w:val="center"/>
            <w:hideMark/>
          </w:tcPr>
          <w:p w14:paraId="110DA875" w14:textId="77777777" w:rsidR="003E189C" w:rsidRDefault="003E189C" w:rsidP="003E189C">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3E189C" w14:paraId="4743209F" w14:textId="77777777" w:rsidTr="003E189C">
        <w:trPr>
          <w:tblCellSpacing w:w="15" w:type="dxa"/>
        </w:trPr>
        <w:tc>
          <w:tcPr>
            <w:tcW w:w="0" w:type="auto"/>
            <w:vAlign w:val="center"/>
            <w:hideMark/>
          </w:tcPr>
          <w:p w14:paraId="41BF50B8" w14:textId="77777777" w:rsidR="003E189C" w:rsidRDefault="003E189C" w:rsidP="003E189C">
            <w:pPr>
              <w:spacing w:line="240" w:lineRule="auto"/>
              <w:rPr>
                <w:rFonts w:eastAsia="Times New Roman"/>
              </w:rPr>
            </w:pPr>
            <w:r>
              <w:rPr>
                <w:rFonts w:eastAsia="Times New Roman"/>
              </w:rPr>
              <w:t> </w:t>
            </w:r>
          </w:p>
        </w:tc>
        <w:tc>
          <w:tcPr>
            <w:tcW w:w="1250" w:type="pct"/>
            <w:hideMark/>
          </w:tcPr>
          <w:p w14:paraId="63887D21"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6355679" w14:textId="77777777" w:rsidR="003E189C" w:rsidRDefault="003E189C" w:rsidP="003E189C">
            <w:pPr>
              <w:spacing w:line="240" w:lineRule="auto"/>
              <w:rPr>
                <w:rFonts w:eastAsia="Times New Roman"/>
                <w:szCs w:val="24"/>
              </w:rPr>
            </w:pPr>
            <w:r>
              <w:rPr>
                <w:rFonts w:eastAsia="Times New Roman"/>
              </w:rPr>
              <w:t>5/27/2020 - Referred to Committee House Insurance</w:t>
            </w:r>
          </w:p>
        </w:tc>
      </w:tr>
      <w:tr w:rsidR="003E189C" w14:paraId="4A118EC8" w14:textId="77777777" w:rsidTr="003E189C">
        <w:trPr>
          <w:tblCellSpacing w:w="15" w:type="dxa"/>
        </w:trPr>
        <w:tc>
          <w:tcPr>
            <w:tcW w:w="0" w:type="auto"/>
            <w:gridSpan w:val="3"/>
            <w:vAlign w:val="center"/>
            <w:hideMark/>
          </w:tcPr>
          <w:p w14:paraId="7547443B" w14:textId="77777777" w:rsidR="003E189C" w:rsidRDefault="003E189C" w:rsidP="003E189C">
            <w:pPr>
              <w:spacing w:line="240" w:lineRule="auto"/>
              <w:rPr>
                <w:rFonts w:eastAsia="Times New Roman"/>
              </w:rPr>
            </w:pPr>
            <w:r>
              <w:rPr>
                <w:rFonts w:eastAsia="Times New Roman"/>
              </w:rPr>
              <w:t> </w:t>
            </w:r>
          </w:p>
        </w:tc>
      </w:tr>
      <w:tr w:rsidR="003E189C" w14:paraId="31C0E031" w14:textId="77777777" w:rsidTr="003E189C">
        <w:trPr>
          <w:tblCellSpacing w:w="15" w:type="dxa"/>
        </w:trPr>
        <w:tc>
          <w:tcPr>
            <w:tcW w:w="650" w:type="pct"/>
            <w:hideMark/>
          </w:tcPr>
          <w:p w14:paraId="1E9F7888" w14:textId="77777777" w:rsidR="003E189C" w:rsidRDefault="003E189C" w:rsidP="003E189C">
            <w:pPr>
              <w:spacing w:line="240" w:lineRule="auto"/>
              <w:rPr>
                <w:rFonts w:eastAsia="Times New Roman"/>
              </w:rPr>
            </w:pPr>
            <w:r>
              <w:rPr>
                <w:rStyle w:val="Strong"/>
              </w:rPr>
              <w:t>HB673</w:t>
            </w:r>
          </w:p>
        </w:tc>
        <w:tc>
          <w:tcPr>
            <w:tcW w:w="0" w:type="auto"/>
            <w:gridSpan w:val="2"/>
            <w:vAlign w:val="center"/>
            <w:hideMark/>
          </w:tcPr>
          <w:p w14:paraId="66DFC621" w14:textId="77777777" w:rsidR="003E189C" w:rsidRDefault="003E189C" w:rsidP="003E189C">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3E189C" w14:paraId="0F9F0DB4" w14:textId="77777777" w:rsidTr="003E189C">
        <w:trPr>
          <w:tblCellSpacing w:w="15" w:type="dxa"/>
        </w:trPr>
        <w:tc>
          <w:tcPr>
            <w:tcW w:w="0" w:type="auto"/>
            <w:vAlign w:val="center"/>
            <w:hideMark/>
          </w:tcPr>
          <w:p w14:paraId="4F658979" w14:textId="77777777" w:rsidR="003E189C" w:rsidRDefault="003E189C" w:rsidP="003E189C">
            <w:pPr>
              <w:spacing w:line="240" w:lineRule="auto"/>
              <w:rPr>
                <w:rFonts w:eastAsia="Times New Roman"/>
              </w:rPr>
            </w:pPr>
            <w:r>
              <w:rPr>
                <w:rFonts w:eastAsia="Times New Roman"/>
              </w:rPr>
              <w:t> </w:t>
            </w:r>
          </w:p>
        </w:tc>
        <w:tc>
          <w:tcPr>
            <w:tcW w:w="1250" w:type="pct"/>
            <w:hideMark/>
          </w:tcPr>
          <w:p w14:paraId="0557C05A"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7AE48F" w14:textId="77777777" w:rsidR="003E189C" w:rsidRDefault="003E189C" w:rsidP="003E189C">
            <w:pPr>
              <w:spacing w:line="240" w:lineRule="auto"/>
              <w:rPr>
                <w:rFonts w:eastAsia="Times New Roman"/>
                <w:szCs w:val="24"/>
              </w:rPr>
            </w:pPr>
            <w:r>
              <w:rPr>
                <w:rFonts w:eastAsia="Times New Roman"/>
              </w:rPr>
              <w:t>6/3/2020 - House State and Local Government, (Third Hearing)</w:t>
            </w:r>
          </w:p>
        </w:tc>
      </w:tr>
      <w:tr w:rsidR="003E189C" w14:paraId="4345BD08" w14:textId="77777777" w:rsidTr="003E189C">
        <w:trPr>
          <w:tblCellSpacing w:w="15" w:type="dxa"/>
        </w:trPr>
        <w:tc>
          <w:tcPr>
            <w:tcW w:w="0" w:type="auto"/>
            <w:gridSpan w:val="3"/>
            <w:vAlign w:val="center"/>
            <w:hideMark/>
          </w:tcPr>
          <w:p w14:paraId="63DD7E5E" w14:textId="77777777" w:rsidR="003E189C" w:rsidRDefault="003E189C" w:rsidP="003E189C">
            <w:pPr>
              <w:spacing w:line="240" w:lineRule="auto"/>
              <w:rPr>
                <w:rFonts w:eastAsia="Times New Roman"/>
              </w:rPr>
            </w:pPr>
            <w:r>
              <w:rPr>
                <w:rFonts w:eastAsia="Times New Roman"/>
              </w:rPr>
              <w:t> </w:t>
            </w:r>
          </w:p>
        </w:tc>
      </w:tr>
      <w:tr w:rsidR="003E189C" w14:paraId="2E43E49A" w14:textId="77777777" w:rsidTr="003E189C">
        <w:trPr>
          <w:tblCellSpacing w:w="15" w:type="dxa"/>
        </w:trPr>
        <w:tc>
          <w:tcPr>
            <w:tcW w:w="650" w:type="pct"/>
            <w:hideMark/>
          </w:tcPr>
          <w:p w14:paraId="6571B06C" w14:textId="77777777" w:rsidR="003E189C" w:rsidRDefault="003E189C" w:rsidP="003E189C">
            <w:pPr>
              <w:spacing w:line="240" w:lineRule="auto"/>
              <w:rPr>
                <w:rFonts w:eastAsia="Times New Roman"/>
              </w:rPr>
            </w:pPr>
            <w:r>
              <w:rPr>
                <w:rStyle w:val="Strong"/>
              </w:rPr>
              <w:t>HB675</w:t>
            </w:r>
          </w:p>
        </w:tc>
        <w:tc>
          <w:tcPr>
            <w:tcW w:w="0" w:type="auto"/>
            <w:gridSpan w:val="2"/>
            <w:vAlign w:val="center"/>
            <w:hideMark/>
          </w:tcPr>
          <w:p w14:paraId="558A1B3D" w14:textId="77777777" w:rsidR="003E189C" w:rsidRDefault="003E189C" w:rsidP="003E189C">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3E189C" w14:paraId="7512ACEE" w14:textId="77777777" w:rsidTr="003E189C">
        <w:trPr>
          <w:tblCellSpacing w:w="15" w:type="dxa"/>
        </w:trPr>
        <w:tc>
          <w:tcPr>
            <w:tcW w:w="0" w:type="auto"/>
            <w:vAlign w:val="center"/>
            <w:hideMark/>
          </w:tcPr>
          <w:p w14:paraId="7DA5C1EE" w14:textId="77777777" w:rsidR="003E189C" w:rsidRDefault="003E189C" w:rsidP="003E189C">
            <w:pPr>
              <w:spacing w:line="240" w:lineRule="auto"/>
              <w:rPr>
                <w:rFonts w:eastAsia="Times New Roman"/>
              </w:rPr>
            </w:pPr>
            <w:r>
              <w:rPr>
                <w:rFonts w:eastAsia="Times New Roman"/>
              </w:rPr>
              <w:t> </w:t>
            </w:r>
          </w:p>
        </w:tc>
        <w:tc>
          <w:tcPr>
            <w:tcW w:w="1250" w:type="pct"/>
            <w:hideMark/>
          </w:tcPr>
          <w:p w14:paraId="5B0DCD6E"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B8EEC79" w14:textId="77777777" w:rsidR="003E189C" w:rsidRDefault="003E189C" w:rsidP="003E189C">
            <w:pPr>
              <w:spacing w:line="240" w:lineRule="auto"/>
              <w:rPr>
                <w:rFonts w:eastAsia="Times New Roman"/>
                <w:szCs w:val="24"/>
              </w:rPr>
            </w:pPr>
            <w:r>
              <w:rPr>
                <w:rFonts w:eastAsia="Times New Roman"/>
              </w:rPr>
              <w:t>5/27/2020 - Referred to Committee House State and Local Government</w:t>
            </w:r>
          </w:p>
        </w:tc>
      </w:tr>
      <w:tr w:rsidR="003E189C" w14:paraId="3A8A7DFA" w14:textId="77777777" w:rsidTr="003E189C">
        <w:trPr>
          <w:tblCellSpacing w:w="15" w:type="dxa"/>
        </w:trPr>
        <w:tc>
          <w:tcPr>
            <w:tcW w:w="0" w:type="auto"/>
            <w:gridSpan w:val="3"/>
            <w:vAlign w:val="center"/>
            <w:hideMark/>
          </w:tcPr>
          <w:p w14:paraId="68811188" w14:textId="77777777" w:rsidR="003E189C" w:rsidRDefault="003E189C" w:rsidP="003E189C">
            <w:pPr>
              <w:spacing w:line="240" w:lineRule="auto"/>
              <w:rPr>
                <w:rFonts w:eastAsia="Times New Roman"/>
              </w:rPr>
            </w:pPr>
            <w:r>
              <w:rPr>
                <w:rFonts w:eastAsia="Times New Roman"/>
              </w:rPr>
              <w:lastRenderedPageBreak/>
              <w:t> </w:t>
            </w:r>
          </w:p>
        </w:tc>
      </w:tr>
      <w:tr w:rsidR="003E189C" w14:paraId="38B257B5" w14:textId="77777777" w:rsidTr="003E189C">
        <w:trPr>
          <w:tblCellSpacing w:w="15" w:type="dxa"/>
        </w:trPr>
        <w:tc>
          <w:tcPr>
            <w:tcW w:w="650" w:type="pct"/>
            <w:hideMark/>
          </w:tcPr>
          <w:p w14:paraId="6E0FA50D" w14:textId="77777777" w:rsidR="003E189C" w:rsidRDefault="003E189C" w:rsidP="003E189C">
            <w:pPr>
              <w:spacing w:line="240" w:lineRule="auto"/>
              <w:rPr>
                <w:rFonts w:eastAsia="Times New Roman"/>
              </w:rPr>
            </w:pPr>
            <w:r>
              <w:rPr>
                <w:rStyle w:val="Strong"/>
              </w:rPr>
              <w:t>HB676</w:t>
            </w:r>
          </w:p>
        </w:tc>
        <w:tc>
          <w:tcPr>
            <w:tcW w:w="0" w:type="auto"/>
            <w:gridSpan w:val="2"/>
            <w:vAlign w:val="center"/>
            <w:hideMark/>
          </w:tcPr>
          <w:p w14:paraId="693BDDA1" w14:textId="77777777" w:rsidR="003E189C" w:rsidRDefault="003E189C" w:rsidP="003E189C">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3E189C" w14:paraId="2258E6A5" w14:textId="77777777" w:rsidTr="003E189C">
        <w:trPr>
          <w:tblCellSpacing w:w="15" w:type="dxa"/>
        </w:trPr>
        <w:tc>
          <w:tcPr>
            <w:tcW w:w="0" w:type="auto"/>
            <w:vAlign w:val="center"/>
            <w:hideMark/>
          </w:tcPr>
          <w:p w14:paraId="2CDB9C03" w14:textId="77777777" w:rsidR="003E189C" w:rsidRDefault="003E189C" w:rsidP="003E189C">
            <w:pPr>
              <w:spacing w:line="240" w:lineRule="auto"/>
              <w:rPr>
                <w:rFonts w:eastAsia="Times New Roman"/>
              </w:rPr>
            </w:pPr>
            <w:r>
              <w:rPr>
                <w:rFonts w:eastAsia="Times New Roman"/>
              </w:rPr>
              <w:t> </w:t>
            </w:r>
          </w:p>
        </w:tc>
        <w:tc>
          <w:tcPr>
            <w:tcW w:w="1250" w:type="pct"/>
            <w:hideMark/>
          </w:tcPr>
          <w:p w14:paraId="7FFCF01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936365" w14:textId="77777777" w:rsidR="003E189C" w:rsidRDefault="003E189C" w:rsidP="003E189C">
            <w:pPr>
              <w:spacing w:line="240" w:lineRule="auto"/>
              <w:rPr>
                <w:rFonts w:eastAsia="Times New Roman"/>
                <w:szCs w:val="24"/>
              </w:rPr>
            </w:pPr>
            <w:r>
              <w:rPr>
                <w:rFonts w:eastAsia="Times New Roman"/>
              </w:rPr>
              <w:t>6/3/2020 - House State and Local Government, (Third Hearing)</w:t>
            </w:r>
          </w:p>
        </w:tc>
      </w:tr>
      <w:tr w:rsidR="003E189C" w14:paraId="3CA00576" w14:textId="77777777" w:rsidTr="003E189C">
        <w:trPr>
          <w:tblCellSpacing w:w="15" w:type="dxa"/>
        </w:trPr>
        <w:tc>
          <w:tcPr>
            <w:tcW w:w="0" w:type="auto"/>
            <w:gridSpan w:val="3"/>
            <w:vAlign w:val="center"/>
            <w:hideMark/>
          </w:tcPr>
          <w:p w14:paraId="47951052" w14:textId="77777777" w:rsidR="003E189C" w:rsidRDefault="003E189C" w:rsidP="003E189C">
            <w:pPr>
              <w:spacing w:line="240" w:lineRule="auto"/>
              <w:rPr>
                <w:rFonts w:eastAsia="Times New Roman"/>
              </w:rPr>
            </w:pPr>
            <w:r>
              <w:rPr>
                <w:rFonts w:eastAsia="Times New Roman"/>
              </w:rPr>
              <w:t> </w:t>
            </w:r>
          </w:p>
        </w:tc>
      </w:tr>
      <w:tr w:rsidR="003E189C" w14:paraId="66485600" w14:textId="77777777" w:rsidTr="003E189C">
        <w:trPr>
          <w:tblCellSpacing w:w="15" w:type="dxa"/>
        </w:trPr>
        <w:tc>
          <w:tcPr>
            <w:tcW w:w="650" w:type="pct"/>
            <w:hideMark/>
          </w:tcPr>
          <w:p w14:paraId="61FE5A61" w14:textId="77777777" w:rsidR="003E189C" w:rsidRDefault="003E189C" w:rsidP="003E189C">
            <w:pPr>
              <w:spacing w:line="240" w:lineRule="auto"/>
              <w:rPr>
                <w:rFonts w:eastAsia="Times New Roman"/>
              </w:rPr>
            </w:pPr>
            <w:r>
              <w:rPr>
                <w:rStyle w:val="Strong"/>
              </w:rPr>
              <w:t>HJR2</w:t>
            </w:r>
          </w:p>
        </w:tc>
        <w:tc>
          <w:tcPr>
            <w:tcW w:w="0" w:type="auto"/>
            <w:gridSpan w:val="2"/>
            <w:vAlign w:val="center"/>
            <w:hideMark/>
          </w:tcPr>
          <w:p w14:paraId="75DE2542" w14:textId="77777777" w:rsidR="003E189C" w:rsidRDefault="003E189C" w:rsidP="003E189C">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3E189C" w14:paraId="17E94A5B" w14:textId="77777777" w:rsidTr="003E189C">
        <w:trPr>
          <w:tblCellSpacing w:w="15" w:type="dxa"/>
        </w:trPr>
        <w:tc>
          <w:tcPr>
            <w:tcW w:w="0" w:type="auto"/>
            <w:vAlign w:val="center"/>
            <w:hideMark/>
          </w:tcPr>
          <w:p w14:paraId="0018361D" w14:textId="77777777" w:rsidR="003E189C" w:rsidRDefault="003E189C" w:rsidP="003E189C">
            <w:pPr>
              <w:spacing w:line="240" w:lineRule="auto"/>
              <w:rPr>
                <w:rFonts w:eastAsia="Times New Roman"/>
              </w:rPr>
            </w:pPr>
            <w:r>
              <w:rPr>
                <w:rFonts w:eastAsia="Times New Roman"/>
              </w:rPr>
              <w:t> </w:t>
            </w:r>
          </w:p>
        </w:tc>
        <w:tc>
          <w:tcPr>
            <w:tcW w:w="1250" w:type="pct"/>
            <w:hideMark/>
          </w:tcPr>
          <w:p w14:paraId="3BE0B088"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E11B83" w14:textId="77777777" w:rsidR="003E189C" w:rsidRDefault="003E189C" w:rsidP="003E189C">
            <w:pPr>
              <w:spacing w:line="240" w:lineRule="auto"/>
              <w:rPr>
                <w:rFonts w:eastAsia="Times New Roman"/>
                <w:szCs w:val="24"/>
              </w:rPr>
            </w:pPr>
            <w:r>
              <w:rPr>
                <w:rFonts w:eastAsia="Times New Roman"/>
              </w:rPr>
              <w:t>10/30/2019 - House Energy and Natural Resources, (First Hearing)</w:t>
            </w:r>
          </w:p>
        </w:tc>
      </w:tr>
      <w:tr w:rsidR="003E189C" w14:paraId="17BEC95A" w14:textId="77777777" w:rsidTr="003E189C">
        <w:trPr>
          <w:tblCellSpacing w:w="15" w:type="dxa"/>
        </w:trPr>
        <w:tc>
          <w:tcPr>
            <w:tcW w:w="0" w:type="auto"/>
            <w:gridSpan w:val="3"/>
            <w:vAlign w:val="center"/>
            <w:hideMark/>
          </w:tcPr>
          <w:p w14:paraId="6BD64FC2" w14:textId="77777777" w:rsidR="003E189C" w:rsidRDefault="003E189C" w:rsidP="003E189C">
            <w:pPr>
              <w:spacing w:line="240" w:lineRule="auto"/>
              <w:rPr>
                <w:rFonts w:eastAsia="Times New Roman"/>
              </w:rPr>
            </w:pPr>
            <w:r>
              <w:rPr>
                <w:rFonts w:eastAsia="Times New Roman"/>
              </w:rPr>
              <w:t> </w:t>
            </w:r>
          </w:p>
        </w:tc>
      </w:tr>
      <w:tr w:rsidR="003E189C" w14:paraId="0F5C61F0" w14:textId="77777777" w:rsidTr="003E189C">
        <w:trPr>
          <w:tblCellSpacing w:w="15" w:type="dxa"/>
        </w:trPr>
        <w:tc>
          <w:tcPr>
            <w:tcW w:w="650" w:type="pct"/>
            <w:hideMark/>
          </w:tcPr>
          <w:p w14:paraId="0D3F4F8D" w14:textId="77777777" w:rsidR="003E189C" w:rsidRDefault="003E189C" w:rsidP="003E189C">
            <w:pPr>
              <w:spacing w:line="240" w:lineRule="auto"/>
              <w:rPr>
                <w:rFonts w:eastAsia="Times New Roman"/>
              </w:rPr>
            </w:pPr>
            <w:r>
              <w:rPr>
                <w:rStyle w:val="Strong"/>
              </w:rPr>
              <w:t>HR348</w:t>
            </w:r>
          </w:p>
        </w:tc>
        <w:tc>
          <w:tcPr>
            <w:tcW w:w="0" w:type="auto"/>
            <w:gridSpan w:val="2"/>
            <w:vAlign w:val="center"/>
            <w:hideMark/>
          </w:tcPr>
          <w:p w14:paraId="50DB7D22" w14:textId="77777777" w:rsidR="003E189C" w:rsidRDefault="003E189C" w:rsidP="003E189C">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3E189C" w14:paraId="3E972FE9" w14:textId="77777777" w:rsidTr="003E189C">
        <w:trPr>
          <w:tblCellSpacing w:w="15" w:type="dxa"/>
        </w:trPr>
        <w:tc>
          <w:tcPr>
            <w:tcW w:w="0" w:type="auto"/>
            <w:vAlign w:val="center"/>
            <w:hideMark/>
          </w:tcPr>
          <w:p w14:paraId="6625ECD5" w14:textId="77777777" w:rsidR="003E189C" w:rsidRDefault="003E189C" w:rsidP="003E189C">
            <w:pPr>
              <w:spacing w:line="240" w:lineRule="auto"/>
              <w:rPr>
                <w:rFonts w:eastAsia="Times New Roman"/>
              </w:rPr>
            </w:pPr>
            <w:r>
              <w:rPr>
                <w:rFonts w:eastAsia="Times New Roman"/>
              </w:rPr>
              <w:t> </w:t>
            </w:r>
          </w:p>
        </w:tc>
        <w:tc>
          <w:tcPr>
            <w:tcW w:w="1250" w:type="pct"/>
            <w:hideMark/>
          </w:tcPr>
          <w:p w14:paraId="57FB8D81"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707DCE" w14:textId="77777777" w:rsidR="003E189C" w:rsidRDefault="003E189C" w:rsidP="003E189C">
            <w:pPr>
              <w:spacing w:line="240" w:lineRule="auto"/>
              <w:rPr>
                <w:rFonts w:eastAsia="Times New Roman"/>
                <w:szCs w:val="24"/>
              </w:rPr>
            </w:pPr>
            <w:r>
              <w:rPr>
                <w:rFonts w:eastAsia="Times New Roman"/>
              </w:rPr>
              <w:t>5/27/2020 - Referred to Committee House State and Local Government</w:t>
            </w:r>
          </w:p>
        </w:tc>
      </w:tr>
      <w:tr w:rsidR="003E189C" w14:paraId="67B04DEE" w14:textId="77777777" w:rsidTr="003E189C">
        <w:trPr>
          <w:tblCellSpacing w:w="15" w:type="dxa"/>
        </w:trPr>
        <w:tc>
          <w:tcPr>
            <w:tcW w:w="0" w:type="auto"/>
            <w:gridSpan w:val="3"/>
            <w:vAlign w:val="center"/>
            <w:hideMark/>
          </w:tcPr>
          <w:p w14:paraId="4915E2F3" w14:textId="77777777" w:rsidR="003E189C" w:rsidRDefault="003E189C" w:rsidP="003E189C">
            <w:pPr>
              <w:spacing w:line="240" w:lineRule="auto"/>
              <w:rPr>
                <w:rFonts w:eastAsia="Times New Roman"/>
              </w:rPr>
            </w:pPr>
            <w:r>
              <w:rPr>
                <w:rFonts w:eastAsia="Times New Roman"/>
              </w:rPr>
              <w:t> </w:t>
            </w:r>
          </w:p>
        </w:tc>
      </w:tr>
      <w:tr w:rsidR="003E189C" w14:paraId="587CD676" w14:textId="77777777" w:rsidTr="003E189C">
        <w:trPr>
          <w:tblCellSpacing w:w="15" w:type="dxa"/>
        </w:trPr>
        <w:tc>
          <w:tcPr>
            <w:tcW w:w="650" w:type="pct"/>
            <w:hideMark/>
          </w:tcPr>
          <w:p w14:paraId="71AA9281" w14:textId="77777777" w:rsidR="003E189C" w:rsidRDefault="003E189C" w:rsidP="003E189C">
            <w:pPr>
              <w:spacing w:line="240" w:lineRule="auto"/>
              <w:rPr>
                <w:rFonts w:eastAsia="Times New Roman"/>
              </w:rPr>
            </w:pPr>
            <w:r>
              <w:rPr>
                <w:rStyle w:val="Strong"/>
              </w:rPr>
              <w:t>SB1</w:t>
            </w:r>
          </w:p>
        </w:tc>
        <w:tc>
          <w:tcPr>
            <w:tcW w:w="0" w:type="auto"/>
            <w:gridSpan w:val="2"/>
            <w:vAlign w:val="center"/>
            <w:hideMark/>
          </w:tcPr>
          <w:p w14:paraId="37C3400C" w14:textId="77777777" w:rsidR="003E189C" w:rsidRDefault="003E189C" w:rsidP="003E189C">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3E189C" w14:paraId="56DA17D8" w14:textId="77777777" w:rsidTr="003E189C">
        <w:trPr>
          <w:tblCellSpacing w:w="15" w:type="dxa"/>
        </w:trPr>
        <w:tc>
          <w:tcPr>
            <w:tcW w:w="0" w:type="auto"/>
            <w:vAlign w:val="center"/>
            <w:hideMark/>
          </w:tcPr>
          <w:p w14:paraId="483C5F5C" w14:textId="77777777" w:rsidR="003E189C" w:rsidRDefault="003E189C" w:rsidP="003E189C">
            <w:pPr>
              <w:spacing w:line="240" w:lineRule="auto"/>
              <w:rPr>
                <w:rFonts w:eastAsia="Times New Roman"/>
              </w:rPr>
            </w:pPr>
            <w:r>
              <w:rPr>
                <w:rFonts w:eastAsia="Times New Roman"/>
              </w:rPr>
              <w:t> </w:t>
            </w:r>
          </w:p>
        </w:tc>
        <w:tc>
          <w:tcPr>
            <w:tcW w:w="1250" w:type="pct"/>
            <w:hideMark/>
          </w:tcPr>
          <w:p w14:paraId="4F2314E0"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E4C805" w14:textId="77777777" w:rsidR="003E189C" w:rsidRDefault="003E189C" w:rsidP="003E189C">
            <w:pPr>
              <w:spacing w:line="240" w:lineRule="auto"/>
              <w:rPr>
                <w:rFonts w:eastAsia="Times New Roman"/>
                <w:szCs w:val="24"/>
              </w:rPr>
            </w:pPr>
            <w:r>
              <w:rPr>
                <w:rFonts w:eastAsia="Times New Roman"/>
              </w:rPr>
              <w:t>5/20/2020 - Consideration of House Amendments; Vote 0-32, Senate Does Not Concur</w:t>
            </w:r>
          </w:p>
        </w:tc>
      </w:tr>
      <w:tr w:rsidR="003E189C" w14:paraId="108852CB" w14:textId="77777777" w:rsidTr="003E189C">
        <w:trPr>
          <w:tblCellSpacing w:w="15" w:type="dxa"/>
        </w:trPr>
        <w:tc>
          <w:tcPr>
            <w:tcW w:w="0" w:type="auto"/>
            <w:gridSpan w:val="3"/>
            <w:vAlign w:val="center"/>
            <w:hideMark/>
          </w:tcPr>
          <w:p w14:paraId="07D1A3DF" w14:textId="77777777" w:rsidR="003E189C" w:rsidRDefault="003E189C" w:rsidP="003E189C">
            <w:pPr>
              <w:spacing w:line="240" w:lineRule="auto"/>
              <w:rPr>
                <w:rFonts w:eastAsia="Times New Roman"/>
              </w:rPr>
            </w:pPr>
            <w:r>
              <w:rPr>
                <w:rFonts w:eastAsia="Times New Roman"/>
              </w:rPr>
              <w:t> </w:t>
            </w:r>
          </w:p>
        </w:tc>
      </w:tr>
      <w:tr w:rsidR="003E189C" w14:paraId="06EC47BF" w14:textId="77777777" w:rsidTr="003E189C">
        <w:trPr>
          <w:tblCellSpacing w:w="15" w:type="dxa"/>
        </w:trPr>
        <w:tc>
          <w:tcPr>
            <w:tcW w:w="650" w:type="pct"/>
            <w:hideMark/>
          </w:tcPr>
          <w:p w14:paraId="58DCF2BD" w14:textId="77777777" w:rsidR="003E189C" w:rsidRDefault="003E189C" w:rsidP="003E189C">
            <w:pPr>
              <w:spacing w:line="240" w:lineRule="auto"/>
              <w:rPr>
                <w:rFonts w:eastAsia="Times New Roman"/>
              </w:rPr>
            </w:pPr>
            <w:r>
              <w:rPr>
                <w:rStyle w:val="Strong"/>
              </w:rPr>
              <w:t>SB2</w:t>
            </w:r>
          </w:p>
        </w:tc>
        <w:tc>
          <w:tcPr>
            <w:tcW w:w="0" w:type="auto"/>
            <w:gridSpan w:val="2"/>
            <w:vAlign w:val="center"/>
            <w:hideMark/>
          </w:tcPr>
          <w:p w14:paraId="2F5910F5" w14:textId="77777777" w:rsidR="003E189C" w:rsidRDefault="003E189C" w:rsidP="003E189C">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3E189C" w14:paraId="7CCC7280" w14:textId="77777777" w:rsidTr="003E189C">
        <w:trPr>
          <w:tblCellSpacing w:w="15" w:type="dxa"/>
        </w:trPr>
        <w:tc>
          <w:tcPr>
            <w:tcW w:w="0" w:type="auto"/>
            <w:vAlign w:val="center"/>
            <w:hideMark/>
          </w:tcPr>
          <w:p w14:paraId="31891B77" w14:textId="77777777" w:rsidR="003E189C" w:rsidRDefault="003E189C" w:rsidP="003E189C">
            <w:pPr>
              <w:spacing w:line="240" w:lineRule="auto"/>
              <w:rPr>
                <w:rFonts w:eastAsia="Times New Roman"/>
              </w:rPr>
            </w:pPr>
            <w:r>
              <w:rPr>
                <w:rFonts w:eastAsia="Times New Roman"/>
              </w:rPr>
              <w:t> </w:t>
            </w:r>
          </w:p>
        </w:tc>
        <w:tc>
          <w:tcPr>
            <w:tcW w:w="1250" w:type="pct"/>
            <w:hideMark/>
          </w:tcPr>
          <w:p w14:paraId="73EF7D18"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9EEBE4" w14:textId="77777777" w:rsidR="003E189C" w:rsidRDefault="003E189C" w:rsidP="003E189C">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3E189C" w14:paraId="35EEF37D" w14:textId="77777777" w:rsidTr="003E189C">
        <w:trPr>
          <w:tblCellSpacing w:w="15" w:type="dxa"/>
        </w:trPr>
        <w:tc>
          <w:tcPr>
            <w:tcW w:w="0" w:type="auto"/>
            <w:gridSpan w:val="3"/>
            <w:vAlign w:val="center"/>
            <w:hideMark/>
          </w:tcPr>
          <w:p w14:paraId="4A518F30" w14:textId="77777777" w:rsidR="003E189C" w:rsidRDefault="003E189C" w:rsidP="003E189C">
            <w:pPr>
              <w:spacing w:line="240" w:lineRule="auto"/>
              <w:rPr>
                <w:rFonts w:eastAsia="Times New Roman"/>
              </w:rPr>
            </w:pPr>
            <w:r>
              <w:rPr>
                <w:rFonts w:eastAsia="Times New Roman"/>
              </w:rPr>
              <w:t> </w:t>
            </w:r>
          </w:p>
        </w:tc>
      </w:tr>
      <w:tr w:rsidR="003E189C" w14:paraId="28178DCA" w14:textId="77777777" w:rsidTr="003E189C">
        <w:trPr>
          <w:tblCellSpacing w:w="15" w:type="dxa"/>
        </w:trPr>
        <w:tc>
          <w:tcPr>
            <w:tcW w:w="650" w:type="pct"/>
            <w:hideMark/>
          </w:tcPr>
          <w:p w14:paraId="2AFFCE17" w14:textId="77777777" w:rsidR="003E189C" w:rsidRDefault="003E189C" w:rsidP="003E189C">
            <w:pPr>
              <w:spacing w:line="240" w:lineRule="auto"/>
              <w:rPr>
                <w:rFonts w:eastAsia="Times New Roman"/>
              </w:rPr>
            </w:pPr>
            <w:r>
              <w:rPr>
                <w:rStyle w:val="Strong"/>
              </w:rPr>
              <w:t>SB8</w:t>
            </w:r>
          </w:p>
        </w:tc>
        <w:tc>
          <w:tcPr>
            <w:tcW w:w="0" w:type="auto"/>
            <w:gridSpan w:val="2"/>
            <w:vAlign w:val="center"/>
            <w:hideMark/>
          </w:tcPr>
          <w:p w14:paraId="32920D5E" w14:textId="77777777" w:rsidR="003E189C" w:rsidRDefault="003E189C" w:rsidP="003E189C">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3E189C" w14:paraId="50B1AD61" w14:textId="77777777" w:rsidTr="003E189C">
        <w:trPr>
          <w:tblCellSpacing w:w="15" w:type="dxa"/>
        </w:trPr>
        <w:tc>
          <w:tcPr>
            <w:tcW w:w="0" w:type="auto"/>
            <w:vAlign w:val="center"/>
            <w:hideMark/>
          </w:tcPr>
          <w:p w14:paraId="2AA75287" w14:textId="77777777" w:rsidR="003E189C" w:rsidRDefault="003E189C" w:rsidP="003E189C">
            <w:pPr>
              <w:spacing w:line="240" w:lineRule="auto"/>
              <w:rPr>
                <w:rFonts w:eastAsia="Times New Roman"/>
              </w:rPr>
            </w:pPr>
            <w:r>
              <w:rPr>
                <w:rFonts w:eastAsia="Times New Roman"/>
              </w:rPr>
              <w:t> </w:t>
            </w:r>
          </w:p>
        </w:tc>
        <w:tc>
          <w:tcPr>
            <w:tcW w:w="1250" w:type="pct"/>
            <w:hideMark/>
          </w:tcPr>
          <w:p w14:paraId="7015DE34"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FA76F1" w14:textId="77777777" w:rsidR="003E189C" w:rsidRDefault="003E189C" w:rsidP="003E189C">
            <w:pPr>
              <w:spacing w:line="240" w:lineRule="auto"/>
              <w:rPr>
                <w:rFonts w:eastAsia="Times New Roman"/>
                <w:szCs w:val="24"/>
              </w:rPr>
            </w:pPr>
            <w:r>
              <w:rPr>
                <w:rFonts w:eastAsia="Times New Roman"/>
              </w:rPr>
              <w:t>5/8/2019 - House Economic and Workforce Development, (Second Hearing)</w:t>
            </w:r>
          </w:p>
        </w:tc>
      </w:tr>
      <w:tr w:rsidR="003E189C" w14:paraId="1EBB0AC7" w14:textId="77777777" w:rsidTr="003E189C">
        <w:trPr>
          <w:tblCellSpacing w:w="15" w:type="dxa"/>
        </w:trPr>
        <w:tc>
          <w:tcPr>
            <w:tcW w:w="0" w:type="auto"/>
            <w:gridSpan w:val="3"/>
            <w:vAlign w:val="center"/>
            <w:hideMark/>
          </w:tcPr>
          <w:p w14:paraId="4B55340F" w14:textId="77777777" w:rsidR="003E189C" w:rsidRDefault="003E189C" w:rsidP="003E189C">
            <w:pPr>
              <w:spacing w:line="240" w:lineRule="auto"/>
              <w:rPr>
                <w:rFonts w:eastAsia="Times New Roman"/>
              </w:rPr>
            </w:pPr>
            <w:r>
              <w:rPr>
                <w:rFonts w:eastAsia="Times New Roman"/>
              </w:rPr>
              <w:t> </w:t>
            </w:r>
          </w:p>
        </w:tc>
      </w:tr>
      <w:tr w:rsidR="003E189C" w14:paraId="135C628C" w14:textId="77777777" w:rsidTr="003E189C">
        <w:trPr>
          <w:tblCellSpacing w:w="15" w:type="dxa"/>
        </w:trPr>
        <w:tc>
          <w:tcPr>
            <w:tcW w:w="650" w:type="pct"/>
            <w:hideMark/>
          </w:tcPr>
          <w:p w14:paraId="08993A48" w14:textId="77777777" w:rsidR="003E189C" w:rsidRDefault="003E189C" w:rsidP="003E189C">
            <w:pPr>
              <w:spacing w:line="240" w:lineRule="auto"/>
              <w:rPr>
                <w:rFonts w:eastAsia="Times New Roman"/>
              </w:rPr>
            </w:pPr>
            <w:r>
              <w:rPr>
                <w:rStyle w:val="Strong"/>
              </w:rPr>
              <w:t>SB10</w:t>
            </w:r>
          </w:p>
        </w:tc>
        <w:tc>
          <w:tcPr>
            <w:tcW w:w="0" w:type="auto"/>
            <w:gridSpan w:val="2"/>
            <w:vAlign w:val="center"/>
            <w:hideMark/>
          </w:tcPr>
          <w:p w14:paraId="795D824B" w14:textId="77777777" w:rsidR="003E189C" w:rsidRDefault="003E189C" w:rsidP="003E189C">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3E189C" w14:paraId="597660B5" w14:textId="77777777" w:rsidTr="003E189C">
        <w:trPr>
          <w:tblCellSpacing w:w="15" w:type="dxa"/>
        </w:trPr>
        <w:tc>
          <w:tcPr>
            <w:tcW w:w="0" w:type="auto"/>
            <w:vAlign w:val="center"/>
            <w:hideMark/>
          </w:tcPr>
          <w:p w14:paraId="5A3D4C88" w14:textId="77777777" w:rsidR="003E189C" w:rsidRDefault="003E189C" w:rsidP="003E189C">
            <w:pPr>
              <w:spacing w:line="240" w:lineRule="auto"/>
              <w:rPr>
                <w:rFonts w:eastAsia="Times New Roman"/>
              </w:rPr>
            </w:pPr>
            <w:r>
              <w:rPr>
                <w:rFonts w:eastAsia="Times New Roman"/>
              </w:rPr>
              <w:t> </w:t>
            </w:r>
          </w:p>
        </w:tc>
        <w:tc>
          <w:tcPr>
            <w:tcW w:w="1250" w:type="pct"/>
            <w:hideMark/>
          </w:tcPr>
          <w:p w14:paraId="7CADD5A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EB0047" w14:textId="77777777" w:rsidR="003E189C" w:rsidRDefault="003E189C" w:rsidP="003E189C">
            <w:pPr>
              <w:spacing w:line="240" w:lineRule="auto"/>
              <w:rPr>
                <w:rFonts w:eastAsia="Times New Roman"/>
                <w:szCs w:val="24"/>
              </w:rPr>
            </w:pPr>
            <w:r>
              <w:rPr>
                <w:rFonts w:eastAsia="Times New Roman"/>
              </w:rPr>
              <w:t xml:space="preserve">5/19/2020 - </w:t>
            </w:r>
            <w:r>
              <w:rPr>
                <w:rFonts w:eastAsia="Times New Roman"/>
                <w:b/>
                <w:bCs/>
              </w:rPr>
              <w:t>REPORTED OUT</w:t>
            </w:r>
            <w:r>
              <w:rPr>
                <w:rFonts w:eastAsia="Times New Roman"/>
              </w:rPr>
              <w:t>, House Criminal Justice, (Fifth Hearing)</w:t>
            </w:r>
          </w:p>
        </w:tc>
      </w:tr>
      <w:tr w:rsidR="003E189C" w14:paraId="2E502146" w14:textId="77777777" w:rsidTr="003E189C">
        <w:trPr>
          <w:tblCellSpacing w:w="15" w:type="dxa"/>
        </w:trPr>
        <w:tc>
          <w:tcPr>
            <w:tcW w:w="0" w:type="auto"/>
            <w:gridSpan w:val="3"/>
            <w:vAlign w:val="center"/>
            <w:hideMark/>
          </w:tcPr>
          <w:p w14:paraId="2D68F372" w14:textId="77777777" w:rsidR="003E189C" w:rsidRDefault="003E189C" w:rsidP="003E189C">
            <w:pPr>
              <w:spacing w:line="240" w:lineRule="auto"/>
              <w:rPr>
                <w:rFonts w:eastAsia="Times New Roman"/>
              </w:rPr>
            </w:pPr>
            <w:r>
              <w:rPr>
                <w:rFonts w:eastAsia="Times New Roman"/>
              </w:rPr>
              <w:t> </w:t>
            </w:r>
          </w:p>
        </w:tc>
      </w:tr>
      <w:tr w:rsidR="003E189C" w14:paraId="103C5A19" w14:textId="77777777" w:rsidTr="003E189C">
        <w:trPr>
          <w:tblCellSpacing w:w="15" w:type="dxa"/>
        </w:trPr>
        <w:tc>
          <w:tcPr>
            <w:tcW w:w="650" w:type="pct"/>
            <w:hideMark/>
          </w:tcPr>
          <w:p w14:paraId="5319517F" w14:textId="77777777" w:rsidR="003E189C" w:rsidRDefault="003E189C" w:rsidP="003E189C">
            <w:pPr>
              <w:spacing w:line="240" w:lineRule="auto"/>
              <w:rPr>
                <w:rFonts w:eastAsia="Times New Roman"/>
              </w:rPr>
            </w:pPr>
            <w:r>
              <w:rPr>
                <w:rStyle w:val="Strong"/>
              </w:rPr>
              <w:t>SB33</w:t>
            </w:r>
          </w:p>
        </w:tc>
        <w:tc>
          <w:tcPr>
            <w:tcW w:w="0" w:type="auto"/>
            <w:gridSpan w:val="2"/>
            <w:vAlign w:val="center"/>
            <w:hideMark/>
          </w:tcPr>
          <w:p w14:paraId="0D585187" w14:textId="77777777" w:rsidR="003E189C" w:rsidRDefault="003E189C" w:rsidP="003E189C">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w:t>
            </w:r>
            <w:r>
              <w:rPr>
                <w:rFonts w:eastAsia="Times New Roman"/>
              </w:rPr>
              <w:lastRenderedPageBreak/>
              <w:t>facilities and to impose fines and civil liability for damage to a critical infrastructure facility.</w:t>
            </w:r>
          </w:p>
        </w:tc>
      </w:tr>
      <w:tr w:rsidR="003E189C" w14:paraId="57A34D02" w14:textId="77777777" w:rsidTr="003E189C">
        <w:trPr>
          <w:tblCellSpacing w:w="15" w:type="dxa"/>
        </w:trPr>
        <w:tc>
          <w:tcPr>
            <w:tcW w:w="0" w:type="auto"/>
            <w:vAlign w:val="center"/>
            <w:hideMark/>
          </w:tcPr>
          <w:p w14:paraId="76593171" w14:textId="77777777" w:rsidR="003E189C" w:rsidRDefault="003E189C" w:rsidP="003E189C">
            <w:pPr>
              <w:spacing w:line="240" w:lineRule="auto"/>
              <w:rPr>
                <w:rFonts w:eastAsia="Times New Roman"/>
              </w:rPr>
            </w:pPr>
            <w:r>
              <w:rPr>
                <w:rFonts w:eastAsia="Times New Roman"/>
              </w:rPr>
              <w:lastRenderedPageBreak/>
              <w:t> </w:t>
            </w:r>
          </w:p>
        </w:tc>
        <w:tc>
          <w:tcPr>
            <w:tcW w:w="1250" w:type="pct"/>
            <w:hideMark/>
          </w:tcPr>
          <w:p w14:paraId="56CABD60"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CFF97F" w14:textId="77777777" w:rsidR="003E189C" w:rsidRDefault="003E189C" w:rsidP="003E189C">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3E189C" w14:paraId="383B65B5" w14:textId="77777777" w:rsidTr="003E189C">
        <w:trPr>
          <w:tblCellSpacing w:w="15" w:type="dxa"/>
        </w:trPr>
        <w:tc>
          <w:tcPr>
            <w:tcW w:w="0" w:type="auto"/>
            <w:gridSpan w:val="3"/>
            <w:vAlign w:val="center"/>
            <w:hideMark/>
          </w:tcPr>
          <w:p w14:paraId="2ECE37B2" w14:textId="77777777" w:rsidR="003E189C" w:rsidRDefault="003E189C" w:rsidP="003E189C">
            <w:pPr>
              <w:spacing w:line="240" w:lineRule="auto"/>
              <w:rPr>
                <w:rFonts w:eastAsia="Times New Roman"/>
              </w:rPr>
            </w:pPr>
            <w:r>
              <w:rPr>
                <w:rFonts w:eastAsia="Times New Roman"/>
              </w:rPr>
              <w:t> </w:t>
            </w:r>
          </w:p>
        </w:tc>
      </w:tr>
      <w:tr w:rsidR="003E189C" w14:paraId="6E3E4FE4" w14:textId="77777777" w:rsidTr="003E189C">
        <w:trPr>
          <w:tblCellSpacing w:w="15" w:type="dxa"/>
        </w:trPr>
        <w:tc>
          <w:tcPr>
            <w:tcW w:w="650" w:type="pct"/>
            <w:hideMark/>
          </w:tcPr>
          <w:p w14:paraId="59B99384" w14:textId="77777777" w:rsidR="003E189C" w:rsidRDefault="003E189C" w:rsidP="003E189C">
            <w:pPr>
              <w:spacing w:line="240" w:lineRule="auto"/>
              <w:rPr>
                <w:rFonts w:eastAsia="Times New Roman"/>
              </w:rPr>
            </w:pPr>
            <w:r>
              <w:rPr>
                <w:rStyle w:val="Strong"/>
              </w:rPr>
              <w:t>SB38</w:t>
            </w:r>
          </w:p>
        </w:tc>
        <w:tc>
          <w:tcPr>
            <w:tcW w:w="0" w:type="auto"/>
            <w:gridSpan w:val="2"/>
            <w:vAlign w:val="center"/>
            <w:hideMark/>
          </w:tcPr>
          <w:p w14:paraId="3F5D02B9" w14:textId="77777777" w:rsidR="003E189C" w:rsidRDefault="003E189C" w:rsidP="003E189C">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3E189C" w14:paraId="759101AA" w14:textId="77777777" w:rsidTr="003E189C">
        <w:trPr>
          <w:tblCellSpacing w:w="15" w:type="dxa"/>
        </w:trPr>
        <w:tc>
          <w:tcPr>
            <w:tcW w:w="0" w:type="auto"/>
            <w:vAlign w:val="center"/>
            <w:hideMark/>
          </w:tcPr>
          <w:p w14:paraId="678BD21D" w14:textId="77777777" w:rsidR="003E189C" w:rsidRDefault="003E189C" w:rsidP="003E189C">
            <w:pPr>
              <w:spacing w:line="240" w:lineRule="auto"/>
              <w:rPr>
                <w:rFonts w:eastAsia="Times New Roman"/>
              </w:rPr>
            </w:pPr>
            <w:r>
              <w:rPr>
                <w:rFonts w:eastAsia="Times New Roman"/>
              </w:rPr>
              <w:t> </w:t>
            </w:r>
          </w:p>
        </w:tc>
        <w:tc>
          <w:tcPr>
            <w:tcW w:w="1250" w:type="pct"/>
            <w:hideMark/>
          </w:tcPr>
          <w:p w14:paraId="7A089F2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CE048A" w14:textId="77777777" w:rsidR="003E189C" w:rsidRDefault="003E189C" w:rsidP="003E189C">
            <w:pPr>
              <w:spacing w:line="240" w:lineRule="auto"/>
              <w:rPr>
                <w:rFonts w:eastAsia="Times New Roman"/>
                <w:szCs w:val="24"/>
              </w:rPr>
            </w:pPr>
            <w:r>
              <w:rPr>
                <w:rFonts w:eastAsia="Times New Roman"/>
              </w:rPr>
              <w:t>12/17/2019 - Senate Local Government, Public Safety and Veterans Affairs, (First Hearing)</w:t>
            </w:r>
          </w:p>
        </w:tc>
      </w:tr>
      <w:tr w:rsidR="003E189C" w14:paraId="475FA838" w14:textId="77777777" w:rsidTr="003E189C">
        <w:trPr>
          <w:tblCellSpacing w:w="15" w:type="dxa"/>
        </w:trPr>
        <w:tc>
          <w:tcPr>
            <w:tcW w:w="0" w:type="auto"/>
            <w:gridSpan w:val="3"/>
            <w:vAlign w:val="center"/>
            <w:hideMark/>
          </w:tcPr>
          <w:p w14:paraId="56F9C74D" w14:textId="77777777" w:rsidR="003E189C" w:rsidRDefault="003E189C" w:rsidP="003E189C">
            <w:pPr>
              <w:spacing w:line="240" w:lineRule="auto"/>
              <w:rPr>
                <w:rFonts w:eastAsia="Times New Roman"/>
              </w:rPr>
            </w:pPr>
            <w:r>
              <w:rPr>
                <w:rFonts w:eastAsia="Times New Roman"/>
              </w:rPr>
              <w:t> </w:t>
            </w:r>
          </w:p>
        </w:tc>
      </w:tr>
      <w:tr w:rsidR="003E189C" w14:paraId="2ED293D2" w14:textId="77777777" w:rsidTr="003E189C">
        <w:trPr>
          <w:tblCellSpacing w:w="15" w:type="dxa"/>
        </w:trPr>
        <w:tc>
          <w:tcPr>
            <w:tcW w:w="650" w:type="pct"/>
            <w:hideMark/>
          </w:tcPr>
          <w:p w14:paraId="3BC53E9E" w14:textId="77777777" w:rsidR="003E189C" w:rsidRDefault="003E189C" w:rsidP="003E189C">
            <w:pPr>
              <w:spacing w:line="240" w:lineRule="auto"/>
              <w:rPr>
                <w:rFonts w:eastAsia="Times New Roman"/>
              </w:rPr>
            </w:pPr>
            <w:r>
              <w:rPr>
                <w:rStyle w:val="Strong"/>
              </w:rPr>
              <w:t>SB50</w:t>
            </w:r>
          </w:p>
        </w:tc>
        <w:tc>
          <w:tcPr>
            <w:tcW w:w="0" w:type="auto"/>
            <w:gridSpan w:val="2"/>
            <w:vAlign w:val="center"/>
            <w:hideMark/>
          </w:tcPr>
          <w:p w14:paraId="18FFF7D0" w14:textId="77777777" w:rsidR="003E189C" w:rsidRDefault="003E189C" w:rsidP="003E189C">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3E189C" w14:paraId="26584350" w14:textId="77777777" w:rsidTr="003E189C">
        <w:trPr>
          <w:tblCellSpacing w:w="15" w:type="dxa"/>
        </w:trPr>
        <w:tc>
          <w:tcPr>
            <w:tcW w:w="0" w:type="auto"/>
            <w:vAlign w:val="center"/>
            <w:hideMark/>
          </w:tcPr>
          <w:p w14:paraId="5F7DAE09" w14:textId="77777777" w:rsidR="003E189C" w:rsidRDefault="003E189C" w:rsidP="003E189C">
            <w:pPr>
              <w:spacing w:line="240" w:lineRule="auto"/>
              <w:rPr>
                <w:rFonts w:eastAsia="Times New Roman"/>
              </w:rPr>
            </w:pPr>
            <w:r>
              <w:rPr>
                <w:rFonts w:eastAsia="Times New Roman"/>
              </w:rPr>
              <w:t> </w:t>
            </w:r>
          </w:p>
        </w:tc>
        <w:tc>
          <w:tcPr>
            <w:tcW w:w="1250" w:type="pct"/>
            <w:hideMark/>
          </w:tcPr>
          <w:p w14:paraId="738A8BCC"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220CF8" w14:textId="77777777" w:rsidR="003E189C" w:rsidRDefault="003E189C" w:rsidP="003E189C">
            <w:pPr>
              <w:spacing w:line="240" w:lineRule="auto"/>
              <w:rPr>
                <w:rFonts w:eastAsia="Times New Roman"/>
                <w:szCs w:val="24"/>
              </w:rPr>
            </w:pPr>
            <w:r>
              <w:rPr>
                <w:rFonts w:eastAsia="Times New Roman"/>
              </w:rPr>
              <w:t>4/2/2019 - Senate Finance, (Second Hearing)</w:t>
            </w:r>
          </w:p>
        </w:tc>
      </w:tr>
      <w:tr w:rsidR="003E189C" w14:paraId="614A504B" w14:textId="77777777" w:rsidTr="003E189C">
        <w:trPr>
          <w:tblCellSpacing w:w="15" w:type="dxa"/>
        </w:trPr>
        <w:tc>
          <w:tcPr>
            <w:tcW w:w="0" w:type="auto"/>
            <w:gridSpan w:val="3"/>
            <w:vAlign w:val="center"/>
            <w:hideMark/>
          </w:tcPr>
          <w:p w14:paraId="231B16E7" w14:textId="77777777" w:rsidR="003E189C" w:rsidRDefault="003E189C" w:rsidP="003E189C">
            <w:pPr>
              <w:spacing w:line="240" w:lineRule="auto"/>
              <w:rPr>
                <w:rFonts w:eastAsia="Times New Roman"/>
              </w:rPr>
            </w:pPr>
            <w:r>
              <w:rPr>
                <w:rFonts w:eastAsia="Times New Roman"/>
              </w:rPr>
              <w:t> </w:t>
            </w:r>
          </w:p>
        </w:tc>
      </w:tr>
      <w:tr w:rsidR="003E189C" w14:paraId="1E7A7315" w14:textId="77777777" w:rsidTr="003E189C">
        <w:trPr>
          <w:tblCellSpacing w:w="15" w:type="dxa"/>
        </w:trPr>
        <w:tc>
          <w:tcPr>
            <w:tcW w:w="650" w:type="pct"/>
            <w:hideMark/>
          </w:tcPr>
          <w:p w14:paraId="7AF725CF" w14:textId="77777777" w:rsidR="003E189C" w:rsidRDefault="003E189C" w:rsidP="003E189C">
            <w:pPr>
              <w:spacing w:line="240" w:lineRule="auto"/>
              <w:rPr>
                <w:rFonts w:eastAsia="Times New Roman"/>
              </w:rPr>
            </w:pPr>
            <w:r>
              <w:rPr>
                <w:rStyle w:val="Strong"/>
              </w:rPr>
              <w:t>SB86</w:t>
            </w:r>
          </w:p>
        </w:tc>
        <w:tc>
          <w:tcPr>
            <w:tcW w:w="0" w:type="auto"/>
            <w:gridSpan w:val="2"/>
            <w:vAlign w:val="center"/>
            <w:hideMark/>
          </w:tcPr>
          <w:p w14:paraId="76726ADC" w14:textId="77777777" w:rsidR="003E189C" w:rsidRDefault="003E189C" w:rsidP="003E189C">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3E189C" w14:paraId="31B21E6B" w14:textId="77777777" w:rsidTr="003E189C">
        <w:trPr>
          <w:tblCellSpacing w:w="15" w:type="dxa"/>
        </w:trPr>
        <w:tc>
          <w:tcPr>
            <w:tcW w:w="0" w:type="auto"/>
            <w:vAlign w:val="center"/>
            <w:hideMark/>
          </w:tcPr>
          <w:p w14:paraId="5A9DBB87" w14:textId="77777777" w:rsidR="003E189C" w:rsidRDefault="003E189C" w:rsidP="003E189C">
            <w:pPr>
              <w:spacing w:line="240" w:lineRule="auto"/>
              <w:rPr>
                <w:rFonts w:eastAsia="Times New Roman"/>
              </w:rPr>
            </w:pPr>
            <w:r>
              <w:rPr>
                <w:rFonts w:eastAsia="Times New Roman"/>
              </w:rPr>
              <w:t> </w:t>
            </w:r>
          </w:p>
        </w:tc>
        <w:tc>
          <w:tcPr>
            <w:tcW w:w="1250" w:type="pct"/>
            <w:hideMark/>
          </w:tcPr>
          <w:p w14:paraId="70300E25"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E9B950D" w14:textId="77777777" w:rsidR="003E189C" w:rsidRDefault="003E189C" w:rsidP="003E189C">
            <w:pPr>
              <w:spacing w:line="240" w:lineRule="auto"/>
              <w:rPr>
                <w:rFonts w:eastAsia="Times New Roman"/>
                <w:szCs w:val="24"/>
              </w:rPr>
            </w:pPr>
            <w:r>
              <w:rPr>
                <w:rFonts w:eastAsia="Times New Roman"/>
              </w:rPr>
              <w:t>12/10/2019 - Senate Energy and Public Utilities, (Third Hearing)</w:t>
            </w:r>
          </w:p>
        </w:tc>
      </w:tr>
      <w:tr w:rsidR="003E189C" w14:paraId="20B3F386" w14:textId="77777777" w:rsidTr="003E189C">
        <w:trPr>
          <w:tblCellSpacing w:w="15" w:type="dxa"/>
        </w:trPr>
        <w:tc>
          <w:tcPr>
            <w:tcW w:w="0" w:type="auto"/>
            <w:gridSpan w:val="3"/>
            <w:vAlign w:val="center"/>
            <w:hideMark/>
          </w:tcPr>
          <w:p w14:paraId="1945AABE" w14:textId="77777777" w:rsidR="003E189C" w:rsidRDefault="003E189C" w:rsidP="003E189C">
            <w:pPr>
              <w:spacing w:line="240" w:lineRule="auto"/>
              <w:rPr>
                <w:rFonts w:eastAsia="Times New Roman"/>
              </w:rPr>
            </w:pPr>
            <w:r>
              <w:rPr>
                <w:rFonts w:eastAsia="Times New Roman"/>
              </w:rPr>
              <w:t> </w:t>
            </w:r>
          </w:p>
        </w:tc>
      </w:tr>
      <w:tr w:rsidR="003E189C" w14:paraId="7C7DE1AF" w14:textId="77777777" w:rsidTr="003E189C">
        <w:trPr>
          <w:tblCellSpacing w:w="15" w:type="dxa"/>
        </w:trPr>
        <w:tc>
          <w:tcPr>
            <w:tcW w:w="650" w:type="pct"/>
            <w:hideMark/>
          </w:tcPr>
          <w:p w14:paraId="32920D82" w14:textId="77777777" w:rsidR="003E189C" w:rsidRDefault="003E189C" w:rsidP="003E189C">
            <w:pPr>
              <w:spacing w:line="240" w:lineRule="auto"/>
              <w:rPr>
                <w:rFonts w:eastAsia="Times New Roman"/>
              </w:rPr>
            </w:pPr>
            <w:r>
              <w:rPr>
                <w:rStyle w:val="Strong"/>
              </w:rPr>
              <w:t>SB135</w:t>
            </w:r>
          </w:p>
        </w:tc>
        <w:tc>
          <w:tcPr>
            <w:tcW w:w="0" w:type="auto"/>
            <w:gridSpan w:val="2"/>
            <w:vAlign w:val="center"/>
            <w:hideMark/>
          </w:tcPr>
          <w:p w14:paraId="281D060D" w14:textId="77777777" w:rsidR="003E189C" w:rsidRDefault="003E189C" w:rsidP="003E189C">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3E189C" w14:paraId="50F35389" w14:textId="77777777" w:rsidTr="003E189C">
        <w:trPr>
          <w:tblCellSpacing w:w="15" w:type="dxa"/>
        </w:trPr>
        <w:tc>
          <w:tcPr>
            <w:tcW w:w="0" w:type="auto"/>
            <w:vAlign w:val="center"/>
            <w:hideMark/>
          </w:tcPr>
          <w:p w14:paraId="0447E2ED" w14:textId="77777777" w:rsidR="003E189C" w:rsidRDefault="003E189C" w:rsidP="003E189C">
            <w:pPr>
              <w:spacing w:line="240" w:lineRule="auto"/>
              <w:rPr>
                <w:rFonts w:eastAsia="Times New Roman"/>
              </w:rPr>
            </w:pPr>
            <w:r>
              <w:rPr>
                <w:rFonts w:eastAsia="Times New Roman"/>
              </w:rPr>
              <w:t> </w:t>
            </w:r>
          </w:p>
        </w:tc>
        <w:tc>
          <w:tcPr>
            <w:tcW w:w="1250" w:type="pct"/>
            <w:hideMark/>
          </w:tcPr>
          <w:p w14:paraId="54D9446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215CD6" w14:textId="77777777" w:rsidR="003E189C" w:rsidRDefault="003E189C" w:rsidP="003E189C">
            <w:pPr>
              <w:spacing w:line="240" w:lineRule="auto"/>
              <w:rPr>
                <w:rFonts w:eastAsia="Times New Roman"/>
                <w:szCs w:val="24"/>
              </w:rPr>
            </w:pPr>
            <w:r>
              <w:rPr>
                <w:rFonts w:eastAsia="Times New Roman"/>
              </w:rPr>
              <w:t xml:space="preserve">5/15/2019 - Referred to Committee Senate General Government and Agency Review </w:t>
            </w:r>
          </w:p>
        </w:tc>
      </w:tr>
      <w:tr w:rsidR="003E189C" w14:paraId="0ADDFBC5" w14:textId="77777777" w:rsidTr="003E189C">
        <w:trPr>
          <w:tblCellSpacing w:w="15" w:type="dxa"/>
        </w:trPr>
        <w:tc>
          <w:tcPr>
            <w:tcW w:w="0" w:type="auto"/>
            <w:gridSpan w:val="3"/>
            <w:vAlign w:val="center"/>
            <w:hideMark/>
          </w:tcPr>
          <w:p w14:paraId="21D887C9" w14:textId="77777777" w:rsidR="003E189C" w:rsidRDefault="003E189C" w:rsidP="003E189C">
            <w:pPr>
              <w:spacing w:line="240" w:lineRule="auto"/>
              <w:rPr>
                <w:rFonts w:eastAsia="Times New Roman"/>
              </w:rPr>
            </w:pPr>
            <w:r>
              <w:rPr>
                <w:rFonts w:eastAsia="Times New Roman"/>
              </w:rPr>
              <w:t> </w:t>
            </w:r>
          </w:p>
        </w:tc>
      </w:tr>
      <w:tr w:rsidR="003E189C" w14:paraId="19A95901" w14:textId="77777777" w:rsidTr="003E189C">
        <w:trPr>
          <w:tblCellSpacing w:w="15" w:type="dxa"/>
        </w:trPr>
        <w:tc>
          <w:tcPr>
            <w:tcW w:w="650" w:type="pct"/>
            <w:hideMark/>
          </w:tcPr>
          <w:p w14:paraId="01106E91" w14:textId="77777777" w:rsidR="003E189C" w:rsidRDefault="003E189C" w:rsidP="003E189C">
            <w:pPr>
              <w:spacing w:line="240" w:lineRule="auto"/>
              <w:rPr>
                <w:rFonts w:eastAsia="Times New Roman"/>
              </w:rPr>
            </w:pPr>
            <w:r>
              <w:rPr>
                <w:rStyle w:val="Strong"/>
              </w:rPr>
              <w:t>SB171</w:t>
            </w:r>
          </w:p>
        </w:tc>
        <w:tc>
          <w:tcPr>
            <w:tcW w:w="0" w:type="auto"/>
            <w:gridSpan w:val="2"/>
            <w:vAlign w:val="center"/>
            <w:hideMark/>
          </w:tcPr>
          <w:p w14:paraId="6E6E546A" w14:textId="77777777" w:rsidR="003E189C" w:rsidRDefault="003E189C" w:rsidP="003E189C">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3E189C" w14:paraId="3CA2ADFC" w14:textId="77777777" w:rsidTr="003E189C">
        <w:trPr>
          <w:tblCellSpacing w:w="15" w:type="dxa"/>
        </w:trPr>
        <w:tc>
          <w:tcPr>
            <w:tcW w:w="0" w:type="auto"/>
            <w:vAlign w:val="center"/>
            <w:hideMark/>
          </w:tcPr>
          <w:p w14:paraId="10C828FF" w14:textId="77777777" w:rsidR="003E189C" w:rsidRDefault="003E189C" w:rsidP="003E189C">
            <w:pPr>
              <w:spacing w:line="240" w:lineRule="auto"/>
              <w:rPr>
                <w:rFonts w:eastAsia="Times New Roman"/>
              </w:rPr>
            </w:pPr>
            <w:r>
              <w:rPr>
                <w:rFonts w:eastAsia="Times New Roman"/>
              </w:rPr>
              <w:t> </w:t>
            </w:r>
          </w:p>
        </w:tc>
        <w:tc>
          <w:tcPr>
            <w:tcW w:w="1250" w:type="pct"/>
            <w:hideMark/>
          </w:tcPr>
          <w:p w14:paraId="69D989DD"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8ACB36" w14:textId="77777777" w:rsidR="003E189C" w:rsidRDefault="003E189C" w:rsidP="003E189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E189C" w14:paraId="470ED358" w14:textId="77777777" w:rsidTr="003E189C">
        <w:trPr>
          <w:tblCellSpacing w:w="15" w:type="dxa"/>
        </w:trPr>
        <w:tc>
          <w:tcPr>
            <w:tcW w:w="0" w:type="auto"/>
            <w:gridSpan w:val="3"/>
            <w:vAlign w:val="center"/>
            <w:hideMark/>
          </w:tcPr>
          <w:p w14:paraId="47F96E71" w14:textId="77777777" w:rsidR="003E189C" w:rsidRDefault="003E189C" w:rsidP="003E189C">
            <w:pPr>
              <w:spacing w:line="240" w:lineRule="auto"/>
              <w:rPr>
                <w:rFonts w:eastAsia="Times New Roman"/>
              </w:rPr>
            </w:pPr>
            <w:r>
              <w:rPr>
                <w:rFonts w:eastAsia="Times New Roman"/>
              </w:rPr>
              <w:t> </w:t>
            </w:r>
          </w:p>
        </w:tc>
      </w:tr>
      <w:tr w:rsidR="003E189C" w14:paraId="48E69D69" w14:textId="77777777" w:rsidTr="003E189C">
        <w:trPr>
          <w:tblCellSpacing w:w="15" w:type="dxa"/>
        </w:trPr>
        <w:tc>
          <w:tcPr>
            <w:tcW w:w="650" w:type="pct"/>
            <w:hideMark/>
          </w:tcPr>
          <w:p w14:paraId="1ECEBF32" w14:textId="77777777" w:rsidR="003E189C" w:rsidRDefault="003E189C" w:rsidP="003E189C">
            <w:pPr>
              <w:spacing w:line="240" w:lineRule="auto"/>
              <w:rPr>
                <w:rFonts w:eastAsia="Times New Roman"/>
              </w:rPr>
            </w:pPr>
            <w:r>
              <w:rPr>
                <w:rStyle w:val="Strong"/>
              </w:rPr>
              <w:t>SB172</w:t>
            </w:r>
          </w:p>
        </w:tc>
        <w:tc>
          <w:tcPr>
            <w:tcW w:w="0" w:type="auto"/>
            <w:gridSpan w:val="2"/>
            <w:vAlign w:val="center"/>
            <w:hideMark/>
          </w:tcPr>
          <w:p w14:paraId="7C89AE0A" w14:textId="77777777" w:rsidR="003E189C" w:rsidRDefault="003E189C" w:rsidP="003E189C">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3E189C" w14:paraId="4011EA52" w14:textId="77777777" w:rsidTr="003E189C">
        <w:trPr>
          <w:tblCellSpacing w:w="15" w:type="dxa"/>
        </w:trPr>
        <w:tc>
          <w:tcPr>
            <w:tcW w:w="0" w:type="auto"/>
            <w:vAlign w:val="center"/>
            <w:hideMark/>
          </w:tcPr>
          <w:p w14:paraId="52318EA6" w14:textId="77777777" w:rsidR="003E189C" w:rsidRDefault="003E189C" w:rsidP="003E189C">
            <w:pPr>
              <w:spacing w:line="240" w:lineRule="auto"/>
              <w:rPr>
                <w:rFonts w:eastAsia="Times New Roman"/>
              </w:rPr>
            </w:pPr>
            <w:r>
              <w:rPr>
                <w:rFonts w:eastAsia="Times New Roman"/>
              </w:rPr>
              <w:t> </w:t>
            </w:r>
          </w:p>
        </w:tc>
        <w:tc>
          <w:tcPr>
            <w:tcW w:w="1250" w:type="pct"/>
            <w:hideMark/>
          </w:tcPr>
          <w:p w14:paraId="523A5769"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384092" w14:textId="77777777" w:rsidR="003E189C" w:rsidRDefault="003E189C" w:rsidP="003E189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E189C" w14:paraId="4A403AB2" w14:textId="77777777" w:rsidTr="003E189C">
        <w:trPr>
          <w:tblCellSpacing w:w="15" w:type="dxa"/>
        </w:trPr>
        <w:tc>
          <w:tcPr>
            <w:tcW w:w="0" w:type="auto"/>
            <w:gridSpan w:val="3"/>
            <w:vAlign w:val="center"/>
            <w:hideMark/>
          </w:tcPr>
          <w:p w14:paraId="0A5717FF" w14:textId="77777777" w:rsidR="003E189C" w:rsidRDefault="003E189C" w:rsidP="003E189C">
            <w:pPr>
              <w:spacing w:line="240" w:lineRule="auto"/>
              <w:rPr>
                <w:rFonts w:eastAsia="Times New Roman"/>
              </w:rPr>
            </w:pPr>
            <w:r>
              <w:rPr>
                <w:rFonts w:eastAsia="Times New Roman"/>
              </w:rPr>
              <w:t> </w:t>
            </w:r>
          </w:p>
        </w:tc>
      </w:tr>
      <w:tr w:rsidR="003E189C" w14:paraId="07E4B0FC" w14:textId="77777777" w:rsidTr="003E189C">
        <w:trPr>
          <w:tblCellSpacing w:w="15" w:type="dxa"/>
        </w:trPr>
        <w:tc>
          <w:tcPr>
            <w:tcW w:w="650" w:type="pct"/>
            <w:hideMark/>
          </w:tcPr>
          <w:p w14:paraId="1D18AD30" w14:textId="77777777" w:rsidR="003E189C" w:rsidRDefault="003E189C" w:rsidP="003E189C">
            <w:pPr>
              <w:spacing w:line="240" w:lineRule="auto"/>
              <w:rPr>
                <w:rFonts w:eastAsia="Times New Roman"/>
              </w:rPr>
            </w:pPr>
            <w:r>
              <w:rPr>
                <w:rStyle w:val="Strong"/>
              </w:rPr>
              <w:t>SB219</w:t>
            </w:r>
          </w:p>
        </w:tc>
        <w:tc>
          <w:tcPr>
            <w:tcW w:w="0" w:type="auto"/>
            <w:gridSpan w:val="2"/>
            <w:vAlign w:val="center"/>
            <w:hideMark/>
          </w:tcPr>
          <w:p w14:paraId="56B8BAD7" w14:textId="77777777" w:rsidR="003E189C" w:rsidRDefault="003E189C" w:rsidP="003E189C">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3E189C" w14:paraId="3889C758" w14:textId="77777777" w:rsidTr="003E189C">
        <w:trPr>
          <w:tblCellSpacing w:w="15" w:type="dxa"/>
        </w:trPr>
        <w:tc>
          <w:tcPr>
            <w:tcW w:w="0" w:type="auto"/>
            <w:vAlign w:val="center"/>
            <w:hideMark/>
          </w:tcPr>
          <w:p w14:paraId="6B667615" w14:textId="77777777" w:rsidR="003E189C" w:rsidRDefault="003E189C" w:rsidP="003E189C">
            <w:pPr>
              <w:spacing w:line="240" w:lineRule="auto"/>
              <w:rPr>
                <w:rFonts w:eastAsia="Times New Roman"/>
              </w:rPr>
            </w:pPr>
            <w:r>
              <w:rPr>
                <w:rFonts w:eastAsia="Times New Roman"/>
              </w:rPr>
              <w:t> </w:t>
            </w:r>
          </w:p>
        </w:tc>
        <w:tc>
          <w:tcPr>
            <w:tcW w:w="1250" w:type="pct"/>
            <w:hideMark/>
          </w:tcPr>
          <w:p w14:paraId="54CCE8D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0E02AF" w14:textId="77777777" w:rsidR="003E189C" w:rsidRDefault="003E189C" w:rsidP="003E189C">
            <w:pPr>
              <w:spacing w:line="240" w:lineRule="auto"/>
              <w:rPr>
                <w:rFonts w:eastAsia="Times New Roman"/>
                <w:szCs w:val="24"/>
              </w:rPr>
            </w:pPr>
            <w:r>
              <w:rPr>
                <w:rFonts w:eastAsia="Times New Roman"/>
              </w:rPr>
              <w:t>2/11/2020 - Senate Education, (First Hearing)</w:t>
            </w:r>
          </w:p>
        </w:tc>
      </w:tr>
      <w:tr w:rsidR="003E189C" w14:paraId="667C95F4" w14:textId="77777777" w:rsidTr="003E189C">
        <w:trPr>
          <w:tblCellSpacing w:w="15" w:type="dxa"/>
        </w:trPr>
        <w:tc>
          <w:tcPr>
            <w:tcW w:w="0" w:type="auto"/>
            <w:gridSpan w:val="3"/>
            <w:vAlign w:val="center"/>
            <w:hideMark/>
          </w:tcPr>
          <w:p w14:paraId="18B157A8" w14:textId="77777777" w:rsidR="003E189C" w:rsidRDefault="003E189C" w:rsidP="003E189C">
            <w:pPr>
              <w:spacing w:line="240" w:lineRule="auto"/>
              <w:rPr>
                <w:rFonts w:eastAsia="Times New Roman"/>
              </w:rPr>
            </w:pPr>
            <w:r>
              <w:rPr>
                <w:rFonts w:eastAsia="Times New Roman"/>
              </w:rPr>
              <w:t> </w:t>
            </w:r>
          </w:p>
        </w:tc>
      </w:tr>
      <w:tr w:rsidR="003E189C" w14:paraId="0779CCB8" w14:textId="77777777" w:rsidTr="003E189C">
        <w:trPr>
          <w:tblCellSpacing w:w="15" w:type="dxa"/>
        </w:trPr>
        <w:tc>
          <w:tcPr>
            <w:tcW w:w="650" w:type="pct"/>
            <w:hideMark/>
          </w:tcPr>
          <w:p w14:paraId="5491AE3F" w14:textId="77777777" w:rsidR="003E189C" w:rsidRDefault="003E189C" w:rsidP="003E189C">
            <w:pPr>
              <w:spacing w:line="240" w:lineRule="auto"/>
              <w:rPr>
                <w:rFonts w:eastAsia="Times New Roman"/>
              </w:rPr>
            </w:pPr>
            <w:r>
              <w:rPr>
                <w:rStyle w:val="Strong"/>
              </w:rPr>
              <w:t>SB244</w:t>
            </w:r>
          </w:p>
        </w:tc>
        <w:tc>
          <w:tcPr>
            <w:tcW w:w="0" w:type="auto"/>
            <w:gridSpan w:val="2"/>
            <w:vAlign w:val="center"/>
            <w:hideMark/>
          </w:tcPr>
          <w:p w14:paraId="73D68358" w14:textId="77777777" w:rsidR="003E189C" w:rsidRDefault="003E189C" w:rsidP="003E189C">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3E189C" w14:paraId="432D2F34" w14:textId="77777777" w:rsidTr="003E189C">
        <w:trPr>
          <w:tblCellSpacing w:w="15" w:type="dxa"/>
        </w:trPr>
        <w:tc>
          <w:tcPr>
            <w:tcW w:w="0" w:type="auto"/>
            <w:vAlign w:val="center"/>
            <w:hideMark/>
          </w:tcPr>
          <w:p w14:paraId="66AF6B29" w14:textId="77777777" w:rsidR="003E189C" w:rsidRDefault="003E189C" w:rsidP="003E189C">
            <w:pPr>
              <w:spacing w:line="240" w:lineRule="auto"/>
              <w:rPr>
                <w:rFonts w:eastAsia="Times New Roman"/>
              </w:rPr>
            </w:pPr>
            <w:r>
              <w:rPr>
                <w:rFonts w:eastAsia="Times New Roman"/>
              </w:rPr>
              <w:lastRenderedPageBreak/>
              <w:t> </w:t>
            </w:r>
          </w:p>
        </w:tc>
        <w:tc>
          <w:tcPr>
            <w:tcW w:w="1250" w:type="pct"/>
            <w:hideMark/>
          </w:tcPr>
          <w:p w14:paraId="72AEE633"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C2185B" w14:textId="77777777" w:rsidR="003E189C" w:rsidRDefault="003E189C" w:rsidP="003E189C">
            <w:pPr>
              <w:spacing w:line="240" w:lineRule="auto"/>
              <w:rPr>
                <w:rFonts w:eastAsia="Times New Roman"/>
                <w:szCs w:val="24"/>
              </w:rPr>
            </w:pPr>
            <w:r>
              <w:rPr>
                <w:rFonts w:eastAsia="Times New Roman"/>
              </w:rPr>
              <w:t>12/10/2019 - Senate Local Government, Public Safety and Veterans Affairs, (First Hearing)</w:t>
            </w:r>
          </w:p>
        </w:tc>
      </w:tr>
      <w:tr w:rsidR="003E189C" w14:paraId="2D1373C5" w14:textId="77777777" w:rsidTr="003E189C">
        <w:trPr>
          <w:tblCellSpacing w:w="15" w:type="dxa"/>
        </w:trPr>
        <w:tc>
          <w:tcPr>
            <w:tcW w:w="0" w:type="auto"/>
            <w:gridSpan w:val="3"/>
            <w:vAlign w:val="center"/>
            <w:hideMark/>
          </w:tcPr>
          <w:p w14:paraId="3778B70E" w14:textId="77777777" w:rsidR="003E189C" w:rsidRDefault="003E189C" w:rsidP="003E189C">
            <w:pPr>
              <w:spacing w:line="240" w:lineRule="auto"/>
              <w:rPr>
                <w:rFonts w:eastAsia="Times New Roman"/>
              </w:rPr>
            </w:pPr>
            <w:r>
              <w:rPr>
                <w:rFonts w:eastAsia="Times New Roman"/>
              </w:rPr>
              <w:t> </w:t>
            </w:r>
          </w:p>
        </w:tc>
      </w:tr>
      <w:tr w:rsidR="003E189C" w14:paraId="1D06F90C" w14:textId="77777777" w:rsidTr="003E189C">
        <w:trPr>
          <w:tblCellSpacing w:w="15" w:type="dxa"/>
        </w:trPr>
        <w:tc>
          <w:tcPr>
            <w:tcW w:w="650" w:type="pct"/>
            <w:hideMark/>
          </w:tcPr>
          <w:p w14:paraId="5E4D24AE" w14:textId="77777777" w:rsidR="003E189C" w:rsidRDefault="003E189C" w:rsidP="003E189C">
            <w:pPr>
              <w:spacing w:line="240" w:lineRule="auto"/>
              <w:rPr>
                <w:rFonts w:eastAsia="Times New Roman"/>
              </w:rPr>
            </w:pPr>
            <w:r>
              <w:rPr>
                <w:rStyle w:val="Strong"/>
              </w:rPr>
              <w:t>SB249</w:t>
            </w:r>
          </w:p>
        </w:tc>
        <w:tc>
          <w:tcPr>
            <w:tcW w:w="0" w:type="auto"/>
            <w:gridSpan w:val="2"/>
            <w:vAlign w:val="center"/>
            <w:hideMark/>
          </w:tcPr>
          <w:p w14:paraId="5085186D" w14:textId="77777777" w:rsidR="003E189C" w:rsidRDefault="003E189C" w:rsidP="003E189C">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3E189C" w14:paraId="55BB04D9" w14:textId="77777777" w:rsidTr="003E189C">
        <w:trPr>
          <w:tblCellSpacing w:w="15" w:type="dxa"/>
        </w:trPr>
        <w:tc>
          <w:tcPr>
            <w:tcW w:w="0" w:type="auto"/>
            <w:vAlign w:val="center"/>
            <w:hideMark/>
          </w:tcPr>
          <w:p w14:paraId="2F8D06F8" w14:textId="77777777" w:rsidR="003E189C" w:rsidRDefault="003E189C" w:rsidP="003E189C">
            <w:pPr>
              <w:spacing w:line="240" w:lineRule="auto"/>
              <w:rPr>
                <w:rFonts w:eastAsia="Times New Roman"/>
              </w:rPr>
            </w:pPr>
            <w:r>
              <w:rPr>
                <w:rFonts w:eastAsia="Times New Roman"/>
              </w:rPr>
              <w:t> </w:t>
            </w:r>
          </w:p>
        </w:tc>
        <w:tc>
          <w:tcPr>
            <w:tcW w:w="1250" w:type="pct"/>
            <w:hideMark/>
          </w:tcPr>
          <w:p w14:paraId="5051281E"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7CE070" w14:textId="77777777" w:rsidR="003E189C" w:rsidRDefault="003E189C" w:rsidP="003E189C">
            <w:pPr>
              <w:spacing w:line="240" w:lineRule="auto"/>
              <w:rPr>
                <w:rFonts w:eastAsia="Times New Roman"/>
                <w:szCs w:val="24"/>
              </w:rPr>
            </w:pPr>
            <w:r>
              <w:rPr>
                <w:rFonts w:eastAsia="Times New Roman"/>
              </w:rPr>
              <w:t>2/12/2020 - Senate Transportation, Commerce and Workforce, (First Hearing)</w:t>
            </w:r>
          </w:p>
        </w:tc>
      </w:tr>
      <w:tr w:rsidR="003E189C" w14:paraId="16C7067C" w14:textId="77777777" w:rsidTr="003E189C">
        <w:trPr>
          <w:tblCellSpacing w:w="15" w:type="dxa"/>
        </w:trPr>
        <w:tc>
          <w:tcPr>
            <w:tcW w:w="0" w:type="auto"/>
            <w:gridSpan w:val="3"/>
            <w:vAlign w:val="center"/>
            <w:hideMark/>
          </w:tcPr>
          <w:p w14:paraId="02B5E2B6" w14:textId="77777777" w:rsidR="003E189C" w:rsidRDefault="003E189C" w:rsidP="003E189C">
            <w:pPr>
              <w:spacing w:line="240" w:lineRule="auto"/>
              <w:rPr>
                <w:rFonts w:eastAsia="Times New Roman"/>
              </w:rPr>
            </w:pPr>
            <w:r>
              <w:rPr>
                <w:rFonts w:eastAsia="Times New Roman"/>
              </w:rPr>
              <w:t> </w:t>
            </w:r>
          </w:p>
        </w:tc>
      </w:tr>
      <w:tr w:rsidR="003E189C" w14:paraId="57EF0275" w14:textId="77777777" w:rsidTr="003E189C">
        <w:trPr>
          <w:tblCellSpacing w:w="15" w:type="dxa"/>
        </w:trPr>
        <w:tc>
          <w:tcPr>
            <w:tcW w:w="650" w:type="pct"/>
            <w:hideMark/>
          </w:tcPr>
          <w:p w14:paraId="6C507686" w14:textId="77777777" w:rsidR="003E189C" w:rsidRDefault="003E189C" w:rsidP="003E189C">
            <w:pPr>
              <w:spacing w:line="240" w:lineRule="auto"/>
              <w:rPr>
                <w:rFonts w:eastAsia="Times New Roman"/>
              </w:rPr>
            </w:pPr>
            <w:r>
              <w:rPr>
                <w:rStyle w:val="Strong"/>
              </w:rPr>
              <w:t>SB273</w:t>
            </w:r>
          </w:p>
        </w:tc>
        <w:tc>
          <w:tcPr>
            <w:tcW w:w="0" w:type="auto"/>
            <w:gridSpan w:val="2"/>
            <w:vAlign w:val="center"/>
            <w:hideMark/>
          </w:tcPr>
          <w:p w14:paraId="65DFDB5A" w14:textId="77777777" w:rsidR="003E189C" w:rsidRDefault="003E189C" w:rsidP="003E189C">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3E189C" w14:paraId="54DC8F20" w14:textId="77777777" w:rsidTr="003E189C">
        <w:trPr>
          <w:tblCellSpacing w:w="15" w:type="dxa"/>
        </w:trPr>
        <w:tc>
          <w:tcPr>
            <w:tcW w:w="0" w:type="auto"/>
            <w:vAlign w:val="center"/>
            <w:hideMark/>
          </w:tcPr>
          <w:p w14:paraId="073E1886" w14:textId="77777777" w:rsidR="003E189C" w:rsidRDefault="003E189C" w:rsidP="003E189C">
            <w:pPr>
              <w:spacing w:line="240" w:lineRule="auto"/>
              <w:rPr>
                <w:rFonts w:eastAsia="Times New Roman"/>
              </w:rPr>
            </w:pPr>
            <w:r>
              <w:rPr>
                <w:rFonts w:eastAsia="Times New Roman"/>
              </w:rPr>
              <w:t> </w:t>
            </w:r>
          </w:p>
        </w:tc>
        <w:tc>
          <w:tcPr>
            <w:tcW w:w="1250" w:type="pct"/>
            <w:hideMark/>
          </w:tcPr>
          <w:p w14:paraId="743F943C"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26AD8B" w14:textId="77777777" w:rsidR="003E189C" w:rsidRDefault="003E189C" w:rsidP="003E189C">
            <w:pPr>
              <w:spacing w:line="240" w:lineRule="auto"/>
              <w:rPr>
                <w:rFonts w:eastAsia="Times New Roman"/>
                <w:szCs w:val="24"/>
              </w:rPr>
            </w:pPr>
            <w:r>
              <w:rPr>
                <w:rFonts w:eastAsia="Times New Roman"/>
              </w:rPr>
              <w:t>3/3/2020 - Senate Ways and Means, (First Hearing)</w:t>
            </w:r>
          </w:p>
        </w:tc>
      </w:tr>
      <w:tr w:rsidR="003E189C" w14:paraId="3AAA5207" w14:textId="77777777" w:rsidTr="003E189C">
        <w:trPr>
          <w:tblCellSpacing w:w="15" w:type="dxa"/>
        </w:trPr>
        <w:tc>
          <w:tcPr>
            <w:tcW w:w="0" w:type="auto"/>
            <w:gridSpan w:val="3"/>
            <w:vAlign w:val="center"/>
            <w:hideMark/>
          </w:tcPr>
          <w:p w14:paraId="2C6BB277" w14:textId="77777777" w:rsidR="003E189C" w:rsidRDefault="003E189C" w:rsidP="003E189C">
            <w:pPr>
              <w:spacing w:line="240" w:lineRule="auto"/>
              <w:rPr>
                <w:rFonts w:eastAsia="Times New Roman"/>
              </w:rPr>
            </w:pPr>
            <w:r>
              <w:rPr>
                <w:rFonts w:eastAsia="Times New Roman"/>
              </w:rPr>
              <w:t> </w:t>
            </w:r>
          </w:p>
        </w:tc>
      </w:tr>
      <w:tr w:rsidR="003E189C" w14:paraId="1CE795E5" w14:textId="77777777" w:rsidTr="003E189C">
        <w:trPr>
          <w:tblCellSpacing w:w="15" w:type="dxa"/>
        </w:trPr>
        <w:tc>
          <w:tcPr>
            <w:tcW w:w="650" w:type="pct"/>
            <w:hideMark/>
          </w:tcPr>
          <w:p w14:paraId="3319A55E" w14:textId="77777777" w:rsidR="003E189C" w:rsidRDefault="003E189C" w:rsidP="003E189C">
            <w:pPr>
              <w:spacing w:line="240" w:lineRule="auto"/>
              <w:rPr>
                <w:rFonts w:eastAsia="Times New Roman"/>
              </w:rPr>
            </w:pPr>
            <w:r>
              <w:rPr>
                <w:rStyle w:val="Strong"/>
              </w:rPr>
              <w:t>SB279</w:t>
            </w:r>
          </w:p>
        </w:tc>
        <w:tc>
          <w:tcPr>
            <w:tcW w:w="0" w:type="auto"/>
            <w:gridSpan w:val="2"/>
            <w:vAlign w:val="center"/>
            <w:hideMark/>
          </w:tcPr>
          <w:p w14:paraId="79E9E448" w14:textId="77777777" w:rsidR="003E189C" w:rsidRDefault="003E189C" w:rsidP="003E189C">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3E189C" w14:paraId="1D42EB43" w14:textId="77777777" w:rsidTr="003E189C">
        <w:trPr>
          <w:tblCellSpacing w:w="15" w:type="dxa"/>
        </w:trPr>
        <w:tc>
          <w:tcPr>
            <w:tcW w:w="0" w:type="auto"/>
            <w:vAlign w:val="center"/>
            <w:hideMark/>
          </w:tcPr>
          <w:p w14:paraId="7B6E2FDB" w14:textId="77777777" w:rsidR="003E189C" w:rsidRDefault="003E189C" w:rsidP="003E189C">
            <w:pPr>
              <w:spacing w:line="240" w:lineRule="auto"/>
              <w:rPr>
                <w:rFonts w:eastAsia="Times New Roman"/>
              </w:rPr>
            </w:pPr>
            <w:r>
              <w:rPr>
                <w:rFonts w:eastAsia="Times New Roman"/>
              </w:rPr>
              <w:t> </w:t>
            </w:r>
          </w:p>
        </w:tc>
        <w:tc>
          <w:tcPr>
            <w:tcW w:w="1250" w:type="pct"/>
            <w:hideMark/>
          </w:tcPr>
          <w:p w14:paraId="4D2ED134"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1CA06B" w14:textId="77777777" w:rsidR="003E189C" w:rsidRDefault="003E189C" w:rsidP="003E189C">
            <w:pPr>
              <w:spacing w:line="240" w:lineRule="auto"/>
              <w:rPr>
                <w:rFonts w:eastAsia="Times New Roman"/>
                <w:szCs w:val="24"/>
              </w:rPr>
            </w:pPr>
            <w:r>
              <w:rPr>
                <w:rFonts w:eastAsia="Times New Roman"/>
              </w:rPr>
              <w:t>3/4/2020 - Referred to Committee Senate Local Government, Public Safety and Veterans Affairs</w:t>
            </w:r>
          </w:p>
        </w:tc>
      </w:tr>
      <w:tr w:rsidR="003E189C" w14:paraId="08249400" w14:textId="77777777" w:rsidTr="003E189C">
        <w:trPr>
          <w:tblCellSpacing w:w="15" w:type="dxa"/>
        </w:trPr>
        <w:tc>
          <w:tcPr>
            <w:tcW w:w="0" w:type="auto"/>
            <w:gridSpan w:val="3"/>
            <w:vAlign w:val="center"/>
            <w:hideMark/>
          </w:tcPr>
          <w:p w14:paraId="2B481A45" w14:textId="77777777" w:rsidR="003E189C" w:rsidRDefault="003E189C" w:rsidP="003E189C">
            <w:pPr>
              <w:spacing w:line="240" w:lineRule="auto"/>
              <w:rPr>
                <w:rFonts w:eastAsia="Times New Roman"/>
              </w:rPr>
            </w:pPr>
            <w:r>
              <w:rPr>
                <w:rFonts w:eastAsia="Times New Roman"/>
              </w:rPr>
              <w:t> </w:t>
            </w:r>
          </w:p>
        </w:tc>
      </w:tr>
      <w:tr w:rsidR="003E189C" w14:paraId="330F51EF" w14:textId="77777777" w:rsidTr="003E189C">
        <w:trPr>
          <w:tblCellSpacing w:w="15" w:type="dxa"/>
        </w:trPr>
        <w:tc>
          <w:tcPr>
            <w:tcW w:w="650" w:type="pct"/>
            <w:hideMark/>
          </w:tcPr>
          <w:p w14:paraId="7E4E69AF" w14:textId="77777777" w:rsidR="003E189C" w:rsidRDefault="003E189C" w:rsidP="003E189C">
            <w:pPr>
              <w:spacing w:line="240" w:lineRule="auto"/>
              <w:rPr>
                <w:rFonts w:eastAsia="Times New Roman"/>
              </w:rPr>
            </w:pPr>
            <w:r>
              <w:rPr>
                <w:rStyle w:val="Strong"/>
              </w:rPr>
              <w:t>SB285</w:t>
            </w:r>
          </w:p>
        </w:tc>
        <w:tc>
          <w:tcPr>
            <w:tcW w:w="0" w:type="auto"/>
            <w:gridSpan w:val="2"/>
            <w:vAlign w:val="center"/>
            <w:hideMark/>
          </w:tcPr>
          <w:p w14:paraId="21396CCA" w14:textId="77777777" w:rsidR="003E189C" w:rsidRDefault="003E189C" w:rsidP="003E189C">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3E189C" w14:paraId="234C455A" w14:textId="77777777" w:rsidTr="003E189C">
        <w:trPr>
          <w:tblCellSpacing w:w="15" w:type="dxa"/>
        </w:trPr>
        <w:tc>
          <w:tcPr>
            <w:tcW w:w="0" w:type="auto"/>
            <w:vAlign w:val="center"/>
            <w:hideMark/>
          </w:tcPr>
          <w:p w14:paraId="6DC6FB6A" w14:textId="77777777" w:rsidR="003E189C" w:rsidRDefault="003E189C" w:rsidP="003E189C">
            <w:pPr>
              <w:spacing w:line="240" w:lineRule="auto"/>
              <w:rPr>
                <w:rFonts w:eastAsia="Times New Roman"/>
              </w:rPr>
            </w:pPr>
            <w:r>
              <w:rPr>
                <w:rFonts w:eastAsia="Times New Roman"/>
              </w:rPr>
              <w:t> </w:t>
            </w:r>
          </w:p>
        </w:tc>
        <w:tc>
          <w:tcPr>
            <w:tcW w:w="1250" w:type="pct"/>
            <w:hideMark/>
          </w:tcPr>
          <w:p w14:paraId="05A7F730"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C2B2A6" w14:textId="77777777" w:rsidR="003E189C" w:rsidRDefault="003E189C" w:rsidP="003E189C">
            <w:pPr>
              <w:spacing w:line="240" w:lineRule="auto"/>
              <w:rPr>
                <w:rFonts w:eastAsia="Times New Roman"/>
                <w:szCs w:val="24"/>
              </w:rPr>
            </w:pPr>
            <w:r>
              <w:rPr>
                <w:rFonts w:eastAsia="Times New Roman"/>
              </w:rPr>
              <w:t>5/27/2020 - Senate Local Government, Public Safety and Veterans Affairs, (Second Hearing)</w:t>
            </w:r>
          </w:p>
        </w:tc>
      </w:tr>
      <w:tr w:rsidR="003E189C" w14:paraId="584D7DDC" w14:textId="77777777" w:rsidTr="003E189C">
        <w:trPr>
          <w:tblCellSpacing w:w="15" w:type="dxa"/>
        </w:trPr>
        <w:tc>
          <w:tcPr>
            <w:tcW w:w="0" w:type="auto"/>
            <w:gridSpan w:val="3"/>
            <w:vAlign w:val="center"/>
            <w:hideMark/>
          </w:tcPr>
          <w:p w14:paraId="400D4644" w14:textId="77777777" w:rsidR="003E189C" w:rsidRDefault="003E189C" w:rsidP="003E189C">
            <w:pPr>
              <w:spacing w:line="240" w:lineRule="auto"/>
              <w:rPr>
                <w:rFonts w:eastAsia="Times New Roman"/>
              </w:rPr>
            </w:pPr>
            <w:r>
              <w:rPr>
                <w:rFonts w:eastAsia="Times New Roman"/>
              </w:rPr>
              <w:t> </w:t>
            </w:r>
          </w:p>
        </w:tc>
      </w:tr>
      <w:tr w:rsidR="003E189C" w14:paraId="5E986CB6" w14:textId="77777777" w:rsidTr="003E189C">
        <w:trPr>
          <w:tblCellSpacing w:w="15" w:type="dxa"/>
        </w:trPr>
        <w:tc>
          <w:tcPr>
            <w:tcW w:w="650" w:type="pct"/>
            <w:hideMark/>
          </w:tcPr>
          <w:p w14:paraId="2FE254FD" w14:textId="77777777" w:rsidR="003E189C" w:rsidRDefault="003E189C" w:rsidP="003E189C">
            <w:pPr>
              <w:spacing w:line="240" w:lineRule="auto"/>
              <w:rPr>
                <w:rFonts w:eastAsia="Times New Roman"/>
              </w:rPr>
            </w:pPr>
            <w:r>
              <w:rPr>
                <w:rStyle w:val="Strong"/>
              </w:rPr>
              <w:t>SB293</w:t>
            </w:r>
          </w:p>
        </w:tc>
        <w:tc>
          <w:tcPr>
            <w:tcW w:w="0" w:type="auto"/>
            <w:gridSpan w:val="2"/>
            <w:vAlign w:val="center"/>
            <w:hideMark/>
          </w:tcPr>
          <w:p w14:paraId="18E32F40" w14:textId="77777777" w:rsidR="003E189C" w:rsidRDefault="003E189C" w:rsidP="003E189C">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3E189C" w14:paraId="5A56EB59" w14:textId="77777777" w:rsidTr="003E189C">
        <w:trPr>
          <w:tblCellSpacing w:w="15" w:type="dxa"/>
        </w:trPr>
        <w:tc>
          <w:tcPr>
            <w:tcW w:w="0" w:type="auto"/>
            <w:vAlign w:val="center"/>
            <w:hideMark/>
          </w:tcPr>
          <w:p w14:paraId="188F6061" w14:textId="77777777" w:rsidR="003E189C" w:rsidRDefault="003E189C" w:rsidP="003E189C">
            <w:pPr>
              <w:spacing w:line="240" w:lineRule="auto"/>
              <w:rPr>
                <w:rFonts w:eastAsia="Times New Roman"/>
              </w:rPr>
            </w:pPr>
            <w:r>
              <w:rPr>
                <w:rFonts w:eastAsia="Times New Roman"/>
              </w:rPr>
              <w:t> </w:t>
            </w:r>
          </w:p>
        </w:tc>
        <w:tc>
          <w:tcPr>
            <w:tcW w:w="1250" w:type="pct"/>
            <w:hideMark/>
          </w:tcPr>
          <w:p w14:paraId="4F71300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4D08C9" w14:textId="77777777" w:rsidR="003E189C" w:rsidRDefault="003E189C" w:rsidP="003E189C">
            <w:pPr>
              <w:spacing w:line="240" w:lineRule="auto"/>
              <w:rPr>
                <w:rFonts w:eastAsia="Times New Roman"/>
                <w:szCs w:val="24"/>
              </w:rPr>
            </w:pPr>
            <w:r>
              <w:rPr>
                <w:rFonts w:eastAsia="Times New Roman"/>
              </w:rPr>
              <w:t>6/3/2020 - Senate General Government and Agency Review , (Third Hearing)</w:t>
            </w:r>
          </w:p>
        </w:tc>
      </w:tr>
      <w:tr w:rsidR="003E189C" w14:paraId="46B36E4D" w14:textId="77777777" w:rsidTr="003E189C">
        <w:trPr>
          <w:tblCellSpacing w:w="15" w:type="dxa"/>
        </w:trPr>
        <w:tc>
          <w:tcPr>
            <w:tcW w:w="0" w:type="auto"/>
            <w:gridSpan w:val="3"/>
            <w:vAlign w:val="center"/>
            <w:hideMark/>
          </w:tcPr>
          <w:p w14:paraId="538F977D" w14:textId="77777777" w:rsidR="003E189C" w:rsidRDefault="003E189C" w:rsidP="003E189C">
            <w:pPr>
              <w:spacing w:line="240" w:lineRule="auto"/>
              <w:rPr>
                <w:rFonts w:eastAsia="Times New Roman"/>
              </w:rPr>
            </w:pPr>
            <w:r>
              <w:rPr>
                <w:rFonts w:eastAsia="Times New Roman"/>
              </w:rPr>
              <w:t> </w:t>
            </w:r>
          </w:p>
        </w:tc>
      </w:tr>
      <w:tr w:rsidR="003E189C" w14:paraId="166047A8" w14:textId="77777777" w:rsidTr="003E189C">
        <w:trPr>
          <w:tblCellSpacing w:w="15" w:type="dxa"/>
        </w:trPr>
        <w:tc>
          <w:tcPr>
            <w:tcW w:w="650" w:type="pct"/>
            <w:hideMark/>
          </w:tcPr>
          <w:p w14:paraId="6C9B5C48" w14:textId="77777777" w:rsidR="003E189C" w:rsidRDefault="003E189C" w:rsidP="003E189C">
            <w:pPr>
              <w:spacing w:line="240" w:lineRule="auto"/>
              <w:rPr>
                <w:rFonts w:eastAsia="Times New Roman"/>
              </w:rPr>
            </w:pPr>
            <w:r>
              <w:rPr>
                <w:rStyle w:val="Strong"/>
              </w:rPr>
              <w:t>SB294</w:t>
            </w:r>
          </w:p>
        </w:tc>
        <w:tc>
          <w:tcPr>
            <w:tcW w:w="0" w:type="auto"/>
            <w:gridSpan w:val="2"/>
            <w:vAlign w:val="center"/>
            <w:hideMark/>
          </w:tcPr>
          <w:p w14:paraId="1F302DF8" w14:textId="77777777" w:rsidR="003E189C" w:rsidRDefault="003E189C" w:rsidP="003E189C">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3E189C" w14:paraId="4D556A06" w14:textId="77777777" w:rsidTr="003E189C">
        <w:trPr>
          <w:tblCellSpacing w:w="15" w:type="dxa"/>
        </w:trPr>
        <w:tc>
          <w:tcPr>
            <w:tcW w:w="0" w:type="auto"/>
            <w:vAlign w:val="center"/>
            <w:hideMark/>
          </w:tcPr>
          <w:p w14:paraId="06A9B33A" w14:textId="77777777" w:rsidR="003E189C" w:rsidRDefault="003E189C" w:rsidP="003E189C">
            <w:pPr>
              <w:spacing w:line="240" w:lineRule="auto"/>
              <w:rPr>
                <w:rFonts w:eastAsia="Times New Roman"/>
              </w:rPr>
            </w:pPr>
            <w:r>
              <w:rPr>
                <w:rFonts w:eastAsia="Times New Roman"/>
              </w:rPr>
              <w:t> </w:t>
            </w:r>
          </w:p>
        </w:tc>
        <w:tc>
          <w:tcPr>
            <w:tcW w:w="1250" w:type="pct"/>
            <w:hideMark/>
          </w:tcPr>
          <w:p w14:paraId="374D7E94"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FDCAAF" w14:textId="77777777" w:rsidR="003E189C" w:rsidRDefault="003E189C" w:rsidP="003E189C">
            <w:pPr>
              <w:spacing w:line="240" w:lineRule="auto"/>
              <w:rPr>
                <w:rFonts w:eastAsia="Times New Roman"/>
                <w:szCs w:val="24"/>
              </w:rPr>
            </w:pPr>
            <w:r>
              <w:rPr>
                <w:rFonts w:eastAsia="Times New Roman"/>
              </w:rPr>
              <w:t>5/6/2020 - Referred to Committee Senate Government Oversight and Reform</w:t>
            </w:r>
          </w:p>
        </w:tc>
      </w:tr>
      <w:tr w:rsidR="003E189C" w14:paraId="57E41FB8" w14:textId="77777777" w:rsidTr="003E189C">
        <w:trPr>
          <w:tblCellSpacing w:w="15" w:type="dxa"/>
        </w:trPr>
        <w:tc>
          <w:tcPr>
            <w:tcW w:w="0" w:type="auto"/>
            <w:gridSpan w:val="3"/>
            <w:vAlign w:val="center"/>
            <w:hideMark/>
          </w:tcPr>
          <w:p w14:paraId="60D148D6" w14:textId="77777777" w:rsidR="003E189C" w:rsidRDefault="003E189C" w:rsidP="003E189C">
            <w:pPr>
              <w:spacing w:line="240" w:lineRule="auto"/>
              <w:rPr>
                <w:rFonts w:eastAsia="Times New Roman"/>
              </w:rPr>
            </w:pPr>
            <w:r>
              <w:rPr>
                <w:rFonts w:eastAsia="Times New Roman"/>
              </w:rPr>
              <w:t> </w:t>
            </w:r>
          </w:p>
        </w:tc>
      </w:tr>
      <w:tr w:rsidR="003E189C" w14:paraId="7307C65B" w14:textId="77777777" w:rsidTr="003E189C">
        <w:trPr>
          <w:tblCellSpacing w:w="15" w:type="dxa"/>
        </w:trPr>
        <w:tc>
          <w:tcPr>
            <w:tcW w:w="650" w:type="pct"/>
            <w:hideMark/>
          </w:tcPr>
          <w:p w14:paraId="65A1B7D9" w14:textId="77777777" w:rsidR="003E189C" w:rsidRDefault="003E189C" w:rsidP="003E189C">
            <w:pPr>
              <w:spacing w:line="240" w:lineRule="auto"/>
              <w:rPr>
                <w:rFonts w:eastAsia="Times New Roman"/>
              </w:rPr>
            </w:pPr>
            <w:r>
              <w:rPr>
                <w:rStyle w:val="Strong"/>
              </w:rPr>
              <w:t>SB308</w:t>
            </w:r>
          </w:p>
        </w:tc>
        <w:tc>
          <w:tcPr>
            <w:tcW w:w="0" w:type="auto"/>
            <w:gridSpan w:val="2"/>
            <w:vAlign w:val="center"/>
            <w:hideMark/>
          </w:tcPr>
          <w:p w14:paraId="0816F027" w14:textId="77777777" w:rsidR="003E189C" w:rsidRDefault="003E189C" w:rsidP="003E189C">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3E189C" w14:paraId="07629B11" w14:textId="77777777" w:rsidTr="003E189C">
        <w:trPr>
          <w:tblCellSpacing w:w="15" w:type="dxa"/>
        </w:trPr>
        <w:tc>
          <w:tcPr>
            <w:tcW w:w="0" w:type="auto"/>
            <w:vAlign w:val="center"/>
            <w:hideMark/>
          </w:tcPr>
          <w:p w14:paraId="0C518820" w14:textId="77777777" w:rsidR="003E189C" w:rsidRDefault="003E189C" w:rsidP="003E189C">
            <w:pPr>
              <w:spacing w:line="240" w:lineRule="auto"/>
              <w:rPr>
                <w:rFonts w:eastAsia="Times New Roman"/>
              </w:rPr>
            </w:pPr>
            <w:r>
              <w:rPr>
                <w:rFonts w:eastAsia="Times New Roman"/>
              </w:rPr>
              <w:t> </w:t>
            </w:r>
          </w:p>
        </w:tc>
        <w:tc>
          <w:tcPr>
            <w:tcW w:w="1250" w:type="pct"/>
            <w:hideMark/>
          </w:tcPr>
          <w:p w14:paraId="2EDFD8DE"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8F7AB0" w14:textId="77777777" w:rsidR="003E189C" w:rsidRDefault="003E189C" w:rsidP="003E189C">
            <w:pPr>
              <w:spacing w:line="240" w:lineRule="auto"/>
              <w:rPr>
                <w:rFonts w:eastAsia="Times New Roman"/>
                <w:szCs w:val="24"/>
              </w:rPr>
            </w:pPr>
            <w:r>
              <w:rPr>
                <w:rFonts w:eastAsia="Times New Roman"/>
              </w:rPr>
              <w:t>5/27/2020 - Senate Judiciary, (Fourth Hearing)</w:t>
            </w:r>
          </w:p>
        </w:tc>
      </w:tr>
      <w:tr w:rsidR="003E189C" w14:paraId="6FFB98D0" w14:textId="77777777" w:rsidTr="003E189C">
        <w:trPr>
          <w:tblCellSpacing w:w="15" w:type="dxa"/>
        </w:trPr>
        <w:tc>
          <w:tcPr>
            <w:tcW w:w="0" w:type="auto"/>
            <w:gridSpan w:val="3"/>
            <w:vAlign w:val="center"/>
            <w:hideMark/>
          </w:tcPr>
          <w:p w14:paraId="6CE38894" w14:textId="77777777" w:rsidR="003E189C" w:rsidRDefault="003E189C" w:rsidP="003E189C">
            <w:pPr>
              <w:spacing w:line="240" w:lineRule="auto"/>
              <w:rPr>
                <w:rFonts w:eastAsia="Times New Roman"/>
              </w:rPr>
            </w:pPr>
            <w:r>
              <w:rPr>
                <w:rFonts w:eastAsia="Times New Roman"/>
              </w:rPr>
              <w:t> </w:t>
            </w:r>
          </w:p>
        </w:tc>
      </w:tr>
      <w:tr w:rsidR="003E189C" w14:paraId="3A461AE9" w14:textId="77777777" w:rsidTr="003E189C">
        <w:trPr>
          <w:tblCellSpacing w:w="15" w:type="dxa"/>
        </w:trPr>
        <w:tc>
          <w:tcPr>
            <w:tcW w:w="650" w:type="pct"/>
            <w:hideMark/>
          </w:tcPr>
          <w:p w14:paraId="222257EE" w14:textId="77777777" w:rsidR="003E189C" w:rsidRDefault="003E189C" w:rsidP="003E189C">
            <w:pPr>
              <w:spacing w:line="240" w:lineRule="auto"/>
              <w:rPr>
                <w:rFonts w:eastAsia="Times New Roman"/>
              </w:rPr>
            </w:pPr>
            <w:r>
              <w:rPr>
                <w:rStyle w:val="Strong"/>
              </w:rPr>
              <w:lastRenderedPageBreak/>
              <w:t>SB310</w:t>
            </w:r>
          </w:p>
        </w:tc>
        <w:tc>
          <w:tcPr>
            <w:tcW w:w="0" w:type="auto"/>
            <w:gridSpan w:val="2"/>
            <w:vAlign w:val="center"/>
            <w:hideMark/>
          </w:tcPr>
          <w:p w14:paraId="1A93FC63" w14:textId="77777777" w:rsidR="003E189C" w:rsidRDefault="003E189C" w:rsidP="003E189C">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3E189C" w14:paraId="48A9B0F7" w14:textId="77777777" w:rsidTr="003E189C">
        <w:trPr>
          <w:tblCellSpacing w:w="15" w:type="dxa"/>
        </w:trPr>
        <w:tc>
          <w:tcPr>
            <w:tcW w:w="0" w:type="auto"/>
            <w:vAlign w:val="center"/>
            <w:hideMark/>
          </w:tcPr>
          <w:p w14:paraId="2E833849" w14:textId="77777777" w:rsidR="003E189C" w:rsidRDefault="003E189C" w:rsidP="003E189C">
            <w:pPr>
              <w:spacing w:line="240" w:lineRule="auto"/>
              <w:rPr>
                <w:rFonts w:eastAsia="Times New Roman"/>
              </w:rPr>
            </w:pPr>
            <w:r>
              <w:rPr>
                <w:rFonts w:eastAsia="Times New Roman"/>
              </w:rPr>
              <w:t> </w:t>
            </w:r>
          </w:p>
        </w:tc>
        <w:tc>
          <w:tcPr>
            <w:tcW w:w="1250" w:type="pct"/>
            <w:hideMark/>
          </w:tcPr>
          <w:p w14:paraId="7B13019D"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31CD9C" w14:textId="77777777" w:rsidR="003E189C" w:rsidRDefault="003E189C" w:rsidP="003E189C">
            <w:pPr>
              <w:spacing w:line="240" w:lineRule="auto"/>
              <w:rPr>
                <w:rFonts w:eastAsia="Times New Roman"/>
                <w:szCs w:val="24"/>
              </w:rPr>
            </w:pPr>
            <w:r>
              <w:rPr>
                <w:rFonts w:eastAsia="Times New Roman"/>
              </w:rPr>
              <w:t>6/3/2020 - House Finance, (Fourth Hearing)</w:t>
            </w:r>
          </w:p>
        </w:tc>
      </w:tr>
      <w:tr w:rsidR="003E189C" w14:paraId="04FD2573" w14:textId="77777777" w:rsidTr="003E189C">
        <w:trPr>
          <w:tblCellSpacing w:w="15" w:type="dxa"/>
        </w:trPr>
        <w:tc>
          <w:tcPr>
            <w:tcW w:w="0" w:type="auto"/>
            <w:gridSpan w:val="3"/>
            <w:vAlign w:val="center"/>
            <w:hideMark/>
          </w:tcPr>
          <w:p w14:paraId="30F6BEA9" w14:textId="77777777" w:rsidR="003E189C" w:rsidRDefault="003E189C" w:rsidP="003E189C">
            <w:pPr>
              <w:spacing w:line="240" w:lineRule="auto"/>
              <w:rPr>
                <w:rFonts w:eastAsia="Times New Roman"/>
              </w:rPr>
            </w:pPr>
            <w:r>
              <w:rPr>
                <w:rFonts w:eastAsia="Times New Roman"/>
              </w:rPr>
              <w:t> </w:t>
            </w:r>
          </w:p>
        </w:tc>
      </w:tr>
      <w:tr w:rsidR="003E189C" w14:paraId="6AC07689" w14:textId="77777777" w:rsidTr="003E189C">
        <w:trPr>
          <w:tblCellSpacing w:w="15" w:type="dxa"/>
        </w:trPr>
        <w:tc>
          <w:tcPr>
            <w:tcW w:w="650" w:type="pct"/>
            <w:hideMark/>
          </w:tcPr>
          <w:p w14:paraId="7E926E43" w14:textId="77777777" w:rsidR="003E189C" w:rsidRDefault="003E189C" w:rsidP="003E189C">
            <w:pPr>
              <w:spacing w:line="240" w:lineRule="auto"/>
              <w:rPr>
                <w:rFonts w:eastAsia="Times New Roman"/>
              </w:rPr>
            </w:pPr>
            <w:r>
              <w:rPr>
                <w:rStyle w:val="Strong"/>
              </w:rPr>
              <w:t>SB311</w:t>
            </w:r>
          </w:p>
        </w:tc>
        <w:tc>
          <w:tcPr>
            <w:tcW w:w="0" w:type="auto"/>
            <w:gridSpan w:val="2"/>
            <w:vAlign w:val="center"/>
            <w:hideMark/>
          </w:tcPr>
          <w:p w14:paraId="529CF71A" w14:textId="77777777" w:rsidR="003E189C" w:rsidRDefault="003E189C" w:rsidP="003E189C">
            <w:pPr>
              <w:spacing w:line="240" w:lineRule="auto"/>
              <w:rPr>
                <w:rFonts w:eastAsia="Times New Roman"/>
              </w:rPr>
            </w:pPr>
            <w:r>
              <w:rPr>
                <w:rStyle w:val="Strong"/>
              </w:rPr>
              <w:t>RESCIND DIRECTOR OF HEALTH ORDERS</w:t>
            </w:r>
            <w:r>
              <w:rPr>
                <w:rFonts w:eastAsia="Times New Roman"/>
              </w:rPr>
              <w:t xml:space="preserve"> (MCCOLLEY R, ROEGNER K) To rescind certain orders of the Director of Health regarding COVID-19, to require the approval of the Joint Committee on Agency Rule Review for Department of Health orders to be effective for more than fourteen days, to require statewide Department of Health orders to include the Governor's signature, to modify the Department's rulemaking authority, to allow in-person high school graduation ceremonies, and to declare an emergency.</w:t>
            </w:r>
          </w:p>
        </w:tc>
      </w:tr>
      <w:tr w:rsidR="003E189C" w14:paraId="32E452B8" w14:textId="77777777" w:rsidTr="003E189C">
        <w:trPr>
          <w:tblCellSpacing w:w="15" w:type="dxa"/>
        </w:trPr>
        <w:tc>
          <w:tcPr>
            <w:tcW w:w="0" w:type="auto"/>
            <w:vAlign w:val="center"/>
            <w:hideMark/>
          </w:tcPr>
          <w:p w14:paraId="74905AA8" w14:textId="77777777" w:rsidR="003E189C" w:rsidRDefault="003E189C" w:rsidP="003E189C">
            <w:pPr>
              <w:spacing w:line="240" w:lineRule="auto"/>
              <w:rPr>
                <w:rFonts w:eastAsia="Times New Roman"/>
              </w:rPr>
            </w:pPr>
            <w:r>
              <w:rPr>
                <w:rFonts w:eastAsia="Times New Roman"/>
              </w:rPr>
              <w:t> </w:t>
            </w:r>
          </w:p>
        </w:tc>
        <w:tc>
          <w:tcPr>
            <w:tcW w:w="1250" w:type="pct"/>
            <w:hideMark/>
          </w:tcPr>
          <w:p w14:paraId="60F2C6A8"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BBFCF6" w14:textId="77777777" w:rsidR="003E189C" w:rsidRDefault="003E189C" w:rsidP="003E189C">
            <w:pPr>
              <w:spacing w:line="240" w:lineRule="auto"/>
              <w:rPr>
                <w:rFonts w:eastAsia="Times New Roman"/>
                <w:szCs w:val="24"/>
              </w:rPr>
            </w:pPr>
            <w:r>
              <w:rPr>
                <w:rFonts w:eastAsia="Times New Roman"/>
              </w:rPr>
              <w:t>6/3/2020 - Senate Health, Human Services and Medicaid, (Third Hearing)</w:t>
            </w:r>
          </w:p>
        </w:tc>
      </w:tr>
      <w:tr w:rsidR="003E189C" w14:paraId="292611DB" w14:textId="77777777" w:rsidTr="003E189C">
        <w:trPr>
          <w:tblCellSpacing w:w="15" w:type="dxa"/>
        </w:trPr>
        <w:tc>
          <w:tcPr>
            <w:tcW w:w="0" w:type="auto"/>
            <w:gridSpan w:val="3"/>
            <w:vAlign w:val="center"/>
            <w:hideMark/>
          </w:tcPr>
          <w:p w14:paraId="7C461F27" w14:textId="77777777" w:rsidR="003E189C" w:rsidRDefault="003E189C" w:rsidP="003E189C">
            <w:pPr>
              <w:spacing w:line="240" w:lineRule="auto"/>
              <w:rPr>
                <w:rFonts w:eastAsia="Times New Roman"/>
              </w:rPr>
            </w:pPr>
            <w:r>
              <w:rPr>
                <w:rFonts w:eastAsia="Times New Roman"/>
              </w:rPr>
              <w:t> </w:t>
            </w:r>
          </w:p>
        </w:tc>
      </w:tr>
      <w:tr w:rsidR="003E189C" w14:paraId="49BF32B4" w14:textId="77777777" w:rsidTr="003E189C">
        <w:trPr>
          <w:tblCellSpacing w:w="15" w:type="dxa"/>
        </w:trPr>
        <w:tc>
          <w:tcPr>
            <w:tcW w:w="650" w:type="pct"/>
            <w:hideMark/>
          </w:tcPr>
          <w:p w14:paraId="3487CD9C" w14:textId="77777777" w:rsidR="003E189C" w:rsidRDefault="003E189C" w:rsidP="003E189C">
            <w:pPr>
              <w:spacing w:line="240" w:lineRule="auto"/>
              <w:rPr>
                <w:rFonts w:eastAsia="Times New Roman"/>
              </w:rPr>
            </w:pPr>
            <w:r>
              <w:rPr>
                <w:rStyle w:val="Strong"/>
              </w:rPr>
              <w:t>SB316</w:t>
            </w:r>
          </w:p>
        </w:tc>
        <w:tc>
          <w:tcPr>
            <w:tcW w:w="0" w:type="auto"/>
            <w:gridSpan w:val="2"/>
            <w:vAlign w:val="center"/>
            <w:hideMark/>
          </w:tcPr>
          <w:p w14:paraId="58E7A559" w14:textId="77777777" w:rsidR="003E189C" w:rsidRDefault="003E189C" w:rsidP="003E189C">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3E189C" w14:paraId="263BF3F7" w14:textId="77777777" w:rsidTr="003E189C">
        <w:trPr>
          <w:tblCellSpacing w:w="15" w:type="dxa"/>
        </w:trPr>
        <w:tc>
          <w:tcPr>
            <w:tcW w:w="0" w:type="auto"/>
            <w:vAlign w:val="center"/>
            <w:hideMark/>
          </w:tcPr>
          <w:p w14:paraId="47090865" w14:textId="77777777" w:rsidR="003E189C" w:rsidRDefault="003E189C" w:rsidP="003E189C">
            <w:pPr>
              <w:spacing w:line="240" w:lineRule="auto"/>
              <w:rPr>
                <w:rFonts w:eastAsia="Times New Roman"/>
              </w:rPr>
            </w:pPr>
            <w:r>
              <w:rPr>
                <w:rFonts w:eastAsia="Times New Roman"/>
              </w:rPr>
              <w:t> </w:t>
            </w:r>
          </w:p>
        </w:tc>
        <w:tc>
          <w:tcPr>
            <w:tcW w:w="1250" w:type="pct"/>
            <w:hideMark/>
          </w:tcPr>
          <w:p w14:paraId="4093DED6"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D890E9" w14:textId="77777777" w:rsidR="003E189C" w:rsidRDefault="003E189C" w:rsidP="003E189C">
            <w:pPr>
              <w:spacing w:line="240" w:lineRule="auto"/>
              <w:rPr>
                <w:rFonts w:eastAsia="Times New Roman"/>
                <w:szCs w:val="24"/>
              </w:rPr>
            </w:pPr>
            <w:r>
              <w:rPr>
                <w:rFonts w:eastAsia="Times New Roman"/>
              </w:rPr>
              <w:t>6/3/2020 - Senate Finance, (Second Hearing)</w:t>
            </w:r>
          </w:p>
        </w:tc>
      </w:tr>
      <w:tr w:rsidR="003E189C" w14:paraId="7744A9AF" w14:textId="77777777" w:rsidTr="003E189C">
        <w:trPr>
          <w:tblCellSpacing w:w="15" w:type="dxa"/>
        </w:trPr>
        <w:tc>
          <w:tcPr>
            <w:tcW w:w="0" w:type="auto"/>
            <w:gridSpan w:val="3"/>
            <w:vAlign w:val="center"/>
            <w:hideMark/>
          </w:tcPr>
          <w:p w14:paraId="650B22D8" w14:textId="77777777" w:rsidR="003E189C" w:rsidRDefault="003E189C" w:rsidP="003E189C">
            <w:pPr>
              <w:spacing w:line="240" w:lineRule="auto"/>
              <w:rPr>
                <w:rFonts w:eastAsia="Times New Roman"/>
              </w:rPr>
            </w:pPr>
            <w:r>
              <w:rPr>
                <w:rFonts w:eastAsia="Times New Roman"/>
              </w:rPr>
              <w:t> </w:t>
            </w:r>
          </w:p>
        </w:tc>
      </w:tr>
      <w:tr w:rsidR="003E189C" w14:paraId="0CF64E27" w14:textId="77777777" w:rsidTr="003E189C">
        <w:trPr>
          <w:tblCellSpacing w:w="15" w:type="dxa"/>
        </w:trPr>
        <w:tc>
          <w:tcPr>
            <w:tcW w:w="650" w:type="pct"/>
            <w:hideMark/>
          </w:tcPr>
          <w:p w14:paraId="202E8A06" w14:textId="77777777" w:rsidR="003E189C" w:rsidRDefault="003E189C" w:rsidP="003E189C">
            <w:pPr>
              <w:spacing w:line="240" w:lineRule="auto"/>
              <w:rPr>
                <w:rFonts w:eastAsia="Times New Roman"/>
              </w:rPr>
            </w:pPr>
            <w:r>
              <w:rPr>
                <w:rStyle w:val="Strong"/>
              </w:rPr>
              <w:t>SCR13</w:t>
            </w:r>
          </w:p>
        </w:tc>
        <w:tc>
          <w:tcPr>
            <w:tcW w:w="0" w:type="auto"/>
            <w:gridSpan w:val="2"/>
            <w:vAlign w:val="center"/>
            <w:hideMark/>
          </w:tcPr>
          <w:p w14:paraId="3471CDF0" w14:textId="77777777" w:rsidR="003E189C" w:rsidRDefault="003E189C" w:rsidP="003E189C">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3E189C" w14:paraId="261DD4B6" w14:textId="77777777" w:rsidTr="003E189C">
        <w:trPr>
          <w:tblCellSpacing w:w="15" w:type="dxa"/>
        </w:trPr>
        <w:tc>
          <w:tcPr>
            <w:tcW w:w="0" w:type="auto"/>
            <w:vAlign w:val="center"/>
            <w:hideMark/>
          </w:tcPr>
          <w:p w14:paraId="6020D91A" w14:textId="77777777" w:rsidR="003E189C" w:rsidRDefault="003E189C" w:rsidP="003E189C">
            <w:pPr>
              <w:spacing w:line="240" w:lineRule="auto"/>
              <w:rPr>
                <w:rFonts w:eastAsia="Times New Roman"/>
              </w:rPr>
            </w:pPr>
            <w:r>
              <w:rPr>
                <w:rFonts w:eastAsia="Times New Roman"/>
              </w:rPr>
              <w:t> </w:t>
            </w:r>
          </w:p>
        </w:tc>
        <w:tc>
          <w:tcPr>
            <w:tcW w:w="1250" w:type="pct"/>
            <w:hideMark/>
          </w:tcPr>
          <w:p w14:paraId="6735975B"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FC60E4" w14:textId="77777777" w:rsidR="003E189C" w:rsidRDefault="003E189C" w:rsidP="003E189C">
            <w:pPr>
              <w:spacing w:line="240" w:lineRule="auto"/>
              <w:rPr>
                <w:rFonts w:eastAsia="Times New Roman"/>
                <w:szCs w:val="24"/>
              </w:rPr>
            </w:pPr>
            <w:r>
              <w:rPr>
                <w:rFonts w:eastAsia="Times New Roman"/>
              </w:rPr>
              <w:t>6/3/2020 - Senate General Government and Agency Review , (First Hearing)</w:t>
            </w:r>
          </w:p>
        </w:tc>
      </w:tr>
      <w:tr w:rsidR="003E189C" w14:paraId="071E3B6E" w14:textId="77777777" w:rsidTr="003E189C">
        <w:trPr>
          <w:tblCellSpacing w:w="15" w:type="dxa"/>
        </w:trPr>
        <w:tc>
          <w:tcPr>
            <w:tcW w:w="0" w:type="auto"/>
            <w:gridSpan w:val="3"/>
            <w:vAlign w:val="center"/>
            <w:hideMark/>
          </w:tcPr>
          <w:p w14:paraId="61760156" w14:textId="77777777" w:rsidR="003E189C" w:rsidRDefault="003E189C" w:rsidP="003E189C">
            <w:pPr>
              <w:spacing w:line="240" w:lineRule="auto"/>
              <w:rPr>
                <w:rFonts w:eastAsia="Times New Roman"/>
              </w:rPr>
            </w:pPr>
            <w:r>
              <w:rPr>
                <w:rFonts w:eastAsia="Times New Roman"/>
              </w:rPr>
              <w:t> </w:t>
            </w:r>
          </w:p>
        </w:tc>
      </w:tr>
      <w:tr w:rsidR="003E189C" w14:paraId="351A903E" w14:textId="77777777" w:rsidTr="003E189C">
        <w:trPr>
          <w:tblCellSpacing w:w="15" w:type="dxa"/>
        </w:trPr>
        <w:tc>
          <w:tcPr>
            <w:tcW w:w="650" w:type="pct"/>
            <w:hideMark/>
          </w:tcPr>
          <w:p w14:paraId="2DDA8FC1" w14:textId="77777777" w:rsidR="003E189C" w:rsidRDefault="003E189C" w:rsidP="003E189C">
            <w:pPr>
              <w:spacing w:line="240" w:lineRule="auto"/>
              <w:rPr>
                <w:rFonts w:eastAsia="Times New Roman"/>
              </w:rPr>
            </w:pPr>
            <w:r>
              <w:rPr>
                <w:rStyle w:val="Strong"/>
              </w:rPr>
              <w:t>SJR1</w:t>
            </w:r>
          </w:p>
        </w:tc>
        <w:tc>
          <w:tcPr>
            <w:tcW w:w="0" w:type="auto"/>
            <w:gridSpan w:val="2"/>
            <w:vAlign w:val="center"/>
            <w:hideMark/>
          </w:tcPr>
          <w:p w14:paraId="34C999B5" w14:textId="77777777" w:rsidR="003E189C" w:rsidRDefault="003E189C" w:rsidP="003E189C">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3E189C" w14:paraId="1B346310" w14:textId="77777777" w:rsidTr="003E189C">
        <w:trPr>
          <w:tblCellSpacing w:w="15" w:type="dxa"/>
        </w:trPr>
        <w:tc>
          <w:tcPr>
            <w:tcW w:w="0" w:type="auto"/>
            <w:vAlign w:val="center"/>
            <w:hideMark/>
          </w:tcPr>
          <w:p w14:paraId="571C6C0B" w14:textId="77777777" w:rsidR="003E189C" w:rsidRDefault="003E189C" w:rsidP="003E189C">
            <w:pPr>
              <w:spacing w:line="240" w:lineRule="auto"/>
              <w:rPr>
                <w:rFonts w:eastAsia="Times New Roman"/>
              </w:rPr>
            </w:pPr>
            <w:r>
              <w:rPr>
                <w:rFonts w:eastAsia="Times New Roman"/>
              </w:rPr>
              <w:t> </w:t>
            </w:r>
          </w:p>
        </w:tc>
        <w:tc>
          <w:tcPr>
            <w:tcW w:w="1250" w:type="pct"/>
            <w:hideMark/>
          </w:tcPr>
          <w:p w14:paraId="7869D3CF"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EFA908" w14:textId="77777777" w:rsidR="003E189C" w:rsidRDefault="003E189C" w:rsidP="003E189C">
            <w:pPr>
              <w:spacing w:line="240" w:lineRule="auto"/>
              <w:rPr>
                <w:rFonts w:eastAsia="Times New Roman"/>
                <w:szCs w:val="24"/>
              </w:rPr>
            </w:pPr>
            <w:r>
              <w:rPr>
                <w:rFonts w:eastAsia="Times New Roman"/>
              </w:rPr>
              <w:t>10/1/2019 - Senate Finance, (First Hearing)</w:t>
            </w:r>
          </w:p>
        </w:tc>
      </w:tr>
      <w:tr w:rsidR="003E189C" w14:paraId="1493CC46" w14:textId="77777777" w:rsidTr="003E189C">
        <w:trPr>
          <w:tblCellSpacing w:w="15" w:type="dxa"/>
        </w:trPr>
        <w:tc>
          <w:tcPr>
            <w:tcW w:w="0" w:type="auto"/>
            <w:gridSpan w:val="3"/>
            <w:vAlign w:val="center"/>
            <w:hideMark/>
          </w:tcPr>
          <w:p w14:paraId="43C91768" w14:textId="77777777" w:rsidR="003E189C" w:rsidRDefault="003E189C" w:rsidP="003E189C">
            <w:pPr>
              <w:spacing w:line="240" w:lineRule="auto"/>
              <w:rPr>
                <w:rFonts w:eastAsia="Times New Roman"/>
              </w:rPr>
            </w:pPr>
            <w:r>
              <w:rPr>
                <w:rFonts w:eastAsia="Times New Roman"/>
              </w:rPr>
              <w:t> </w:t>
            </w:r>
          </w:p>
        </w:tc>
      </w:tr>
      <w:tr w:rsidR="003E189C" w14:paraId="70F84D2A" w14:textId="77777777" w:rsidTr="003E189C">
        <w:trPr>
          <w:tblCellSpacing w:w="15" w:type="dxa"/>
        </w:trPr>
        <w:tc>
          <w:tcPr>
            <w:tcW w:w="650" w:type="pct"/>
            <w:hideMark/>
          </w:tcPr>
          <w:p w14:paraId="05104498" w14:textId="77777777" w:rsidR="003E189C" w:rsidRDefault="003E189C" w:rsidP="003E189C">
            <w:pPr>
              <w:spacing w:line="240" w:lineRule="auto"/>
              <w:rPr>
                <w:rFonts w:eastAsia="Times New Roman"/>
              </w:rPr>
            </w:pPr>
            <w:r>
              <w:rPr>
                <w:rStyle w:val="Strong"/>
              </w:rPr>
              <w:t>SR488</w:t>
            </w:r>
          </w:p>
        </w:tc>
        <w:tc>
          <w:tcPr>
            <w:tcW w:w="0" w:type="auto"/>
            <w:gridSpan w:val="2"/>
            <w:vAlign w:val="center"/>
            <w:hideMark/>
          </w:tcPr>
          <w:p w14:paraId="5C24204F" w14:textId="77777777" w:rsidR="003E189C" w:rsidRDefault="003E189C" w:rsidP="003E189C">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3E189C" w14:paraId="4DB62F1C" w14:textId="77777777" w:rsidTr="003E189C">
        <w:trPr>
          <w:tblCellSpacing w:w="15" w:type="dxa"/>
        </w:trPr>
        <w:tc>
          <w:tcPr>
            <w:tcW w:w="0" w:type="auto"/>
            <w:vAlign w:val="center"/>
            <w:hideMark/>
          </w:tcPr>
          <w:p w14:paraId="00B535A1" w14:textId="77777777" w:rsidR="003E189C" w:rsidRDefault="003E189C" w:rsidP="003E189C">
            <w:pPr>
              <w:spacing w:line="240" w:lineRule="auto"/>
              <w:rPr>
                <w:rFonts w:eastAsia="Times New Roman"/>
              </w:rPr>
            </w:pPr>
            <w:r>
              <w:rPr>
                <w:rFonts w:eastAsia="Times New Roman"/>
              </w:rPr>
              <w:t> </w:t>
            </w:r>
          </w:p>
        </w:tc>
        <w:tc>
          <w:tcPr>
            <w:tcW w:w="1250" w:type="pct"/>
            <w:hideMark/>
          </w:tcPr>
          <w:p w14:paraId="42D70E38" w14:textId="77777777" w:rsidR="003E189C" w:rsidRDefault="003E189C" w:rsidP="003E189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49650B" w14:textId="77777777" w:rsidR="003E189C" w:rsidRDefault="003E189C" w:rsidP="003E189C">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1443" w14:textId="77777777" w:rsidR="004E578A" w:rsidRDefault="004E578A" w:rsidP="009816B4">
      <w:pPr>
        <w:spacing w:line="240" w:lineRule="auto"/>
      </w:pPr>
      <w:r>
        <w:separator/>
      </w:r>
    </w:p>
  </w:endnote>
  <w:endnote w:type="continuationSeparator" w:id="0">
    <w:p w14:paraId="21D5EFA4" w14:textId="77777777" w:rsidR="004E578A" w:rsidRDefault="004E578A"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D07B" w14:textId="77777777" w:rsidR="004E578A" w:rsidRDefault="004E578A" w:rsidP="009816B4">
      <w:pPr>
        <w:spacing w:line="240" w:lineRule="auto"/>
      </w:pPr>
      <w:r>
        <w:separator/>
      </w:r>
    </w:p>
  </w:footnote>
  <w:footnote w:type="continuationSeparator" w:id="0">
    <w:p w14:paraId="1829E709" w14:textId="77777777" w:rsidR="004E578A" w:rsidRDefault="004E578A"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10"/>
  </w:num>
  <w:num w:numId="4">
    <w:abstractNumId w:val="11"/>
  </w:num>
  <w:num w:numId="5">
    <w:abstractNumId w:val="2"/>
  </w:num>
  <w:num w:numId="6">
    <w:abstractNumId w:val="5"/>
  </w:num>
  <w:num w:numId="7">
    <w:abstractNumId w:val="0"/>
  </w:num>
  <w:num w:numId="8">
    <w:abstractNumId w:val="8"/>
  </w:num>
  <w:num w:numId="9">
    <w:abstractNumId w:val="3"/>
  </w:num>
  <w:num w:numId="10">
    <w:abstractNumId w:val="9"/>
  </w:num>
  <w:num w:numId="11">
    <w:abstractNumId w:val="13"/>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03A2"/>
    <w:rsid w:val="0000306E"/>
    <w:rsid w:val="00003BAE"/>
    <w:rsid w:val="00006146"/>
    <w:rsid w:val="00011566"/>
    <w:rsid w:val="000137C5"/>
    <w:rsid w:val="0001433F"/>
    <w:rsid w:val="0001730B"/>
    <w:rsid w:val="00020240"/>
    <w:rsid w:val="00021252"/>
    <w:rsid w:val="000212F5"/>
    <w:rsid w:val="00021989"/>
    <w:rsid w:val="00021F58"/>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AE7"/>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0C0D"/>
    <w:rsid w:val="001313EB"/>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7962"/>
    <w:rsid w:val="001A0F4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DA8"/>
    <w:rsid w:val="00381F71"/>
    <w:rsid w:val="00384373"/>
    <w:rsid w:val="003847D3"/>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63F4"/>
    <w:rsid w:val="00485E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E578A"/>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0C39"/>
    <w:rsid w:val="005318F8"/>
    <w:rsid w:val="005337F6"/>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70391"/>
    <w:rsid w:val="0057053E"/>
    <w:rsid w:val="005710F2"/>
    <w:rsid w:val="00573B4C"/>
    <w:rsid w:val="0057443B"/>
    <w:rsid w:val="005744E0"/>
    <w:rsid w:val="0057697D"/>
    <w:rsid w:val="00577956"/>
    <w:rsid w:val="00580904"/>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0D01"/>
    <w:rsid w:val="005F18AA"/>
    <w:rsid w:val="005F2DE0"/>
    <w:rsid w:val="006014BA"/>
    <w:rsid w:val="0060187A"/>
    <w:rsid w:val="0060230D"/>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34B7B"/>
    <w:rsid w:val="007401C4"/>
    <w:rsid w:val="0074110E"/>
    <w:rsid w:val="00743971"/>
    <w:rsid w:val="00750479"/>
    <w:rsid w:val="00750F25"/>
    <w:rsid w:val="007523F9"/>
    <w:rsid w:val="007565F0"/>
    <w:rsid w:val="00757724"/>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45E4"/>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D54"/>
    <w:rsid w:val="00937016"/>
    <w:rsid w:val="0094203E"/>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83397"/>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22071"/>
    <w:rsid w:val="00A23D59"/>
    <w:rsid w:val="00A2672C"/>
    <w:rsid w:val="00A3286F"/>
    <w:rsid w:val="00A330AD"/>
    <w:rsid w:val="00A353E0"/>
    <w:rsid w:val="00A3616F"/>
    <w:rsid w:val="00A37BA5"/>
    <w:rsid w:val="00A41686"/>
    <w:rsid w:val="00A435E6"/>
    <w:rsid w:val="00A44DF0"/>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6057"/>
    <w:rsid w:val="00C6147B"/>
    <w:rsid w:val="00C61C06"/>
    <w:rsid w:val="00C62DAC"/>
    <w:rsid w:val="00C67707"/>
    <w:rsid w:val="00C778D4"/>
    <w:rsid w:val="00C81144"/>
    <w:rsid w:val="00C8116B"/>
    <w:rsid w:val="00C817F5"/>
    <w:rsid w:val="00C84DDC"/>
    <w:rsid w:val="00C91C18"/>
    <w:rsid w:val="00C93916"/>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56AE"/>
    <w:rsid w:val="00CE1226"/>
    <w:rsid w:val="00CE15AB"/>
    <w:rsid w:val="00CE2271"/>
    <w:rsid w:val="00CE385A"/>
    <w:rsid w:val="00CE62EA"/>
    <w:rsid w:val="00CF4EE2"/>
    <w:rsid w:val="00CF5409"/>
    <w:rsid w:val="00D0502F"/>
    <w:rsid w:val="00D14FFA"/>
    <w:rsid w:val="00D15CBA"/>
    <w:rsid w:val="00D174D0"/>
    <w:rsid w:val="00D259DB"/>
    <w:rsid w:val="00D3218C"/>
    <w:rsid w:val="00D33F75"/>
    <w:rsid w:val="00D368E0"/>
    <w:rsid w:val="00D36BA2"/>
    <w:rsid w:val="00D40EC6"/>
    <w:rsid w:val="00D42D80"/>
    <w:rsid w:val="00D42FE4"/>
    <w:rsid w:val="00D53506"/>
    <w:rsid w:val="00D53D39"/>
    <w:rsid w:val="00D5618E"/>
    <w:rsid w:val="00D65004"/>
    <w:rsid w:val="00D662C2"/>
    <w:rsid w:val="00D8450A"/>
    <w:rsid w:val="00D93DB5"/>
    <w:rsid w:val="00D94747"/>
    <w:rsid w:val="00D97E76"/>
    <w:rsid w:val="00DA231D"/>
    <w:rsid w:val="00DA5E59"/>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7D41-0D83-40AD-8E7C-01AAF0D6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2020-03-12T22:00:00Z</cp:lastPrinted>
  <dcterms:created xsi:type="dcterms:W3CDTF">2020-06-01T22:34:00Z</dcterms:created>
  <dcterms:modified xsi:type="dcterms:W3CDTF">2020-06-02T12:16:00Z</dcterms:modified>
</cp:coreProperties>
</file>