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F4630B" w14:paraId="18370AD5" w14:textId="77777777" w:rsidTr="00E51195">
        <w:trPr>
          <w:trHeight w:val="2520"/>
          <w:tblCellSpacing w:w="0" w:type="dxa"/>
          <w:jc w:val="center"/>
        </w:trPr>
        <w:tc>
          <w:tcPr>
            <w:tcW w:w="0" w:type="auto"/>
            <w:vAlign w:val="center"/>
          </w:tcPr>
          <w:p w14:paraId="68EA9E36" w14:textId="77777777" w:rsidR="00CA08D8" w:rsidRPr="00F4630B" w:rsidRDefault="00CA08D8" w:rsidP="00E51195">
            <w:pPr>
              <w:outlineLvl w:val="0"/>
              <w:rPr>
                <w:rFonts w:ascii="Book Antiqua" w:hAnsi="Book Antiqua"/>
                <w:b/>
              </w:rPr>
            </w:pPr>
            <w:bookmarkStart w:id="0" w:name="OLE_LINK2"/>
            <w:bookmarkStart w:id="1" w:name="OLE_LINK3"/>
            <w:r w:rsidRPr="00F4630B">
              <w:rPr>
                <w:rFonts w:ascii="Book Antiqua" w:hAnsi="Book Antiqua"/>
                <w:b/>
              </w:rPr>
              <w:t>GOVERNMENTAL POLICY GROUP, INC.</w:t>
            </w:r>
          </w:p>
          <w:p w14:paraId="0BC47CC6" w14:textId="77777777" w:rsidR="00CA08D8" w:rsidRPr="00F4630B" w:rsidRDefault="00CA08D8" w:rsidP="00E51195">
            <w:pPr>
              <w:outlineLvl w:val="0"/>
              <w:rPr>
                <w:rFonts w:ascii="Book Antiqua" w:hAnsi="Book Antiqua"/>
                <w:sz w:val="18"/>
              </w:rPr>
            </w:pPr>
            <w:smartTag w:uri="urn:schemas-microsoft-com:office:smarttags" w:element="address">
              <w:smartTag w:uri="urn:schemas-microsoft-com:office:smarttags" w:element="Street">
                <w:r w:rsidRPr="00F4630B">
                  <w:rPr>
                    <w:rFonts w:ascii="Book Antiqua" w:hAnsi="Book Antiqua"/>
                    <w:sz w:val="18"/>
                  </w:rPr>
                  <w:t>17 SOUTH HIGH STREET</w:t>
                </w:r>
              </w:smartTag>
            </w:smartTag>
            <w:r w:rsidRPr="00F4630B">
              <w:rPr>
                <w:rFonts w:ascii="Book Antiqua" w:hAnsi="Book Antiqua"/>
                <w:sz w:val="18"/>
              </w:rPr>
              <w:t xml:space="preserve"> – </w:t>
            </w:r>
            <w:smartTag w:uri="urn:schemas-microsoft-com:office:smarttags" w:element="address">
              <w:smartTag w:uri="urn:schemas-microsoft-com:office:smarttags" w:element="Street">
                <w:r w:rsidRPr="00F4630B">
                  <w:rPr>
                    <w:rFonts w:ascii="Book Antiqua" w:hAnsi="Book Antiqua"/>
                    <w:sz w:val="18"/>
                  </w:rPr>
                  <w:t>SUITE</w:t>
                </w:r>
              </w:smartTag>
              <w:r w:rsidRPr="00F4630B">
                <w:rPr>
                  <w:rFonts w:ascii="Book Antiqua" w:hAnsi="Book Antiqua"/>
                  <w:sz w:val="18"/>
                </w:rPr>
                <w:t xml:space="preserve"> 245</w:t>
              </w:r>
            </w:smartTag>
          </w:p>
          <w:p w14:paraId="0BF374C6" w14:textId="77777777" w:rsidR="00CA08D8" w:rsidRPr="00F4630B" w:rsidRDefault="00CA08D8" w:rsidP="00E51195">
            <w:pPr>
              <w:outlineLvl w:val="0"/>
              <w:rPr>
                <w:rFonts w:ascii="Book Antiqua" w:hAnsi="Book Antiqua"/>
                <w:sz w:val="18"/>
              </w:rPr>
            </w:pPr>
            <w:smartTag w:uri="urn:schemas-microsoft-com:office:smarttags" w:element="place">
              <w:smartTag w:uri="urn:schemas-microsoft-com:office:smarttags" w:element="City">
                <w:r w:rsidRPr="00F4630B">
                  <w:rPr>
                    <w:rFonts w:ascii="Book Antiqua" w:hAnsi="Book Antiqua"/>
                    <w:sz w:val="18"/>
                  </w:rPr>
                  <w:t>COLUMBUS</w:t>
                </w:r>
              </w:smartTag>
              <w:r w:rsidRPr="00F4630B">
                <w:rPr>
                  <w:rFonts w:ascii="Book Antiqua" w:hAnsi="Book Antiqua"/>
                  <w:sz w:val="18"/>
                </w:rPr>
                <w:t xml:space="preserve">, </w:t>
              </w:r>
              <w:smartTag w:uri="urn:schemas-microsoft-com:office:smarttags" w:element="PostalCode">
                <w:r w:rsidRPr="00F4630B">
                  <w:rPr>
                    <w:rFonts w:ascii="Book Antiqua" w:hAnsi="Book Antiqua"/>
                    <w:sz w:val="18"/>
                  </w:rPr>
                  <w:t>OHIO</w:t>
                </w:r>
              </w:smartTag>
              <w:r w:rsidRPr="00F4630B">
                <w:rPr>
                  <w:rFonts w:ascii="Book Antiqua" w:hAnsi="Book Antiqua"/>
                  <w:sz w:val="18"/>
                </w:rPr>
                <w:t xml:space="preserve"> </w:t>
              </w:r>
              <w:smartTag w:uri="urn:schemas-microsoft-com:office:smarttags" w:element="PostalCode">
                <w:r w:rsidRPr="00F4630B">
                  <w:rPr>
                    <w:rFonts w:ascii="Book Antiqua" w:hAnsi="Book Antiqua"/>
                    <w:sz w:val="18"/>
                  </w:rPr>
                  <w:t>43215-3413</w:t>
                </w:r>
              </w:smartTag>
            </w:smartTag>
          </w:p>
          <w:p w14:paraId="15D3964A" w14:textId="77777777" w:rsidR="00CA08D8" w:rsidRPr="00F4630B" w:rsidRDefault="00CA08D8" w:rsidP="00E51195">
            <w:pPr>
              <w:rPr>
                <w:rFonts w:ascii="Book Antiqua" w:hAnsi="Book Antiqua"/>
                <w:sz w:val="18"/>
              </w:rPr>
            </w:pPr>
            <w:r w:rsidRPr="00F4630B">
              <w:rPr>
                <w:rFonts w:ascii="Book Antiqua" w:hAnsi="Book Antiqua"/>
                <w:sz w:val="18"/>
              </w:rPr>
              <w:t>PHONE: 614-461-9335</w:t>
            </w:r>
          </w:p>
          <w:p w14:paraId="71395DDC" w14:textId="41A0BA15" w:rsidR="00CA08D8" w:rsidRPr="00F4630B" w:rsidRDefault="00CA08D8" w:rsidP="00E51195">
            <w:pPr>
              <w:rPr>
                <w:rFonts w:ascii="Book Antiqua" w:hAnsi="Book Antiqua"/>
                <w:sz w:val="18"/>
              </w:rPr>
            </w:pPr>
            <w:r w:rsidRPr="00F4630B">
              <w:rPr>
                <w:rFonts w:ascii="Book Antiqua" w:hAnsi="Book Antiqua"/>
                <w:sz w:val="18"/>
              </w:rPr>
              <w:t>FAX: 614-461-9336</w:t>
            </w:r>
            <w:bookmarkEnd w:id="0"/>
            <w:bookmarkEnd w:id="1"/>
          </w:p>
          <w:p w14:paraId="40D2BDFA" w14:textId="77777777" w:rsidR="00CA08D8" w:rsidRPr="00F4630B" w:rsidRDefault="00CA08D8" w:rsidP="00E51195">
            <w:pPr>
              <w:jc w:val="center"/>
              <w:rPr>
                <w:b/>
                <w:bCs/>
                <w:sz w:val="15"/>
                <w:szCs w:val="15"/>
              </w:rPr>
            </w:pPr>
          </w:p>
          <w:p w14:paraId="6FCEFFCD" w14:textId="77777777" w:rsidR="00CA08D8" w:rsidRPr="00F4630B" w:rsidRDefault="00CA08D8" w:rsidP="002E5136">
            <w:pPr>
              <w:spacing w:line="240" w:lineRule="auto"/>
              <w:jc w:val="center"/>
              <w:rPr>
                <w:b/>
                <w:bCs/>
                <w:sz w:val="15"/>
                <w:szCs w:val="15"/>
              </w:rPr>
            </w:pPr>
          </w:p>
          <w:p w14:paraId="140ED276" w14:textId="2C3920A9" w:rsidR="00BE1984" w:rsidRDefault="001A4A3A" w:rsidP="00BE1984">
            <w:pPr>
              <w:spacing w:line="240" w:lineRule="auto"/>
              <w:jc w:val="center"/>
              <w:rPr>
                <w:b/>
              </w:rPr>
            </w:pPr>
            <w:r>
              <w:rPr>
                <w:b/>
              </w:rPr>
              <w:t>CORD</w:t>
            </w:r>
          </w:p>
          <w:p w14:paraId="524D4299" w14:textId="77777777" w:rsidR="00CA08D8" w:rsidRPr="00F4630B" w:rsidRDefault="00CA08D8" w:rsidP="002E5136">
            <w:pPr>
              <w:pStyle w:val="Title"/>
              <w:rPr>
                <w:szCs w:val="24"/>
              </w:rPr>
            </w:pPr>
            <w:r w:rsidRPr="00F4630B">
              <w:rPr>
                <w:szCs w:val="24"/>
              </w:rPr>
              <w:t>Legislative Activities Report</w:t>
            </w:r>
          </w:p>
          <w:p w14:paraId="2FE8FCCD" w14:textId="14252C83" w:rsidR="00721466" w:rsidRPr="00F4630B" w:rsidRDefault="00715612" w:rsidP="00905822">
            <w:pPr>
              <w:spacing w:line="240" w:lineRule="auto"/>
              <w:jc w:val="center"/>
              <w:rPr>
                <w:b/>
                <w:bCs/>
              </w:rPr>
            </w:pPr>
            <w:r>
              <w:rPr>
                <w:b/>
                <w:bCs/>
              </w:rPr>
              <w:t>February</w:t>
            </w:r>
            <w:r w:rsidR="00F12F3D" w:rsidRPr="00F4630B">
              <w:rPr>
                <w:b/>
                <w:bCs/>
              </w:rPr>
              <w:t xml:space="preserve"> 202</w:t>
            </w:r>
            <w:r>
              <w:rPr>
                <w:b/>
                <w:bCs/>
              </w:rPr>
              <w:t>2</w:t>
            </w:r>
            <w:r w:rsidR="00094380" w:rsidRPr="00F4630B">
              <w:rPr>
                <w:b/>
                <w:bCs/>
              </w:rPr>
              <w:t xml:space="preserve"> </w:t>
            </w:r>
          </w:p>
        </w:tc>
      </w:tr>
    </w:tbl>
    <w:p w14:paraId="2458D63B" w14:textId="77777777" w:rsidR="00A44937" w:rsidRDefault="00A44937" w:rsidP="00A44937">
      <w:pPr>
        <w:spacing w:line="240" w:lineRule="auto"/>
      </w:pPr>
    </w:p>
    <w:p w14:paraId="567E343D" w14:textId="312326B3" w:rsidR="00715612" w:rsidRDefault="00715612" w:rsidP="00715612">
      <w:pPr>
        <w:spacing w:line="240" w:lineRule="auto"/>
        <w:contextualSpacing/>
        <w:rPr>
          <w:color w:val="000000"/>
          <w:szCs w:val="24"/>
        </w:rPr>
      </w:pPr>
      <w:r>
        <w:rPr>
          <w:color w:val="000000"/>
          <w:szCs w:val="24"/>
        </w:rPr>
        <w:t>Ohio’s lawmakers recently reauthorized the ability for Ohio public entities to meet remotely. The language was amended into HB 51 and contains an emergency clause. The provision mirrors language in an emergency measure passed last General Assembly as the COVID-19 pandemic was surging. The legislation would allow public entities to meet remotely through June 30</w:t>
      </w:r>
      <w:r w:rsidRPr="00715612">
        <w:rPr>
          <w:color w:val="000000"/>
          <w:szCs w:val="24"/>
          <w:vertAlign w:val="superscript"/>
        </w:rPr>
        <w:t>th</w:t>
      </w:r>
      <w:r>
        <w:rPr>
          <w:color w:val="000000"/>
          <w:szCs w:val="24"/>
        </w:rPr>
        <w:t xml:space="preserve">. Public entities were forced to return to in-person meetings when the previous authority to meet remotely expired on July 1, 2021. The surging Omicron variant of COVID-19 has made it difficult for many public bodies to meet in-person, hence the need for the change. The provision will take effect immediately upon the governor’s signature. </w:t>
      </w:r>
    </w:p>
    <w:p w14:paraId="1866BE18" w14:textId="77777777" w:rsidR="00715612" w:rsidRDefault="00715612" w:rsidP="00715612">
      <w:pPr>
        <w:spacing w:line="240" w:lineRule="auto"/>
        <w:contextualSpacing/>
        <w:rPr>
          <w:color w:val="000000"/>
          <w:szCs w:val="24"/>
        </w:rPr>
      </w:pPr>
    </w:p>
    <w:p w14:paraId="6F0FCF06" w14:textId="0CFACD1B" w:rsidR="00FD666F" w:rsidRPr="00715612" w:rsidRDefault="00715612" w:rsidP="00715612">
      <w:pPr>
        <w:spacing w:line="240" w:lineRule="auto"/>
        <w:contextualSpacing/>
        <w:rPr>
          <w:color w:val="000000"/>
          <w:szCs w:val="24"/>
        </w:rPr>
      </w:pPr>
      <w:r>
        <w:rPr>
          <w:color w:val="000000"/>
          <w:szCs w:val="24"/>
        </w:rPr>
        <w:t>Rep. Kyle Koehler, chairman of the House Agriculture and Conservation Committee, has expressed interest in addressing water quality issues as his committee returns in 2022. One measure pending in his committee is HB 385, which would propose additional fines for municipal waste systems found illegally discharging waste</w:t>
      </w:r>
      <w:r w:rsidR="00D27B89">
        <w:rPr>
          <w:color w:val="000000"/>
          <w:szCs w:val="24"/>
        </w:rPr>
        <w:t xml:space="preserve"> in</w:t>
      </w:r>
      <w:r>
        <w:rPr>
          <w:color w:val="000000"/>
          <w:szCs w:val="24"/>
        </w:rPr>
        <w:t xml:space="preserve"> Lake Erie’s western basin. The </w:t>
      </w:r>
      <w:r w:rsidR="00D27B89">
        <w:rPr>
          <w:color w:val="000000"/>
          <w:szCs w:val="24"/>
        </w:rPr>
        <w:t>b</w:t>
      </w:r>
      <w:r>
        <w:rPr>
          <w:color w:val="000000"/>
          <w:szCs w:val="24"/>
        </w:rPr>
        <w:t xml:space="preserve">ill was introduced in response to the city of Maumee and its violations tied to dumping excess sewage into the Maumee River. Chairman Koehler said he believes the issue can be resolved without legislation, pointing to Maumee’s work with the Ohio Environmental Protection Agency (OEPA). Other water-related measures waiting to be addressed by the committee includes HB 464, which would modify the asset management program requirements for public water systems, and HB 365, which would require the OEPA to establish maximum allowable contaminant levels for per- and polyfluoroalkyl substances (PFAS). “Water is our most precious resource in Ohio, so we’ll continue to address that and look for bills to come up,” Koehler said in a recent interview. </w:t>
      </w:r>
    </w:p>
    <w:p w14:paraId="75599AF7" w14:textId="77777777" w:rsidR="00715612" w:rsidRDefault="00715612" w:rsidP="00715612">
      <w:pPr>
        <w:spacing w:line="240" w:lineRule="auto"/>
        <w:contextualSpacing/>
        <w:rPr>
          <w:szCs w:val="24"/>
        </w:rPr>
      </w:pPr>
    </w:p>
    <w:p w14:paraId="40079A1C" w14:textId="096514A2" w:rsidR="00715612" w:rsidRDefault="00715612" w:rsidP="00715612">
      <w:pPr>
        <w:spacing w:line="240" w:lineRule="auto"/>
        <w:contextualSpacing/>
        <w:rPr>
          <w:szCs w:val="24"/>
        </w:rPr>
      </w:pPr>
      <w:r w:rsidRPr="00715612">
        <w:rPr>
          <w:szCs w:val="24"/>
        </w:rPr>
        <w:t>Senate Agriculture and Natural Resources Committee Chairman Tim Schaffer has announced that HB 175 is one of several bills the committee hopes to finalize in the remaining year of the 134</w:t>
      </w:r>
      <w:r w:rsidRPr="00715612">
        <w:rPr>
          <w:szCs w:val="24"/>
          <w:vertAlign w:val="superscript"/>
        </w:rPr>
        <w:t>th</w:t>
      </w:r>
      <w:r w:rsidRPr="00715612">
        <w:rPr>
          <w:szCs w:val="24"/>
        </w:rPr>
        <w:t xml:space="preserve"> GA. The legislation</w:t>
      </w:r>
      <w:r w:rsidR="00D27B89">
        <w:rPr>
          <w:szCs w:val="24"/>
        </w:rPr>
        <w:t>, which would remove ephemeral streams from the definition of “waters of the state”</w:t>
      </w:r>
      <w:r w:rsidRPr="00715612">
        <w:rPr>
          <w:szCs w:val="24"/>
        </w:rPr>
        <w:t xml:space="preserve"> advanced</w:t>
      </w:r>
      <w:r w:rsidR="00D27B89">
        <w:rPr>
          <w:szCs w:val="24"/>
        </w:rPr>
        <w:t xml:space="preserve"> through</w:t>
      </w:r>
      <w:r w:rsidRPr="00715612">
        <w:rPr>
          <w:szCs w:val="24"/>
        </w:rPr>
        <w:t xml:space="preserve"> the House in September and has received two hearings before the Senate panel, where proponents have argued current regulations have hindered economic development. "The interested parties right now for the last month or so have been talking, negotiating, getting together to work some issues out so we can report this bill out," he </w:t>
      </w:r>
      <w:r w:rsidRPr="00715612">
        <w:rPr>
          <w:szCs w:val="24"/>
        </w:rPr>
        <w:lastRenderedPageBreak/>
        <w:t>said in an interview.  "I think it's an important bill," he continued. "It's a priority for a lot of groups...but we've got to find the right balance with concerns of the Ohio EPA and interested parties. There are a lot of people at the table on this one."</w:t>
      </w:r>
    </w:p>
    <w:p w14:paraId="726C78D6" w14:textId="466495DD" w:rsidR="00D27B89" w:rsidRDefault="00D27B89" w:rsidP="00715612">
      <w:pPr>
        <w:spacing w:line="240" w:lineRule="auto"/>
        <w:contextualSpacing/>
        <w:rPr>
          <w:szCs w:val="24"/>
        </w:rPr>
      </w:pPr>
    </w:p>
    <w:p w14:paraId="002FAB0F" w14:textId="08654C0C" w:rsidR="00D27B89" w:rsidRPr="00751206" w:rsidRDefault="00D27B89" w:rsidP="00D27B89">
      <w:pPr>
        <w:spacing w:line="240" w:lineRule="auto"/>
        <w:contextualSpacing/>
        <w:rPr>
          <w:color w:val="000000"/>
          <w:szCs w:val="24"/>
        </w:rPr>
      </w:pPr>
      <w:r>
        <w:t xml:space="preserve">The House State and Local Government Committee </w:t>
      </w:r>
      <w:r>
        <w:t>is conducting hearings on</w:t>
      </w:r>
      <w:r>
        <w:t xml:space="preserve"> SB 15, a bill protecting public treasurers and fiscal offers from lability for lost public funding even if they performed their required duties “with reasonable care.” Under the bill, fiscal officers and treasurers would only be liable for funds due to negligence or a wrongful act. CORD is currently working with the committee on an amendment that would expand the protections to the fiscal officers of 6119 regional districts. </w:t>
      </w:r>
      <w:r>
        <w:t xml:space="preserve">The bill has received one committee hearing and was passed with unanimous support in the Senate in 2021. </w:t>
      </w:r>
    </w:p>
    <w:p w14:paraId="4DEE0A22" w14:textId="77777777" w:rsidR="00715612" w:rsidRPr="00715612" w:rsidRDefault="00715612" w:rsidP="00715612">
      <w:pPr>
        <w:spacing w:line="240" w:lineRule="auto"/>
        <w:contextualSpacing/>
        <w:rPr>
          <w:szCs w:val="24"/>
        </w:rPr>
      </w:pPr>
    </w:p>
    <w:p w14:paraId="65FC60F7" w14:textId="4C763A75" w:rsidR="00AE10B5" w:rsidRPr="00715612" w:rsidRDefault="00AE10B5" w:rsidP="00715612">
      <w:pPr>
        <w:spacing w:line="240" w:lineRule="auto"/>
        <w:contextualSpacing/>
        <w:rPr>
          <w:szCs w:val="24"/>
          <w:highlight w:val="yellow"/>
        </w:rPr>
      </w:pPr>
      <w:r w:rsidRPr="00715612">
        <w:rPr>
          <w:szCs w:val="24"/>
        </w:rPr>
        <w:t xml:space="preserve">The Ohio Supreme Court in a 4-3 ruling struck down the newly proposed state legislative maps, ordering the Ohio Redistricting Commission to redraw the maps within 10 days. The opinion states that the commission violated Article XI, Section 6 of the Ohio Constitution, which requires an attempt to enact maps that do not favor or disfavor one party and that "correspond closely" to statewide voter preferences over the last decade. The Ohio Redistricting Commission is made up of Gov. Mike DeWine, Ohio Auditor Keith Faber, Ohio Secretary of State Frank LaRose, Ohio House Speaker Bob Cupp, Ohio Senate President Matt Huffman -- all Republicans and two Democrats, Ohio House Minority Leader Allison Russo and Sen. Vernon Sykes. </w:t>
      </w:r>
    </w:p>
    <w:p w14:paraId="1E20D074" w14:textId="77777777" w:rsidR="00AE10B5" w:rsidRPr="00715612" w:rsidRDefault="00AE10B5" w:rsidP="00715612">
      <w:pPr>
        <w:spacing w:line="240" w:lineRule="auto"/>
        <w:ind w:firstLine="720"/>
        <w:contextualSpacing/>
        <w:rPr>
          <w:szCs w:val="24"/>
          <w:highlight w:val="yellow"/>
        </w:rPr>
      </w:pPr>
    </w:p>
    <w:p w14:paraId="6BE9BB1E" w14:textId="72E0BFD7" w:rsidR="00AE10B5" w:rsidRPr="00715612" w:rsidRDefault="00AE10B5" w:rsidP="00715612">
      <w:pPr>
        <w:spacing w:line="240" w:lineRule="auto"/>
        <w:contextualSpacing/>
        <w:rPr>
          <w:szCs w:val="24"/>
          <w:highlight w:val="yellow"/>
        </w:rPr>
      </w:pPr>
      <w:r w:rsidRPr="00715612">
        <w:rPr>
          <w:szCs w:val="24"/>
        </w:rPr>
        <w:t xml:space="preserve">Following the Court’s ruling, the Ohio Redistricting Commission adopted new state legislative district maps with a 5-2 vote along party lines. The approved maps – which give Republicans a 57-42 advantage in the House and 20-13 advantage in the Senate – now face scrutiny from the Ohio Supreme Court, which recently rejected maps that could have given the GOP five more House and three more Senate seats. Because the plan did not receive bipartisan support, </w:t>
      </w:r>
      <w:r w:rsidR="00D27B89">
        <w:rPr>
          <w:szCs w:val="24"/>
        </w:rPr>
        <w:t xml:space="preserve">it </w:t>
      </w:r>
      <w:r w:rsidRPr="00715612">
        <w:rPr>
          <w:szCs w:val="24"/>
        </w:rPr>
        <w:t>will last only four years instead of 10.</w:t>
      </w:r>
    </w:p>
    <w:p w14:paraId="00BC6AF5" w14:textId="77777777" w:rsidR="00AE10B5" w:rsidRPr="00715612" w:rsidRDefault="00AE10B5" w:rsidP="00715612">
      <w:pPr>
        <w:spacing w:line="240" w:lineRule="auto"/>
        <w:contextualSpacing/>
        <w:rPr>
          <w:rFonts w:eastAsia="Times New Roman"/>
          <w:color w:val="000000"/>
          <w:szCs w:val="24"/>
        </w:rPr>
      </w:pPr>
    </w:p>
    <w:p w14:paraId="16EBB1C1" w14:textId="30C5399A" w:rsidR="00AE10B5" w:rsidRPr="00715612" w:rsidRDefault="00AE10B5" w:rsidP="00715612">
      <w:pPr>
        <w:spacing w:line="240" w:lineRule="auto"/>
        <w:contextualSpacing/>
        <w:rPr>
          <w:rFonts w:eastAsia="Times New Roman"/>
          <w:color w:val="000000"/>
          <w:szCs w:val="24"/>
        </w:rPr>
      </w:pPr>
      <w:r w:rsidRPr="00715612">
        <w:rPr>
          <w:rFonts w:eastAsia="Times New Roman"/>
          <w:color w:val="000000"/>
          <w:szCs w:val="24"/>
        </w:rPr>
        <w:t xml:space="preserve">The Supreme Court </w:t>
      </w:r>
      <w:r w:rsidR="00715612" w:rsidRPr="00715612">
        <w:rPr>
          <w:rFonts w:eastAsia="Times New Roman"/>
          <w:color w:val="000000"/>
          <w:szCs w:val="24"/>
        </w:rPr>
        <w:t>also struck</w:t>
      </w:r>
      <w:r w:rsidRPr="00715612">
        <w:rPr>
          <w:rFonts w:eastAsia="Times New Roman"/>
          <w:color w:val="000000"/>
          <w:szCs w:val="24"/>
        </w:rPr>
        <w:t xml:space="preserve"> down the proposed congressional district maps. The opinion found that the </w:t>
      </w:r>
      <w:r w:rsidR="00D27B89">
        <w:rPr>
          <w:rFonts w:eastAsia="Times New Roman"/>
          <w:color w:val="000000"/>
          <w:szCs w:val="24"/>
        </w:rPr>
        <w:t>proposal</w:t>
      </w:r>
      <w:r w:rsidRPr="00715612">
        <w:rPr>
          <w:rFonts w:eastAsia="Times New Roman"/>
          <w:color w:val="000000"/>
          <w:szCs w:val="24"/>
        </w:rPr>
        <w:t xml:space="preserve"> violated the partisan gerrymandering prohibitions contained in the Ohio Constitution. The Court went on to order the General Assembly to pass a new map for Ohio's 15 congressional districts that complies with the Ohio Constitution within the timeline required by Article XIX, Section 3(B)(1). That section gives the General Assembly 30 days to pass a constitutional plan. If it fails to do so, map-drawing </w:t>
      </w:r>
      <w:r w:rsidR="00D27B89">
        <w:rPr>
          <w:rFonts w:eastAsia="Times New Roman"/>
          <w:color w:val="000000"/>
          <w:szCs w:val="24"/>
        </w:rPr>
        <w:t xml:space="preserve">responsibility </w:t>
      </w:r>
      <w:r w:rsidRPr="00715612">
        <w:rPr>
          <w:rFonts w:eastAsia="Times New Roman"/>
          <w:color w:val="000000"/>
          <w:szCs w:val="24"/>
        </w:rPr>
        <w:t>goes to the Ohio Redistricting Commission</w:t>
      </w:r>
      <w:r w:rsidR="00D27B89">
        <w:rPr>
          <w:rFonts w:eastAsia="Times New Roman"/>
          <w:color w:val="000000"/>
          <w:szCs w:val="24"/>
        </w:rPr>
        <w:t>.</w:t>
      </w:r>
    </w:p>
    <w:p w14:paraId="2622FA09" w14:textId="26DF03B0" w:rsidR="00715612" w:rsidRPr="00715612" w:rsidRDefault="00715612" w:rsidP="00AE10B5">
      <w:pPr>
        <w:contextualSpacing/>
        <w:rPr>
          <w:rFonts w:eastAsia="Times New Roman"/>
          <w:color w:val="000000"/>
          <w:szCs w:val="24"/>
        </w:rPr>
      </w:pPr>
    </w:p>
    <w:p w14:paraId="2E5F5FF0" w14:textId="12EE7A5A" w:rsidR="00715612" w:rsidRPr="00715612" w:rsidRDefault="00D27B89" w:rsidP="00715612">
      <w:pPr>
        <w:spacing w:line="240" w:lineRule="auto"/>
        <w:contextualSpacing/>
        <w:rPr>
          <w:szCs w:val="24"/>
        </w:rPr>
      </w:pPr>
      <w:r>
        <w:rPr>
          <w:szCs w:val="24"/>
        </w:rPr>
        <w:t>In an effort to start the process of redrawing Ohio’s new congressional maps,</w:t>
      </w:r>
      <w:r w:rsidR="00715612" w:rsidRPr="00715612">
        <w:rPr>
          <w:szCs w:val="24"/>
        </w:rPr>
        <w:t xml:space="preserve"> the</w:t>
      </w:r>
      <w:r w:rsidR="00715612" w:rsidRPr="00715612">
        <w:rPr>
          <w:szCs w:val="24"/>
        </w:rPr>
        <w:t xml:space="preserve"> Ohio</w:t>
      </w:r>
      <w:r w:rsidR="00715612" w:rsidRPr="00715612">
        <w:rPr>
          <w:szCs w:val="24"/>
        </w:rPr>
        <w:t xml:space="preserve"> Senate introduced a placeholder bill (SB 286) that could serve as a vehicle for the new congressional district</w:t>
      </w:r>
      <w:r>
        <w:rPr>
          <w:szCs w:val="24"/>
        </w:rPr>
        <w:t xml:space="preserve"> maps</w:t>
      </w:r>
      <w:r w:rsidR="00715612" w:rsidRPr="00715612">
        <w:rPr>
          <w:szCs w:val="24"/>
        </w:rPr>
        <w:t>. President Matt Huffman said he wanted to get the bill introduced and assigned to a committee. But whether lawmakers will enact legislation or kick the responsibility to the Ohio Redistricting Commission remains uncertain. Speaker Bob Cupp has said that the timeline presents an obstacle since the bill would take 90 days to go into effect given the unlikelihood of lawmakers agreeing to an emergency clause. Passing a 10-year map requires at least three-fifths support of the chamber but an emergency clause, which requires two-thirds support, would be impossible in the House without the support of Democrats. Alternatively, a four-year map enacted with a simple majority would also be lacking required emergency support.</w:t>
      </w:r>
    </w:p>
    <w:p w14:paraId="1BF0414C" w14:textId="77777777" w:rsidR="00715612" w:rsidRPr="00715612" w:rsidRDefault="00715612" w:rsidP="00715612">
      <w:pPr>
        <w:spacing w:line="240" w:lineRule="auto"/>
        <w:contextualSpacing/>
        <w:rPr>
          <w:szCs w:val="24"/>
        </w:rPr>
      </w:pPr>
    </w:p>
    <w:p w14:paraId="549D374D" w14:textId="1C064C9C" w:rsidR="00715612" w:rsidRPr="00715612" w:rsidRDefault="00715612" w:rsidP="00715612">
      <w:pPr>
        <w:spacing w:line="240" w:lineRule="auto"/>
        <w:contextualSpacing/>
        <w:rPr>
          <w:rFonts w:eastAsia="Times New Roman"/>
          <w:color w:val="000000"/>
          <w:szCs w:val="24"/>
        </w:rPr>
      </w:pPr>
      <w:r w:rsidRPr="00715612">
        <w:rPr>
          <w:szCs w:val="24"/>
        </w:rPr>
        <w:t>In light of the uncertainty surrounding the district maps, the General Assembly shifted the congressional candidate filing deadline, but they opted not to adjust the February 2</w:t>
      </w:r>
      <w:r w:rsidRPr="00715612">
        <w:rPr>
          <w:szCs w:val="24"/>
          <w:vertAlign w:val="superscript"/>
        </w:rPr>
        <w:t>nd</w:t>
      </w:r>
      <w:r w:rsidRPr="00715612">
        <w:rPr>
          <w:szCs w:val="24"/>
        </w:rPr>
        <w:t xml:space="preserve"> filing deadline for state legislative candidates. Lawmakers accepted an amendment to HB 93 that would switch the congressional filing deadline to March 4</w:t>
      </w:r>
      <w:r w:rsidRPr="00715612">
        <w:rPr>
          <w:szCs w:val="24"/>
          <w:vertAlign w:val="superscript"/>
        </w:rPr>
        <w:t>th</w:t>
      </w:r>
      <w:r w:rsidRPr="00715612">
        <w:rPr>
          <w:szCs w:val="24"/>
        </w:rPr>
        <w:t xml:space="preserve">. </w:t>
      </w:r>
      <w:r w:rsidRPr="00715612">
        <w:rPr>
          <w:szCs w:val="24"/>
        </w:rPr>
        <w:t xml:space="preserve">Proponents of the change said </w:t>
      </w:r>
      <w:r w:rsidR="00D27B89">
        <w:rPr>
          <w:szCs w:val="24"/>
        </w:rPr>
        <w:t xml:space="preserve">it </w:t>
      </w:r>
      <w:r w:rsidRPr="00715612">
        <w:rPr>
          <w:szCs w:val="24"/>
        </w:rPr>
        <w:t xml:space="preserve">will provide clarity to the secretary of state’s office, local boards of election, candidates, and voters. </w:t>
      </w:r>
    </w:p>
    <w:p w14:paraId="3E2C0687" w14:textId="77777777" w:rsidR="00715612" w:rsidRPr="00715612" w:rsidRDefault="00715612" w:rsidP="00715612">
      <w:pPr>
        <w:spacing w:line="240" w:lineRule="auto"/>
        <w:ind w:firstLine="720"/>
        <w:contextualSpacing/>
        <w:rPr>
          <w:szCs w:val="24"/>
        </w:rPr>
      </w:pPr>
    </w:p>
    <w:p w14:paraId="3A034EDF" w14:textId="5A8968FE" w:rsidR="00715612" w:rsidRPr="00715612" w:rsidRDefault="00715612" w:rsidP="00715612">
      <w:pPr>
        <w:spacing w:line="240" w:lineRule="auto"/>
        <w:contextualSpacing/>
        <w:rPr>
          <w:szCs w:val="24"/>
        </w:rPr>
      </w:pPr>
      <w:r w:rsidRPr="00715612">
        <w:rPr>
          <w:szCs w:val="24"/>
        </w:rPr>
        <w:t xml:space="preserve">Republican Rep. Rick Carfagna </w:t>
      </w:r>
      <w:r w:rsidRPr="00715612">
        <w:rPr>
          <w:szCs w:val="24"/>
        </w:rPr>
        <w:t>recently announced</w:t>
      </w:r>
      <w:r w:rsidRPr="00715612">
        <w:rPr>
          <w:szCs w:val="24"/>
        </w:rPr>
        <w:t xml:space="preserve"> he will be resigning his seat in the Ohio House to accept a job with the Ohio Chamber of Commerce. Mr. Carfagna, who represents the 68th District, will become the group's senior vice president of government affairs. His resignation date has yet to be finalized, however, he is expected to start the new role in late February. "The privilege to work in this capacity is one that few will ever realize," the outgoing lawmaker said in a statement. "I hope that I have governed in a manner that has made you proud. I have tried my very best to be productive, respectful, bipartisan and positive in my messaging and in my areas of focus."</w:t>
      </w:r>
    </w:p>
    <w:p w14:paraId="23F3846C" w14:textId="62C88152" w:rsidR="00715612" w:rsidRDefault="00715612" w:rsidP="00AE10B5">
      <w:pPr>
        <w:rPr>
          <w:rFonts w:eastAsia="Times New Roman"/>
          <w:color w:val="000000"/>
          <w:szCs w:val="24"/>
        </w:rPr>
      </w:pPr>
    </w:p>
    <w:p w14:paraId="09308EF8" w14:textId="0AA7C239" w:rsidR="00715612" w:rsidRPr="00715612" w:rsidRDefault="00715612" w:rsidP="00715612">
      <w:pPr>
        <w:spacing w:line="240" w:lineRule="auto"/>
        <w:contextualSpacing/>
        <w:rPr>
          <w:szCs w:val="24"/>
        </w:rPr>
      </w:pPr>
      <w:r w:rsidRPr="00715612">
        <w:rPr>
          <w:szCs w:val="24"/>
        </w:rPr>
        <w:t xml:space="preserve">The House Democrat caucus has selected Rep. Allison Russo </w:t>
      </w:r>
      <w:r>
        <w:rPr>
          <w:szCs w:val="24"/>
        </w:rPr>
        <w:t>of Columbus</w:t>
      </w:r>
      <w:r w:rsidRPr="00715612">
        <w:rPr>
          <w:szCs w:val="24"/>
        </w:rPr>
        <w:t xml:space="preserve"> as the new minority leader, succeeding Rep. Emilia Sykes, who stepped down at the end of last year. Rep. Thomas West will serve as the new assistant minority leader, replacing Rep. Kristin Boggs, who is departing that position in advance of a run for the 10th District Court of Appeals. Rounding out the House minority leadership team is Rep. Jessica Miranda, who was elected minority whip, and Rep. Richard Brown, who was reelected assistant minority whip. The new minority leadership team was officially sworn in during House session on January 26</w:t>
      </w:r>
      <w:r w:rsidR="00D27B89" w:rsidRPr="00D27B89">
        <w:rPr>
          <w:szCs w:val="24"/>
          <w:vertAlign w:val="superscript"/>
        </w:rPr>
        <w:t>th</w:t>
      </w:r>
      <w:r w:rsidRPr="00715612">
        <w:rPr>
          <w:szCs w:val="24"/>
        </w:rPr>
        <w:t>.</w:t>
      </w:r>
    </w:p>
    <w:p w14:paraId="6CF595ED" w14:textId="77777777" w:rsidR="00AE7093" w:rsidRDefault="00AE7093" w:rsidP="006444FA">
      <w:pPr>
        <w:spacing w:line="240" w:lineRule="auto"/>
        <w:ind w:firstLine="720"/>
        <w:contextualSpacing/>
        <w:rPr>
          <w:color w:val="000000" w:themeColor="text1"/>
          <w:szCs w:val="24"/>
        </w:rPr>
      </w:pPr>
    </w:p>
    <w:p w14:paraId="006AB4A3" w14:textId="795DAB0E" w:rsidR="003A528E" w:rsidRDefault="003A528E" w:rsidP="002F785C">
      <w:pPr>
        <w:spacing w:line="240" w:lineRule="auto"/>
        <w:ind w:firstLine="720"/>
        <w:rPr>
          <w:rFonts w:eastAsia="Times New Roman"/>
          <w:color w:val="000000"/>
          <w:szCs w:val="24"/>
        </w:rPr>
      </w:pPr>
      <w:r w:rsidRPr="00FF168F">
        <w:rPr>
          <w:rFonts w:eastAsia="Times New Roman"/>
          <w:color w:val="000000"/>
          <w:szCs w:val="24"/>
        </w:rPr>
        <w:t>Below is a list of legislation we are currently tracking during the 134th Ohio General Assembly:</w:t>
      </w:r>
    </w:p>
    <w:p w14:paraId="3D4C2048" w14:textId="2C7F4126" w:rsidR="00883E6F" w:rsidRDefault="00883E6F" w:rsidP="00883E6F">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819"/>
        <w:gridCol w:w="2276"/>
        <w:gridCol w:w="6265"/>
      </w:tblGrid>
      <w:tr w:rsidR="00715612" w:rsidRPr="00715612" w14:paraId="3FFC496C" w14:textId="77777777" w:rsidTr="00715612">
        <w:trPr>
          <w:tblCellSpacing w:w="15" w:type="dxa"/>
        </w:trPr>
        <w:tc>
          <w:tcPr>
            <w:tcW w:w="350" w:type="pct"/>
            <w:hideMark/>
          </w:tcPr>
          <w:p w14:paraId="2625CD05"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HB13</w:t>
            </w:r>
          </w:p>
        </w:tc>
        <w:tc>
          <w:tcPr>
            <w:tcW w:w="0" w:type="auto"/>
            <w:gridSpan w:val="2"/>
            <w:vAlign w:val="center"/>
            <w:hideMark/>
          </w:tcPr>
          <w:p w14:paraId="1336FFB4"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MODIFY THE CAMPAIGN FINANCE LAW</w:t>
            </w:r>
            <w:r w:rsidRPr="00715612">
              <w:rPr>
                <w:rFonts w:eastAsia="Times New Roman"/>
                <w:color w:val="000000"/>
                <w:szCs w:val="24"/>
              </w:rPr>
              <w:t> (GRENDELL D, FRAIZER M) To modify the campaign finance law and to declare an emergency.</w:t>
            </w:r>
          </w:p>
        </w:tc>
      </w:tr>
      <w:tr w:rsidR="00715612" w:rsidRPr="00715612" w14:paraId="622B7B34" w14:textId="77777777" w:rsidTr="00715612">
        <w:trPr>
          <w:tblCellSpacing w:w="15" w:type="dxa"/>
        </w:trPr>
        <w:tc>
          <w:tcPr>
            <w:tcW w:w="0" w:type="auto"/>
            <w:vAlign w:val="center"/>
            <w:hideMark/>
          </w:tcPr>
          <w:p w14:paraId="4C99947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3AE09595"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54D7497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4/15/2021 - House Government Oversight, (Second Hearing)</w:t>
            </w:r>
          </w:p>
        </w:tc>
      </w:tr>
      <w:tr w:rsidR="00715612" w:rsidRPr="00715612" w14:paraId="79B8A7A4" w14:textId="77777777" w:rsidTr="00715612">
        <w:trPr>
          <w:tblCellSpacing w:w="15" w:type="dxa"/>
        </w:trPr>
        <w:tc>
          <w:tcPr>
            <w:tcW w:w="0" w:type="auto"/>
            <w:gridSpan w:val="3"/>
            <w:vAlign w:val="center"/>
            <w:hideMark/>
          </w:tcPr>
          <w:p w14:paraId="3922739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72F632ED" w14:textId="77777777" w:rsidTr="00715612">
        <w:trPr>
          <w:tblCellSpacing w:w="15" w:type="dxa"/>
        </w:trPr>
        <w:tc>
          <w:tcPr>
            <w:tcW w:w="350" w:type="pct"/>
            <w:hideMark/>
          </w:tcPr>
          <w:p w14:paraId="3C04253B"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HB20</w:t>
            </w:r>
          </w:p>
        </w:tc>
        <w:tc>
          <w:tcPr>
            <w:tcW w:w="0" w:type="auto"/>
            <w:gridSpan w:val="2"/>
            <w:vAlign w:val="center"/>
            <w:hideMark/>
          </w:tcPr>
          <w:p w14:paraId="06151C95"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PROHIBIT FORECLOSURES, EVICTION DURING COVID-19</w:t>
            </w:r>
            <w:r w:rsidRPr="00715612">
              <w:rPr>
                <w:rFonts w:eastAsia="Times New Roman"/>
                <w:color w:val="000000"/>
                <w:szCs w:val="24"/>
              </w:rPr>
              <w:t>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715612" w:rsidRPr="00715612" w14:paraId="0596A4D0" w14:textId="77777777" w:rsidTr="00715612">
        <w:trPr>
          <w:tblCellSpacing w:w="15" w:type="dxa"/>
        </w:trPr>
        <w:tc>
          <w:tcPr>
            <w:tcW w:w="0" w:type="auto"/>
            <w:vAlign w:val="center"/>
            <w:hideMark/>
          </w:tcPr>
          <w:p w14:paraId="6A0CB424"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467C7A3"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1C6263A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3/23/2021 - House Civil Justice, (Second Hearing)</w:t>
            </w:r>
          </w:p>
        </w:tc>
      </w:tr>
      <w:tr w:rsidR="00715612" w:rsidRPr="00715612" w14:paraId="7639185C" w14:textId="77777777" w:rsidTr="00715612">
        <w:trPr>
          <w:tblCellSpacing w:w="15" w:type="dxa"/>
        </w:trPr>
        <w:tc>
          <w:tcPr>
            <w:tcW w:w="0" w:type="auto"/>
            <w:gridSpan w:val="3"/>
            <w:vAlign w:val="center"/>
            <w:hideMark/>
          </w:tcPr>
          <w:p w14:paraId="7F3D858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648155C3" w14:textId="77777777" w:rsidTr="00715612">
        <w:trPr>
          <w:tblCellSpacing w:w="15" w:type="dxa"/>
        </w:trPr>
        <w:tc>
          <w:tcPr>
            <w:tcW w:w="350" w:type="pct"/>
            <w:hideMark/>
          </w:tcPr>
          <w:p w14:paraId="07686CC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HB43</w:t>
            </w:r>
          </w:p>
        </w:tc>
        <w:tc>
          <w:tcPr>
            <w:tcW w:w="0" w:type="auto"/>
            <w:gridSpan w:val="2"/>
            <w:vAlign w:val="center"/>
            <w:hideMark/>
          </w:tcPr>
          <w:p w14:paraId="4C228CD3"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PUBLIC BODIES - ELECTRONIC MEETINGS</w:t>
            </w:r>
            <w:r w:rsidRPr="00715612">
              <w:rPr>
                <w:rFonts w:eastAsia="Times New Roman"/>
                <w:color w:val="000000"/>
                <w:szCs w:val="24"/>
              </w:rPr>
              <w:t> (SOBECKI L, HOOPS J) To authorize public bodies to meet via teleconference and video conference.</w:t>
            </w:r>
          </w:p>
        </w:tc>
      </w:tr>
      <w:tr w:rsidR="00715612" w:rsidRPr="00715612" w14:paraId="465748D6" w14:textId="77777777" w:rsidTr="00715612">
        <w:trPr>
          <w:tblCellSpacing w:w="15" w:type="dxa"/>
        </w:trPr>
        <w:tc>
          <w:tcPr>
            <w:tcW w:w="0" w:type="auto"/>
            <w:vAlign w:val="center"/>
            <w:hideMark/>
          </w:tcPr>
          <w:p w14:paraId="50C4153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D6FF1F3"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1AA1A58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2/11/2021 - House Government Oversight, (First Hearing)</w:t>
            </w:r>
          </w:p>
        </w:tc>
      </w:tr>
      <w:tr w:rsidR="00715612" w:rsidRPr="00715612" w14:paraId="0AF16B2E" w14:textId="77777777" w:rsidTr="00715612">
        <w:trPr>
          <w:tblCellSpacing w:w="15" w:type="dxa"/>
        </w:trPr>
        <w:tc>
          <w:tcPr>
            <w:tcW w:w="0" w:type="auto"/>
            <w:gridSpan w:val="3"/>
            <w:vAlign w:val="center"/>
            <w:hideMark/>
          </w:tcPr>
          <w:p w14:paraId="1D92271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7AF1FA47" w14:textId="77777777" w:rsidTr="00715612">
        <w:trPr>
          <w:tblCellSpacing w:w="15" w:type="dxa"/>
        </w:trPr>
        <w:tc>
          <w:tcPr>
            <w:tcW w:w="350" w:type="pct"/>
            <w:hideMark/>
          </w:tcPr>
          <w:p w14:paraId="6AA9796F"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HB51</w:t>
            </w:r>
          </w:p>
        </w:tc>
        <w:tc>
          <w:tcPr>
            <w:tcW w:w="0" w:type="auto"/>
            <w:gridSpan w:val="2"/>
            <w:vAlign w:val="center"/>
            <w:hideMark/>
          </w:tcPr>
          <w:p w14:paraId="02A47A3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VALUATION ADJUSTMENTS, OPEN MEETINGS</w:t>
            </w:r>
            <w:r w:rsidRPr="00715612">
              <w:rPr>
                <w:rFonts w:eastAsia="Times New Roman"/>
                <w:color w:val="000000"/>
                <w:szCs w:val="24"/>
              </w:rPr>
              <w:t> (LAMPTON B) To amend the law governing valuation adjustments for destroyed or injured property, to expressly incorporate changes in the Internal Revenue Code since March 31, 2021, into Ohio law, to provide temporary authority, expiring July 1, 2022, for members of a public body to meet by means of teleconference or video conference, and to declare an emergency.</w:t>
            </w:r>
          </w:p>
        </w:tc>
      </w:tr>
      <w:tr w:rsidR="00715612" w:rsidRPr="00715612" w14:paraId="0C4C96E5" w14:textId="77777777" w:rsidTr="00715612">
        <w:trPr>
          <w:tblCellSpacing w:w="15" w:type="dxa"/>
        </w:trPr>
        <w:tc>
          <w:tcPr>
            <w:tcW w:w="0" w:type="auto"/>
            <w:vAlign w:val="center"/>
            <w:hideMark/>
          </w:tcPr>
          <w:p w14:paraId="301B75A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87C4109"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41D7BBC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1/26/2022 - </w:t>
            </w:r>
            <w:r w:rsidRPr="00715612">
              <w:rPr>
                <w:rFonts w:eastAsia="Times New Roman"/>
                <w:b/>
                <w:bCs/>
                <w:color w:val="000000"/>
                <w:szCs w:val="24"/>
              </w:rPr>
              <w:t>PASSED BY SENATE</w:t>
            </w:r>
            <w:r w:rsidRPr="00715612">
              <w:rPr>
                <w:rFonts w:eastAsia="Times New Roman"/>
                <w:color w:val="000000"/>
                <w:szCs w:val="24"/>
              </w:rPr>
              <w:t>; Vote 33-0, Emergency Clause 32-1</w:t>
            </w:r>
          </w:p>
        </w:tc>
      </w:tr>
      <w:tr w:rsidR="00715612" w:rsidRPr="00715612" w14:paraId="13454533" w14:textId="77777777" w:rsidTr="00715612">
        <w:trPr>
          <w:tblCellSpacing w:w="15" w:type="dxa"/>
        </w:trPr>
        <w:tc>
          <w:tcPr>
            <w:tcW w:w="0" w:type="auto"/>
            <w:gridSpan w:val="3"/>
            <w:vAlign w:val="center"/>
            <w:hideMark/>
          </w:tcPr>
          <w:p w14:paraId="7145867C"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04D81B04" w14:textId="77777777" w:rsidTr="00715612">
        <w:trPr>
          <w:tblCellSpacing w:w="15" w:type="dxa"/>
        </w:trPr>
        <w:tc>
          <w:tcPr>
            <w:tcW w:w="350" w:type="pct"/>
            <w:hideMark/>
          </w:tcPr>
          <w:p w14:paraId="637C7CA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HB63</w:t>
            </w:r>
          </w:p>
        </w:tc>
        <w:tc>
          <w:tcPr>
            <w:tcW w:w="0" w:type="auto"/>
            <w:gridSpan w:val="2"/>
            <w:vAlign w:val="center"/>
            <w:hideMark/>
          </w:tcPr>
          <w:p w14:paraId="39C63B2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AMEND EMINENT DOMAIN LAWS</w:t>
            </w:r>
            <w:r w:rsidRPr="00715612">
              <w:rPr>
                <w:rFonts w:eastAsia="Times New Roman"/>
                <w:color w:val="000000"/>
                <w:szCs w:val="24"/>
              </w:rPr>
              <w:t> (CUTRONA A, STOLTZFUS R) To amend the law regarding eminent domain and to declare an emergency.</w:t>
            </w:r>
          </w:p>
        </w:tc>
      </w:tr>
      <w:tr w:rsidR="00715612" w:rsidRPr="00715612" w14:paraId="490EA1AE" w14:textId="77777777" w:rsidTr="00715612">
        <w:trPr>
          <w:tblCellSpacing w:w="15" w:type="dxa"/>
        </w:trPr>
        <w:tc>
          <w:tcPr>
            <w:tcW w:w="0" w:type="auto"/>
            <w:vAlign w:val="center"/>
            <w:hideMark/>
          </w:tcPr>
          <w:p w14:paraId="719125B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6861DA30"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CFC607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3/2/2021 - House Civil Justice, (Second Hearing)</w:t>
            </w:r>
          </w:p>
        </w:tc>
      </w:tr>
      <w:tr w:rsidR="00715612" w:rsidRPr="00715612" w14:paraId="0A9A254A" w14:textId="77777777" w:rsidTr="00715612">
        <w:trPr>
          <w:tblCellSpacing w:w="15" w:type="dxa"/>
        </w:trPr>
        <w:tc>
          <w:tcPr>
            <w:tcW w:w="0" w:type="auto"/>
            <w:gridSpan w:val="3"/>
            <w:vAlign w:val="center"/>
            <w:hideMark/>
          </w:tcPr>
          <w:p w14:paraId="515D7D3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43A7CC6" w14:textId="77777777" w:rsidTr="00715612">
        <w:trPr>
          <w:tblCellSpacing w:w="15" w:type="dxa"/>
        </w:trPr>
        <w:tc>
          <w:tcPr>
            <w:tcW w:w="350" w:type="pct"/>
            <w:hideMark/>
          </w:tcPr>
          <w:p w14:paraId="56954E1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HB90</w:t>
            </w:r>
          </w:p>
        </w:tc>
        <w:tc>
          <w:tcPr>
            <w:tcW w:w="0" w:type="auto"/>
            <w:gridSpan w:val="2"/>
            <w:vAlign w:val="center"/>
            <w:hideMark/>
          </w:tcPr>
          <w:p w14:paraId="38E1A9C3"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OVERSIGHT OF GOVERNOR'S AND HEALTH ORDERS</w:t>
            </w:r>
            <w:r w:rsidRPr="00715612">
              <w:rPr>
                <w:rFonts w:eastAsia="Times New Roman"/>
                <w:color w:val="000000"/>
                <w:szCs w:val="24"/>
              </w:rPr>
              <w:t> (WIGGAM S, EDWARDS J) To establish legislative oversight of the Governor's executive orders, certain public health orders, and emergency rules, including by establishing the Ohio Health Oversight and Advisory Committee.</w:t>
            </w:r>
          </w:p>
        </w:tc>
      </w:tr>
      <w:tr w:rsidR="00715612" w:rsidRPr="00715612" w14:paraId="39B03AD8" w14:textId="77777777" w:rsidTr="00715612">
        <w:trPr>
          <w:tblCellSpacing w:w="15" w:type="dxa"/>
        </w:trPr>
        <w:tc>
          <w:tcPr>
            <w:tcW w:w="0" w:type="auto"/>
            <w:vAlign w:val="center"/>
            <w:hideMark/>
          </w:tcPr>
          <w:p w14:paraId="12D1971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D9E1B0F"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580CFC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2/24/2021 - </w:t>
            </w:r>
            <w:r w:rsidRPr="00715612">
              <w:rPr>
                <w:rFonts w:eastAsia="Times New Roman"/>
                <w:b/>
                <w:bCs/>
                <w:color w:val="000000"/>
                <w:szCs w:val="24"/>
              </w:rPr>
              <w:t>SUBSTITUTE BILL ACCEPTED</w:t>
            </w:r>
            <w:r w:rsidRPr="00715612">
              <w:rPr>
                <w:rFonts w:eastAsia="Times New Roman"/>
                <w:color w:val="000000"/>
                <w:szCs w:val="24"/>
              </w:rPr>
              <w:t>, House State and Local Government, (Third Hearing)</w:t>
            </w:r>
          </w:p>
        </w:tc>
      </w:tr>
      <w:tr w:rsidR="00715612" w:rsidRPr="00715612" w14:paraId="5DAF22BD" w14:textId="77777777" w:rsidTr="00715612">
        <w:trPr>
          <w:tblCellSpacing w:w="15" w:type="dxa"/>
        </w:trPr>
        <w:tc>
          <w:tcPr>
            <w:tcW w:w="0" w:type="auto"/>
            <w:gridSpan w:val="3"/>
            <w:vAlign w:val="center"/>
            <w:hideMark/>
          </w:tcPr>
          <w:p w14:paraId="38CE4EB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611664F7" w14:textId="77777777" w:rsidTr="00715612">
        <w:trPr>
          <w:tblCellSpacing w:w="15" w:type="dxa"/>
        </w:trPr>
        <w:tc>
          <w:tcPr>
            <w:tcW w:w="350" w:type="pct"/>
            <w:hideMark/>
          </w:tcPr>
          <w:p w14:paraId="22D49F74"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HB91</w:t>
            </w:r>
          </w:p>
        </w:tc>
        <w:tc>
          <w:tcPr>
            <w:tcW w:w="0" w:type="auto"/>
            <w:gridSpan w:val="2"/>
            <w:vAlign w:val="center"/>
            <w:hideMark/>
          </w:tcPr>
          <w:p w14:paraId="51F5E31B"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AUTHORIZE CERTAIN PUBLIC-PRIVATE INITIATIVES</w:t>
            </w:r>
            <w:r w:rsidRPr="00715612">
              <w:rPr>
                <w:rFonts w:eastAsia="Times New Roman"/>
                <w:color w:val="000000"/>
                <w:szCs w:val="24"/>
              </w:rPr>
              <w:t> (PATTON T) To authorize certain public entities to enter into public-private initiatives with a private party through a public-private agreement regarding public facilities.</w:t>
            </w:r>
          </w:p>
        </w:tc>
      </w:tr>
      <w:tr w:rsidR="00715612" w:rsidRPr="00715612" w14:paraId="3A5A1E2E" w14:textId="77777777" w:rsidTr="00715612">
        <w:trPr>
          <w:tblCellSpacing w:w="15" w:type="dxa"/>
        </w:trPr>
        <w:tc>
          <w:tcPr>
            <w:tcW w:w="0" w:type="auto"/>
            <w:vAlign w:val="center"/>
            <w:hideMark/>
          </w:tcPr>
          <w:p w14:paraId="332C2F9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412BC313"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46E7815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9/29/2021 - House Infrastructure and Rural Development, (Third Hearing)</w:t>
            </w:r>
          </w:p>
        </w:tc>
      </w:tr>
      <w:tr w:rsidR="00715612" w:rsidRPr="00715612" w14:paraId="1A86459B" w14:textId="77777777" w:rsidTr="00715612">
        <w:trPr>
          <w:tblCellSpacing w:w="15" w:type="dxa"/>
        </w:trPr>
        <w:tc>
          <w:tcPr>
            <w:tcW w:w="0" w:type="auto"/>
            <w:gridSpan w:val="3"/>
            <w:vAlign w:val="center"/>
            <w:hideMark/>
          </w:tcPr>
          <w:p w14:paraId="2E44A54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56FBCA80" w14:textId="77777777" w:rsidTr="00715612">
        <w:trPr>
          <w:tblCellSpacing w:w="15" w:type="dxa"/>
        </w:trPr>
        <w:tc>
          <w:tcPr>
            <w:tcW w:w="350" w:type="pct"/>
            <w:hideMark/>
          </w:tcPr>
          <w:p w14:paraId="2C28FB7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HB103</w:t>
            </w:r>
          </w:p>
        </w:tc>
        <w:tc>
          <w:tcPr>
            <w:tcW w:w="0" w:type="auto"/>
            <w:gridSpan w:val="2"/>
            <w:vAlign w:val="center"/>
            <w:hideMark/>
          </w:tcPr>
          <w:p w14:paraId="3B44BC6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REGARDS ADOPTION/DURATION EMERGENCY RULES</w:t>
            </w:r>
            <w:r w:rsidRPr="00715612">
              <w:rPr>
                <w:rFonts w:eastAsia="Times New Roman"/>
                <w:color w:val="000000"/>
                <w:szCs w:val="24"/>
              </w:rPr>
              <w:t> (MERRIN D) Regarding the adoption and duration of emergency administrative rules.</w:t>
            </w:r>
          </w:p>
        </w:tc>
      </w:tr>
      <w:tr w:rsidR="00715612" w:rsidRPr="00715612" w14:paraId="2DB33314" w14:textId="77777777" w:rsidTr="00715612">
        <w:trPr>
          <w:tblCellSpacing w:w="15" w:type="dxa"/>
        </w:trPr>
        <w:tc>
          <w:tcPr>
            <w:tcW w:w="0" w:type="auto"/>
            <w:vAlign w:val="center"/>
            <w:hideMark/>
          </w:tcPr>
          <w:p w14:paraId="1494749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E4A2B90"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1E75F13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3/24/2021 - House State and Local Government, (Second Hearing)</w:t>
            </w:r>
          </w:p>
        </w:tc>
      </w:tr>
      <w:tr w:rsidR="00715612" w:rsidRPr="00715612" w14:paraId="05B619BC" w14:textId="77777777" w:rsidTr="00715612">
        <w:trPr>
          <w:tblCellSpacing w:w="15" w:type="dxa"/>
        </w:trPr>
        <w:tc>
          <w:tcPr>
            <w:tcW w:w="0" w:type="auto"/>
            <w:gridSpan w:val="3"/>
            <w:vAlign w:val="center"/>
            <w:hideMark/>
          </w:tcPr>
          <w:p w14:paraId="4EBB624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24110772" w14:textId="77777777" w:rsidTr="00715612">
        <w:trPr>
          <w:tblCellSpacing w:w="15" w:type="dxa"/>
        </w:trPr>
        <w:tc>
          <w:tcPr>
            <w:tcW w:w="350" w:type="pct"/>
            <w:hideMark/>
          </w:tcPr>
          <w:p w14:paraId="3605EFE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HB110</w:t>
            </w:r>
          </w:p>
        </w:tc>
        <w:tc>
          <w:tcPr>
            <w:tcW w:w="0" w:type="auto"/>
            <w:gridSpan w:val="2"/>
            <w:vAlign w:val="center"/>
            <w:hideMark/>
          </w:tcPr>
          <w:p w14:paraId="1CD14A03"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OPERATING BUDGET</w:t>
            </w:r>
            <w:r w:rsidRPr="00715612">
              <w:rPr>
                <w:rFonts w:eastAsia="Times New Roman"/>
                <w:color w:val="000000"/>
                <w:szCs w:val="24"/>
              </w:rPr>
              <w:t> (OELSLAGER S) To make operating appropriations for the biennium beginning July 1, 2021, and ending June 30, 2023, to levy taxes, and to provide authorization and conditions for the operation of state programs.</w:t>
            </w:r>
          </w:p>
        </w:tc>
      </w:tr>
      <w:tr w:rsidR="00715612" w:rsidRPr="00715612" w14:paraId="7BE2059D" w14:textId="77777777" w:rsidTr="00715612">
        <w:trPr>
          <w:tblCellSpacing w:w="15" w:type="dxa"/>
        </w:trPr>
        <w:tc>
          <w:tcPr>
            <w:tcW w:w="0" w:type="auto"/>
            <w:vAlign w:val="center"/>
            <w:hideMark/>
          </w:tcPr>
          <w:p w14:paraId="3C57564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7D961F5C"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33DFB6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7/1/2021 - </w:t>
            </w:r>
            <w:r w:rsidRPr="00715612">
              <w:rPr>
                <w:rFonts w:eastAsia="Times New Roman"/>
                <w:b/>
                <w:bCs/>
                <w:color w:val="000000"/>
                <w:szCs w:val="24"/>
              </w:rPr>
              <w:t>SIGNED BY GOVERNOR</w:t>
            </w:r>
            <w:r w:rsidRPr="00715612">
              <w:rPr>
                <w:rFonts w:eastAsia="Times New Roman"/>
                <w:color w:val="000000"/>
                <w:szCs w:val="24"/>
              </w:rPr>
              <w:t>; effective 7/1/21</w:t>
            </w:r>
          </w:p>
        </w:tc>
      </w:tr>
      <w:tr w:rsidR="00715612" w:rsidRPr="00715612" w14:paraId="3FD6ED0F" w14:textId="77777777" w:rsidTr="00715612">
        <w:trPr>
          <w:tblCellSpacing w:w="15" w:type="dxa"/>
        </w:trPr>
        <w:tc>
          <w:tcPr>
            <w:tcW w:w="0" w:type="auto"/>
            <w:gridSpan w:val="3"/>
            <w:vAlign w:val="center"/>
            <w:hideMark/>
          </w:tcPr>
          <w:p w14:paraId="28FE538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21D661B5" w14:textId="77777777" w:rsidTr="00715612">
        <w:trPr>
          <w:tblCellSpacing w:w="15" w:type="dxa"/>
        </w:trPr>
        <w:tc>
          <w:tcPr>
            <w:tcW w:w="350" w:type="pct"/>
            <w:hideMark/>
          </w:tcPr>
          <w:p w14:paraId="335126D3"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HB146</w:t>
            </w:r>
          </w:p>
        </w:tc>
        <w:tc>
          <w:tcPr>
            <w:tcW w:w="0" w:type="auto"/>
            <w:gridSpan w:val="2"/>
            <w:vAlign w:val="center"/>
            <w:hideMark/>
          </w:tcPr>
          <w:p w14:paraId="4B4B465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REGARDS APPLYING PREVAILING WAGE LAW TO PUBLIC PROJECTS</w:t>
            </w:r>
            <w:r w:rsidRPr="00715612">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715612" w:rsidRPr="00715612" w14:paraId="30A839D7" w14:textId="77777777" w:rsidTr="00715612">
        <w:trPr>
          <w:tblCellSpacing w:w="15" w:type="dxa"/>
        </w:trPr>
        <w:tc>
          <w:tcPr>
            <w:tcW w:w="0" w:type="auto"/>
            <w:vAlign w:val="center"/>
            <w:hideMark/>
          </w:tcPr>
          <w:p w14:paraId="386F180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8F96BA9"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33A3DED4"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6/23/2021 - House Commerce and Labor, (Second Hearing)</w:t>
            </w:r>
          </w:p>
        </w:tc>
      </w:tr>
      <w:tr w:rsidR="00715612" w:rsidRPr="00715612" w14:paraId="18BE7DE6" w14:textId="77777777" w:rsidTr="00715612">
        <w:trPr>
          <w:tblCellSpacing w:w="15" w:type="dxa"/>
        </w:trPr>
        <w:tc>
          <w:tcPr>
            <w:tcW w:w="0" w:type="auto"/>
            <w:gridSpan w:val="3"/>
            <w:vAlign w:val="center"/>
            <w:hideMark/>
          </w:tcPr>
          <w:p w14:paraId="40BFCA3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50D61C81" w14:textId="77777777" w:rsidTr="00715612">
        <w:trPr>
          <w:tblCellSpacing w:w="15" w:type="dxa"/>
        </w:trPr>
        <w:tc>
          <w:tcPr>
            <w:tcW w:w="350" w:type="pct"/>
            <w:hideMark/>
          </w:tcPr>
          <w:p w14:paraId="5EF09E1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HB158</w:t>
            </w:r>
          </w:p>
        </w:tc>
        <w:tc>
          <w:tcPr>
            <w:tcW w:w="0" w:type="auto"/>
            <w:gridSpan w:val="2"/>
            <w:vAlign w:val="center"/>
            <w:hideMark/>
          </w:tcPr>
          <w:p w14:paraId="4FECF73F"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PROHIBIT USE OF CERTAIN FIREFIGHTING FOAM FOR TESTING/TRAINING</w:t>
            </w:r>
            <w:r w:rsidRPr="00715612">
              <w:rPr>
                <w:rFonts w:eastAsia="Times New Roman"/>
                <w:color w:val="000000"/>
                <w:szCs w:val="24"/>
              </w:rPr>
              <w:t> (BALDRIDGE B) To prohibit the use of class B firefighting foam containing intentionally added PFAS chemicals for testing and training purposes.</w:t>
            </w:r>
          </w:p>
        </w:tc>
      </w:tr>
      <w:tr w:rsidR="00715612" w:rsidRPr="00715612" w14:paraId="1E9C91BA" w14:textId="77777777" w:rsidTr="00715612">
        <w:trPr>
          <w:tblCellSpacing w:w="15" w:type="dxa"/>
        </w:trPr>
        <w:tc>
          <w:tcPr>
            <w:tcW w:w="0" w:type="auto"/>
            <w:vAlign w:val="center"/>
            <w:hideMark/>
          </w:tcPr>
          <w:p w14:paraId="41105AE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B7D1CAD"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79C1E5D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10/19/2021 - Senate Veterans and Public Safety, (Third Hearing)</w:t>
            </w:r>
          </w:p>
        </w:tc>
      </w:tr>
      <w:tr w:rsidR="00715612" w:rsidRPr="00715612" w14:paraId="4FA9C63C" w14:textId="77777777" w:rsidTr="00715612">
        <w:trPr>
          <w:tblCellSpacing w:w="15" w:type="dxa"/>
        </w:trPr>
        <w:tc>
          <w:tcPr>
            <w:tcW w:w="0" w:type="auto"/>
            <w:gridSpan w:val="3"/>
            <w:vAlign w:val="center"/>
            <w:hideMark/>
          </w:tcPr>
          <w:p w14:paraId="778F4DD4"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26B40C2C" w14:textId="77777777" w:rsidTr="00715612">
        <w:trPr>
          <w:tblCellSpacing w:w="15" w:type="dxa"/>
        </w:trPr>
        <w:tc>
          <w:tcPr>
            <w:tcW w:w="350" w:type="pct"/>
            <w:hideMark/>
          </w:tcPr>
          <w:p w14:paraId="3F26CE54"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HB167</w:t>
            </w:r>
          </w:p>
        </w:tc>
        <w:tc>
          <w:tcPr>
            <w:tcW w:w="0" w:type="auto"/>
            <w:gridSpan w:val="2"/>
            <w:vAlign w:val="center"/>
            <w:hideMark/>
          </w:tcPr>
          <w:p w14:paraId="4EC640E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PROVIDE RENT, UTILITY ASSISTANCE</w:t>
            </w:r>
            <w:r w:rsidRPr="00715612">
              <w:rPr>
                <w:rFonts w:eastAsia="Times New Roman"/>
                <w:color w:val="000000"/>
                <w:szCs w:val="24"/>
              </w:rPr>
              <w:t> (OELSLAGER S) To provide rent and utility assistance and to make an appropriation.</w:t>
            </w:r>
          </w:p>
        </w:tc>
      </w:tr>
      <w:tr w:rsidR="00715612" w:rsidRPr="00715612" w14:paraId="2E46D715" w14:textId="77777777" w:rsidTr="00715612">
        <w:trPr>
          <w:tblCellSpacing w:w="15" w:type="dxa"/>
        </w:trPr>
        <w:tc>
          <w:tcPr>
            <w:tcW w:w="0" w:type="auto"/>
            <w:vAlign w:val="center"/>
            <w:hideMark/>
          </w:tcPr>
          <w:p w14:paraId="6443C74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741D494"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5384F20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5/11/2021 - </w:t>
            </w:r>
            <w:r w:rsidRPr="00715612">
              <w:rPr>
                <w:rFonts w:eastAsia="Times New Roman"/>
                <w:b/>
                <w:bCs/>
                <w:color w:val="000000"/>
                <w:szCs w:val="24"/>
              </w:rPr>
              <w:t>SIGNED BY GOVERNOR</w:t>
            </w:r>
            <w:r w:rsidRPr="00715612">
              <w:rPr>
                <w:rFonts w:eastAsia="Times New Roman"/>
                <w:color w:val="000000"/>
                <w:szCs w:val="24"/>
              </w:rPr>
              <w:t>; eff. immediately</w:t>
            </w:r>
          </w:p>
        </w:tc>
      </w:tr>
      <w:tr w:rsidR="00715612" w:rsidRPr="00715612" w14:paraId="58F1B87C" w14:textId="77777777" w:rsidTr="00715612">
        <w:trPr>
          <w:tblCellSpacing w:w="15" w:type="dxa"/>
        </w:trPr>
        <w:tc>
          <w:tcPr>
            <w:tcW w:w="0" w:type="auto"/>
            <w:gridSpan w:val="3"/>
            <w:vAlign w:val="center"/>
            <w:hideMark/>
          </w:tcPr>
          <w:p w14:paraId="6EB60BD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74688F9A" w14:textId="77777777" w:rsidTr="00715612">
        <w:trPr>
          <w:tblCellSpacing w:w="15" w:type="dxa"/>
        </w:trPr>
        <w:tc>
          <w:tcPr>
            <w:tcW w:w="350" w:type="pct"/>
            <w:hideMark/>
          </w:tcPr>
          <w:p w14:paraId="4C3F447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HB168</w:t>
            </w:r>
          </w:p>
        </w:tc>
        <w:tc>
          <w:tcPr>
            <w:tcW w:w="0" w:type="auto"/>
            <w:gridSpan w:val="2"/>
            <w:vAlign w:val="center"/>
            <w:hideMark/>
          </w:tcPr>
          <w:p w14:paraId="3233484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UNEMPLOYMENT DEBT</w:t>
            </w:r>
            <w:r w:rsidRPr="00715612">
              <w:rPr>
                <w:rFonts w:eastAsia="Times New Roman"/>
                <w:color w:val="000000"/>
                <w:szCs w:val="24"/>
              </w:rPr>
              <w:t> (FRAIZER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715612" w:rsidRPr="00715612" w14:paraId="5CF05F78" w14:textId="77777777" w:rsidTr="00715612">
        <w:trPr>
          <w:tblCellSpacing w:w="15" w:type="dxa"/>
        </w:trPr>
        <w:tc>
          <w:tcPr>
            <w:tcW w:w="0" w:type="auto"/>
            <w:vAlign w:val="center"/>
            <w:hideMark/>
          </w:tcPr>
          <w:p w14:paraId="6A59EF8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7479738"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3080EC2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6/29/2021 - </w:t>
            </w:r>
            <w:r w:rsidRPr="00715612">
              <w:rPr>
                <w:rFonts w:eastAsia="Times New Roman"/>
                <w:b/>
                <w:bCs/>
                <w:color w:val="000000"/>
                <w:szCs w:val="24"/>
              </w:rPr>
              <w:t>SIGNED BY GOVERNOR</w:t>
            </w:r>
            <w:r w:rsidRPr="00715612">
              <w:rPr>
                <w:rFonts w:eastAsia="Times New Roman"/>
                <w:color w:val="000000"/>
                <w:szCs w:val="24"/>
              </w:rPr>
              <w:t>; eff. immediately</w:t>
            </w:r>
          </w:p>
        </w:tc>
      </w:tr>
      <w:tr w:rsidR="00715612" w:rsidRPr="00715612" w14:paraId="5BF427A7" w14:textId="77777777" w:rsidTr="00715612">
        <w:trPr>
          <w:tblCellSpacing w:w="15" w:type="dxa"/>
        </w:trPr>
        <w:tc>
          <w:tcPr>
            <w:tcW w:w="0" w:type="auto"/>
            <w:gridSpan w:val="3"/>
            <w:vAlign w:val="center"/>
            <w:hideMark/>
          </w:tcPr>
          <w:p w14:paraId="0C8B6D7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62989101" w14:textId="77777777" w:rsidTr="00715612">
        <w:trPr>
          <w:tblCellSpacing w:w="15" w:type="dxa"/>
        </w:trPr>
        <w:tc>
          <w:tcPr>
            <w:tcW w:w="350" w:type="pct"/>
            <w:hideMark/>
          </w:tcPr>
          <w:p w14:paraId="40A22A4E"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HB169</w:t>
            </w:r>
          </w:p>
        </w:tc>
        <w:tc>
          <w:tcPr>
            <w:tcW w:w="0" w:type="auto"/>
            <w:gridSpan w:val="2"/>
            <w:vAlign w:val="center"/>
            <w:hideMark/>
          </w:tcPr>
          <w:p w14:paraId="283DB6BF"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SUPPORT PANDEMIC RECOVERY</w:t>
            </w:r>
            <w:r w:rsidRPr="00715612">
              <w:rPr>
                <w:rFonts w:eastAsia="Times New Roman"/>
                <w:color w:val="000000"/>
                <w:szCs w:val="24"/>
              </w:rPr>
              <w:t> (CUTRONA A, SWEARINGEN D) To make appropriations to support recovery from the COVID-19 pandemic.</w:t>
            </w:r>
          </w:p>
        </w:tc>
      </w:tr>
      <w:tr w:rsidR="00715612" w:rsidRPr="00715612" w14:paraId="51DA476C" w14:textId="77777777" w:rsidTr="00715612">
        <w:trPr>
          <w:tblCellSpacing w:w="15" w:type="dxa"/>
        </w:trPr>
        <w:tc>
          <w:tcPr>
            <w:tcW w:w="0" w:type="auto"/>
            <w:vAlign w:val="center"/>
            <w:hideMark/>
          </w:tcPr>
          <w:p w14:paraId="11FFC87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CBAC67E"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445D7EE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12/23/2021 - </w:t>
            </w:r>
            <w:r w:rsidRPr="00715612">
              <w:rPr>
                <w:rFonts w:eastAsia="Times New Roman"/>
                <w:b/>
                <w:bCs/>
                <w:color w:val="000000"/>
                <w:szCs w:val="24"/>
              </w:rPr>
              <w:t>SIGNED BY GOVERNOR</w:t>
            </w:r>
            <w:r w:rsidRPr="00715612">
              <w:rPr>
                <w:rFonts w:eastAsia="Times New Roman"/>
                <w:color w:val="000000"/>
                <w:szCs w:val="24"/>
              </w:rPr>
              <w:t>; eff. 12/23/21</w:t>
            </w:r>
          </w:p>
        </w:tc>
      </w:tr>
      <w:tr w:rsidR="00715612" w:rsidRPr="00715612" w14:paraId="2900A017" w14:textId="77777777" w:rsidTr="00715612">
        <w:trPr>
          <w:tblCellSpacing w:w="15" w:type="dxa"/>
        </w:trPr>
        <w:tc>
          <w:tcPr>
            <w:tcW w:w="0" w:type="auto"/>
            <w:gridSpan w:val="3"/>
            <w:vAlign w:val="center"/>
            <w:hideMark/>
          </w:tcPr>
          <w:p w14:paraId="3DF2DC7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2125508A" w14:textId="77777777" w:rsidTr="00715612">
        <w:trPr>
          <w:tblCellSpacing w:w="15" w:type="dxa"/>
        </w:trPr>
        <w:tc>
          <w:tcPr>
            <w:tcW w:w="350" w:type="pct"/>
            <w:hideMark/>
          </w:tcPr>
          <w:p w14:paraId="180A6A8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HB175</w:t>
            </w:r>
          </w:p>
        </w:tc>
        <w:tc>
          <w:tcPr>
            <w:tcW w:w="0" w:type="auto"/>
            <w:gridSpan w:val="2"/>
            <w:vAlign w:val="center"/>
            <w:hideMark/>
          </w:tcPr>
          <w:p w14:paraId="62A64EAE"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DEREGULATE CERTAIN EPHEMERAL WATER FEATURES</w:t>
            </w:r>
            <w:r w:rsidRPr="00715612">
              <w:rPr>
                <w:rFonts w:eastAsia="Times New Roman"/>
                <w:color w:val="000000"/>
                <w:szCs w:val="24"/>
              </w:rPr>
              <w:t> (HILLYER B) To deregulate certain ephemeral water features under various water pollution control laws.</w:t>
            </w:r>
          </w:p>
        </w:tc>
      </w:tr>
      <w:tr w:rsidR="00715612" w:rsidRPr="00715612" w14:paraId="76F1B5BA" w14:textId="77777777" w:rsidTr="00715612">
        <w:trPr>
          <w:tblCellSpacing w:w="15" w:type="dxa"/>
        </w:trPr>
        <w:tc>
          <w:tcPr>
            <w:tcW w:w="0" w:type="auto"/>
            <w:vAlign w:val="center"/>
            <w:hideMark/>
          </w:tcPr>
          <w:p w14:paraId="2F8F841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FCC3F67"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49A9175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11/30/2021 - Senate Agriculture and Natural Resources, (Second Hearing)</w:t>
            </w:r>
          </w:p>
        </w:tc>
      </w:tr>
      <w:tr w:rsidR="00715612" w:rsidRPr="00715612" w14:paraId="6B494077" w14:textId="77777777" w:rsidTr="00715612">
        <w:trPr>
          <w:tblCellSpacing w:w="15" w:type="dxa"/>
        </w:trPr>
        <w:tc>
          <w:tcPr>
            <w:tcW w:w="0" w:type="auto"/>
            <w:gridSpan w:val="3"/>
            <w:vAlign w:val="center"/>
            <w:hideMark/>
          </w:tcPr>
          <w:p w14:paraId="31D59F3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A98EFD2" w14:textId="77777777" w:rsidTr="00715612">
        <w:trPr>
          <w:tblCellSpacing w:w="15" w:type="dxa"/>
        </w:trPr>
        <w:tc>
          <w:tcPr>
            <w:tcW w:w="350" w:type="pct"/>
            <w:hideMark/>
          </w:tcPr>
          <w:p w14:paraId="743B065F"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HB177</w:t>
            </w:r>
          </w:p>
        </w:tc>
        <w:tc>
          <w:tcPr>
            <w:tcW w:w="0" w:type="auto"/>
            <w:gridSpan w:val="2"/>
            <w:vAlign w:val="center"/>
            <w:hideMark/>
          </w:tcPr>
          <w:p w14:paraId="17704F25"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ALLOW GOVERNMENTS TO USE BLOCKCHAIN</w:t>
            </w:r>
            <w:r w:rsidRPr="00715612">
              <w:rPr>
                <w:rFonts w:eastAsia="Times New Roman"/>
                <w:color w:val="000000"/>
                <w:szCs w:val="24"/>
              </w:rPr>
              <w:t> (CARFAGNA R, FRAIZER M) To allow a governmental entity to utilize distributed ledger technology, including blockchain technology.</w:t>
            </w:r>
          </w:p>
        </w:tc>
      </w:tr>
      <w:tr w:rsidR="00715612" w:rsidRPr="00715612" w14:paraId="11CFCE39" w14:textId="77777777" w:rsidTr="00715612">
        <w:trPr>
          <w:tblCellSpacing w:w="15" w:type="dxa"/>
        </w:trPr>
        <w:tc>
          <w:tcPr>
            <w:tcW w:w="0" w:type="auto"/>
            <w:vAlign w:val="center"/>
            <w:hideMark/>
          </w:tcPr>
          <w:p w14:paraId="683519A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58266872"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5481C78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12/1/2021 - </w:t>
            </w:r>
            <w:r w:rsidRPr="00715612">
              <w:rPr>
                <w:rFonts w:eastAsia="Times New Roman"/>
                <w:b/>
                <w:bCs/>
                <w:color w:val="000000"/>
                <w:szCs w:val="24"/>
              </w:rPr>
              <w:t>SIGNED BY GOVERNOR</w:t>
            </w:r>
            <w:r w:rsidRPr="00715612">
              <w:rPr>
                <w:rFonts w:eastAsia="Times New Roman"/>
                <w:color w:val="000000"/>
                <w:szCs w:val="24"/>
              </w:rPr>
              <w:t>; eff. 90 days</w:t>
            </w:r>
          </w:p>
        </w:tc>
      </w:tr>
      <w:tr w:rsidR="00715612" w:rsidRPr="00715612" w14:paraId="362393DF" w14:textId="77777777" w:rsidTr="00715612">
        <w:trPr>
          <w:tblCellSpacing w:w="15" w:type="dxa"/>
        </w:trPr>
        <w:tc>
          <w:tcPr>
            <w:tcW w:w="0" w:type="auto"/>
            <w:gridSpan w:val="3"/>
            <w:vAlign w:val="center"/>
            <w:hideMark/>
          </w:tcPr>
          <w:p w14:paraId="6C272E2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5050901" w14:textId="77777777" w:rsidTr="00715612">
        <w:trPr>
          <w:tblCellSpacing w:w="15" w:type="dxa"/>
        </w:trPr>
        <w:tc>
          <w:tcPr>
            <w:tcW w:w="350" w:type="pct"/>
            <w:hideMark/>
          </w:tcPr>
          <w:p w14:paraId="0DECA0EA"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HB202</w:t>
            </w:r>
          </w:p>
        </w:tc>
        <w:tc>
          <w:tcPr>
            <w:tcW w:w="0" w:type="auto"/>
            <w:gridSpan w:val="2"/>
            <w:vAlign w:val="center"/>
            <w:hideMark/>
          </w:tcPr>
          <w:p w14:paraId="49E5EEC0"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VOID ORDERS REQUIRING FACIAL COVERINGS</w:t>
            </w:r>
            <w:r w:rsidRPr="00715612">
              <w:rPr>
                <w:rFonts w:eastAsia="Times New Roman"/>
                <w:color w:val="000000"/>
                <w:szCs w:val="24"/>
              </w:rPr>
              <w:t>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715612" w:rsidRPr="00715612" w14:paraId="220039DB" w14:textId="77777777" w:rsidTr="00715612">
        <w:trPr>
          <w:tblCellSpacing w:w="15" w:type="dxa"/>
        </w:trPr>
        <w:tc>
          <w:tcPr>
            <w:tcW w:w="0" w:type="auto"/>
            <w:vAlign w:val="center"/>
            <w:hideMark/>
          </w:tcPr>
          <w:p w14:paraId="7D37294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48367DCD"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D84FD8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4/22/2021 - House Government Oversight, (First Hearing)</w:t>
            </w:r>
          </w:p>
        </w:tc>
      </w:tr>
      <w:tr w:rsidR="00715612" w:rsidRPr="00715612" w14:paraId="23FE0A3F" w14:textId="77777777" w:rsidTr="00715612">
        <w:trPr>
          <w:tblCellSpacing w:w="15" w:type="dxa"/>
        </w:trPr>
        <w:tc>
          <w:tcPr>
            <w:tcW w:w="0" w:type="auto"/>
            <w:gridSpan w:val="3"/>
            <w:vAlign w:val="center"/>
            <w:hideMark/>
          </w:tcPr>
          <w:p w14:paraId="7DB8576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038BEB7A" w14:textId="77777777" w:rsidTr="00715612">
        <w:trPr>
          <w:tblCellSpacing w:w="15" w:type="dxa"/>
        </w:trPr>
        <w:tc>
          <w:tcPr>
            <w:tcW w:w="350" w:type="pct"/>
            <w:hideMark/>
          </w:tcPr>
          <w:p w14:paraId="63DBE83A"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HB203</w:t>
            </w:r>
          </w:p>
        </w:tc>
        <w:tc>
          <w:tcPr>
            <w:tcW w:w="0" w:type="auto"/>
            <w:gridSpan w:val="2"/>
            <w:vAlign w:val="center"/>
            <w:hideMark/>
          </w:tcPr>
          <w:p w14:paraId="0668F501"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REQUIRE OCCUPATIONAL LICENSE IF EXPERIENCED IN OTHER STATE</w:t>
            </w:r>
            <w:r w:rsidRPr="00715612">
              <w:rPr>
                <w:rFonts w:eastAsia="Times New Roman"/>
                <w:color w:val="000000"/>
                <w:szCs w:val="24"/>
              </w:rPr>
              <w:t>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715612" w:rsidRPr="00715612" w14:paraId="78693D4A" w14:textId="77777777" w:rsidTr="00715612">
        <w:trPr>
          <w:tblCellSpacing w:w="15" w:type="dxa"/>
        </w:trPr>
        <w:tc>
          <w:tcPr>
            <w:tcW w:w="0" w:type="auto"/>
            <w:vAlign w:val="center"/>
            <w:hideMark/>
          </w:tcPr>
          <w:p w14:paraId="29D55F1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79ACEE68"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7A4306C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1/26/2022 - House State and Local Government, (Fifth Hearing)</w:t>
            </w:r>
          </w:p>
        </w:tc>
      </w:tr>
      <w:tr w:rsidR="00715612" w:rsidRPr="00715612" w14:paraId="448B6D42" w14:textId="77777777" w:rsidTr="00715612">
        <w:trPr>
          <w:tblCellSpacing w:w="15" w:type="dxa"/>
        </w:trPr>
        <w:tc>
          <w:tcPr>
            <w:tcW w:w="0" w:type="auto"/>
            <w:gridSpan w:val="3"/>
            <w:vAlign w:val="center"/>
            <w:hideMark/>
          </w:tcPr>
          <w:p w14:paraId="7861371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7C704078" w14:textId="77777777" w:rsidTr="00715612">
        <w:trPr>
          <w:tblCellSpacing w:w="15" w:type="dxa"/>
        </w:trPr>
        <w:tc>
          <w:tcPr>
            <w:tcW w:w="350" w:type="pct"/>
            <w:hideMark/>
          </w:tcPr>
          <w:p w14:paraId="33EB593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HB218</w:t>
            </w:r>
          </w:p>
        </w:tc>
        <w:tc>
          <w:tcPr>
            <w:tcW w:w="0" w:type="auto"/>
            <w:gridSpan w:val="2"/>
            <w:vAlign w:val="center"/>
            <w:hideMark/>
          </w:tcPr>
          <w:p w14:paraId="66CA5D75"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COVID-19 VACCINE - QUALIFIED IMMUNITIES</w:t>
            </w:r>
            <w:r w:rsidRPr="00715612">
              <w:rPr>
                <w:rFonts w:eastAsia="Times New Roman"/>
                <w:color w:val="000000"/>
                <w:szCs w:val="24"/>
              </w:rPr>
              <w:t> (CUTRONA A) To address medical requirements for employees and students; to address qualified civil immunity regarding certain coronaviruses; to authorize emergency medical technicians to administer COVID-19 tests; to expressly cover COVID-19 vaccine injuries under the workers' compensation system; and to repeal sections 3792.05, 3792.07, and 3792.08 of the Revised Code on September 30, 2025.</w:t>
            </w:r>
          </w:p>
        </w:tc>
      </w:tr>
      <w:tr w:rsidR="00715612" w:rsidRPr="00715612" w14:paraId="7D883777" w14:textId="77777777" w:rsidTr="00715612">
        <w:trPr>
          <w:tblCellSpacing w:w="15" w:type="dxa"/>
        </w:trPr>
        <w:tc>
          <w:tcPr>
            <w:tcW w:w="0" w:type="auto"/>
            <w:vAlign w:val="center"/>
            <w:hideMark/>
          </w:tcPr>
          <w:p w14:paraId="79663C2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621F3222"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1D32D9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12/7/2021 - Senate General Government Budget, (Second Hearing)</w:t>
            </w:r>
          </w:p>
        </w:tc>
      </w:tr>
      <w:tr w:rsidR="00715612" w:rsidRPr="00715612" w14:paraId="32DEBFAD" w14:textId="77777777" w:rsidTr="00715612">
        <w:trPr>
          <w:tblCellSpacing w:w="15" w:type="dxa"/>
        </w:trPr>
        <w:tc>
          <w:tcPr>
            <w:tcW w:w="0" w:type="auto"/>
            <w:gridSpan w:val="3"/>
            <w:vAlign w:val="center"/>
            <w:hideMark/>
          </w:tcPr>
          <w:p w14:paraId="6DC4D2F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6E2E76F5" w14:textId="77777777" w:rsidTr="00715612">
        <w:trPr>
          <w:tblCellSpacing w:w="15" w:type="dxa"/>
        </w:trPr>
        <w:tc>
          <w:tcPr>
            <w:tcW w:w="350" w:type="pct"/>
            <w:hideMark/>
          </w:tcPr>
          <w:p w14:paraId="266C174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HB232</w:t>
            </w:r>
          </w:p>
        </w:tc>
        <w:tc>
          <w:tcPr>
            <w:tcW w:w="0" w:type="auto"/>
            <w:gridSpan w:val="2"/>
            <w:vAlign w:val="center"/>
            <w:hideMark/>
          </w:tcPr>
          <w:p w14:paraId="1BC4F66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OHIO EQUAL PAY ACT</w:t>
            </w:r>
            <w:r w:rsidRPr="00715612">
              <w:rPr>
                <w:rFonts w:eastAsia="Times New Roman"/>
                <w:color w:val="000000"/>
                <w:szCs w:val="24"/>
              </w:rPr>
              <w:t> (HOWSE S, MIRANDA J) To enact the Ohio Equal Pay Act to address wage disparities in public and private employment.</w:t>
            </w:r>
          </w:p>
        </w:tc>
      </w:tr>
      <w:tr w:rsidR="00715612" w:rsidRPr="00715612" w14:paraId="4D4E4838" w14:textId="77777777" w:rsidTr="00715612">
        <w:trPr>
          <w:tblCellSpacing w:w="15" w:type="dxa"/>
        </w:trPr>
        <w:tc>
          <w:tcPr>
            <w:tcW w:w="0" w:type="auto"/>
            <w:vAlign w:val="center"/>
            <w:hideMark/>
          </w:tcPr>
          <w:p w14:paraId="07967A2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32D932C3"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517D41B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6/22/2021 - House Commerce and Labor, (First Hearing)</w:t>
            </w:r>
          </w:p>
        </w:tc>
      </w:tr>
      <w:tr w:rsidR="00715612" w:rsidRPr="00715612" w14:paraId="4D6A5895" w14:textId="77777777" w:rsidTr="00715612">
        <w:trPr>
          <w:tblCellSpacing w:w="15" w:type="dxa"/>
        </w:trPr>
        <w:tc>
          <w:tcPr>
            <w:tcW w:w="0" w:type="auto"/>
            <w:gridSpan w:val="3"/>
            <w:vAlign w:val="center"/>
            <w:hideMark/>
          </w:tcPr>
          <w:p w14:paraId="4F355E2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72F9F96" w14:textId="77777777" w:rsidTr="00715612">
        <w:trPr>
          <w:tblCellSpacing w:w="15" w:type="dxa"/>
        </w:trPr>
        <w:tc>
          <w:tcPr>
            <w:tcW w:w="350" w:type="pct"/>
            <w:hideMark/>
          </w:tcPr>
          <w:p w14:paraId="03D5387B"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HB245</w:t>
            </w:r>
          </w:p>
        </w:tc>
        <w:tc>
          <w:tcPr>
            <w:tcW w:w="0" w:type="auto"/>
            <w:gridSpan w:val="2"/>
            <w:vAlign w:val="center"/>
            <w:hideMark/>
          </w:tcPr>
          <w:p w14:paraId="25E46CD3"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EXPAND ELIGIBILITY - COUNTY SEWER DISCOUNTED RATES</w:t>
            </w:r>
            <w:r w:rsidRPr="00715612">
              <w:rPr>
                <w:rFonts w:eastAsia="Times New Roman"/>
                <w:color w:val="000000"/>
                <w:szCs w:val="24"/>
              </w:rPr>
              <w:t> (INGRAM C) To expand eligibility for county sewer discounted rates or charges.</w:t>
            </w:r>
          </w:p>
        </w:tc>
      </w:tr>
      <w:tr w:rsidR="00715612" w:rsidRPr="00715612" w14:paraId="555AA39D" w14:textId="77777777" w:rsidTr="00715612">
        <w:trPr>
          <w:tblCellSpacing w:w="15" w:type="dxa"/>
        </w:trPr>
        <w:tc>
          <w:tcPr>
            <w:tcW w:w="0" w:type="auto"/>
            <w:vAlign w:val="center"/>
            <w:hideMark/>
          </w:tcPr>
          <w:p w14:paraId="090A1B88"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63CEE24E"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12CCC97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4/14/2021 - Referred to Committee House State and Local Government</w:t>
            </w:r>
          </w:p>
        </w:tc>
      </w:tr>
      <w:tr w:rsidR="00715612" w:rsidRPr="00715612" w14:paraId="6BFA9D74" w14:textId="77777777" w:rsidTr="00715612">
        <w:trPr>
          <w:tblCellSpacing w:w="15" w:type="dxa"/>
        </w:trPr>
        <w:tc>
          <w:tcPr>
            <w:tcW w:w="0" w:type="auto"/>
            <w:gridSpan w:val="3"/>
            <w:vAlign w:val="center"/>
            <w:hideMark/>
          </w:tcPr>
          <w:p w14:paraId="1143AAC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5CF54D6E" w14:textId="77777777" w:rsidTr="00715612">
        <w:trPr>
          <w:tblCellSpacing w:w="15" w:type="dxa"/>
        </w:trPr>
        <w:tc>
          <w:tcPr>
            <w:tcW w:w="350" w:type="pct"/>
            <w:hideMark/>
          </w:tcPr>
          <w:p w14:paraId="08776833"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HB247</w:t>
            </w:r>
          </w:p>
        </w:tc>
        <w:tc>
          <w:tcPr>
            <w:tcW w:w="0" w:type="auto"/>
            <w:gridSpan w:val="2"/>
            <w:vAlign w:val="center"/>
            <w:hideMark/>
          </w:tcPr>
          <w:p w14:paraId="67E52625"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REVISE PLUMBING INSPECTION LAW</w:t>
            </w:r>
            <w:r w:rsidRPr="00715612">
              <w:rPr>
                <w:rFonts w:eastAsia="Times New Roman"/>
                <w:color w:val="000000"/>
                <w:szCs w:val="24"/>
              </w:rPr>
              <w:t> (WEST T, KELLY B) To amend the law related to plumbing inspections.</w:t>
            </w:r>
          </w:p>
        </w:tc>
      </w:tr>
      <w:tr w:rsidR="00715612" w:rsidRPr="00715612" w14:paraId="026AC043" w14:textId="77777777" w:rsidTr="00715612">
        <w:trPr>
          <w:tblCellSpacing w:w="15" w:type="dxa"/>
        </w:trPr>
        <w:tc>
          <w:tcPr>
            <w:tcW w:w="0" w:type="auto"/>
            <w:vAlign w:val="center"/>
            <w:hideMark/>
          </w:tcPr>
          <w:p w14:paraId="49A855B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59EC543F"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5A68D2C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5/26/2021 - Referred to Committee Senate Health</w:t>
            </w:r>
          </w:p>
        </w:tc>
      </w:tr>
      <w:tr w:rsidR="00715612" w:rsidRPr="00715612" w14:paraId="4921802F" w14:textId="77777777" w:rsidTr="00715612">
        <w:trPr>
          <w:tblCellSpacing w:w="15" w:type="dxa"/>
        </w:trPr>
        <w:tc>
          <w:tcPr>
            <w:tcW w:w="0" w:type="auto"/>
            <w:gridSpan w:val="3"/>
            <w:vAlign w:val="center"/>
            <w:hideMark/>
          </w:tcPr>
          <w:p w14:paraId="545E850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7B79DD2E" w14:textId="77777777" w:rsidTr="00715612">
        <w:trPr>
          <w:tblCellSpacing w:w="15" w:type="dxa"/>
        </w:trPr>
        <w:tc>
          <w:tcPr>
            <w:tcW w:w="350" w:type="pct"/>
            <w:hideMark/>
          </w:tcPr>
          <w:p w14:paraId="253F6F7B"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HB248</w:t>
            </w:r>
          </w:p>
        </w:tc>
        <w:tc>
          <w:tcPr>
            <w:tcW w:w="0" w:type="auto"/>
            <w:gridSpan w:val="2"/>
            <w:vAlign w:val="center"/>
            <w:hideMark/>
          </w:tcPr>
          <w:p w14:paraId="0DA48473"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VACCINE CHOICE ACT</w:t>
            </w:r>
            <w:r w:rsidRPr="00715612">
              <w:rPr>
                <w:rFonts w:eastAsia="Times New Roman"/>
                <w:color w:val="000000"/>
                <w:szCs w:val="24"/>
              </w:rPr>
              <w:t> (GROSS J) To authorize an individual to decline a vaccination and to name this act the Vaccine Choice and Anti-Discrimination Act.</w:t>
            </w:r>
          </w:p>
        </w:tc>
      </w:tr>
      <w:tr w:rsidR="00715612" w:rsidRPr="00715612" w14:paraId="6F4842C4" w14:textId="77777777" w:rsidTr="00715612">
        <w:trPr>
          <w:tblCellSpacing w:w="15" w:type="dxa"/>
        </w:trPr>
        <w:tc>
          <w:tcPr>
            <w:tcW w:w="0" w:type="auto"/>
            <w:vAlign w:val="center"/>
            <w:hideMark/>
          </w:tcPr>
          <w:p w14:paraId="0D2730C4"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338676D7"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4889F35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8/24/2021 - House Health, (Sixth Hearing)</w:t>
            </w:r>
          </w:p>
        </w:tc>
      </w:tr>
      <w:tr w:rsidR="00715612" w:rsidRPr="00715612" w14:paraId="3534149A" w14:textId="77777777" w:rsidTr="00715612">
        <w:trPr>
          <w:tblCellSpacing w:w="15" w:type="dxa"/>
        </w:trPr>
        <w:tc>
          <w:tcPr>
            <w:tcW w:w="0" w:type="auto"/>
            <w:gridSpan w:val="3"/>
            <w:vAlign w:val="center"/>
            <w:hideMark/>
          </w:tcPr>
          <w:p w14:paraId="423638F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7E387E3B" w14:textId="77777777" w:rsidTr="00715612">
        <w:trPr>
          <w:tblCellSpacing w:w="15" w:type="dxa"/>
        </w:trPr>
        <w:tc>
          <w:tcPr>
            <w:tcW w:w="350" w:type="pct"/>
            <w:hideMark/>
          </w:tcPr>
          <w:p w14:paraId="2A072C9E"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HB267</w:t>
            </w:r>
          </w:p>
        </w:tc>
        <w:tc>
          <w:tcPr>
            <w:tcW w:w="0" w:type="auto"/>
            <w:gridSpan w:val="2"/>
            <w:vAlign w:val="center"/>
            <w:hideMark/>
          </w:tcPr>
          <w:p w14:paraId="7047669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LIMIT PUBLIC HEALTH ORDERS</w:t>
            </w:r>
            <w:r w:rsidRPr="00715612">
              <w:rPr>
                <w:rFonts w:eastAsia="Times New Roman"/>
                <w:color w:val="000000"/>
                <w:szCs w:val="24"/>
              </w:rPr>
              <w:t> (JORDAN K) To limit the duration of public health orders and to allow the General Assembly to act via concurrent resolution in response to a public health emergency if the Governor or Department of Health does not.</w:t>
            </w:r>
          </w:p>
        </w:tc>
      </w:tr>
      <w:tr w:rsidR="00715612" w:rsidRPr="00715612" w14:paraId="6A15D41B" w14:textId="77777777" w:rsidTr="00715612">
        <w:trPr>
          <w:tblCellSpacing w:w="15" w:type="dxa"/>
        </w:trPr>
        <w:tc>
          <w:tcPr>
            <w:tcW w:w="0" w:type="auto"/>
            <w:vAlign w:val="center"/>
            <w:hideMark/>
          </w:tcPr>
          <w:p w14:paraId="584F9E8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181C66A"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AA57F6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5/4/2021 - Referred to Committee House State and Local Government</w:t>
            </w:r>
          </w:p>
        </w:tc>
      </w:tr>
      <w:tr w:rsidR="00715612" w:rsidRPr="00715612" w14:paraId="0BC25F5F" w14:textId="77777777" w:rsidTr="00715612">
        <w:trPr>
          <w:tblCellSpacing w:w="15" w:type="dxa"/>
        </w:trPr>
        <w:tc>
          <w:tcPr>
            <w:tcW w:w="0" w:type="auto"/>
            <w:gridSpan w:val="3"/>
            <w:vAlign w:val="center"/>
            <w:hideMark/>
          </w:tcPr>
          <w:p w14:paraId="627709D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55499E4" w14:textId="77777777" w:rsidTr="00715612">
        <w:trPr>
          <w:tblCellSpacing w:w="15" w:type="dxa"/>
        </w:trPr>
        <w:tc>
          <w:tcPr>
            <w:tcW w:w="350" w:type="pct"/>
            <w:hideMark/>
          </w:tcPr>
          <w:p w14:paraId="3AD16B3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HB269</w:t>
            </w:r>
          </w:p>
        </w:tc>
        <w:tc>
          <w:tcPr>
            <w:tcW w:w="0" w:type="auto"/>
            <w:gridSpan w:val="2"/>
            <w:vAlign w:val="center"/>
            <w:hideMark/>
          </w:tcPr>
          <w:p w14:paraId="0F0A3309"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REPEAL SB22</w:t>
            </w:r>
            <w:r w:rsidRPr="00715612">
              <w:rPr>
                <w:rFonts w:eastAsia="Times New Roman"/>
                <w:color w:val="000000"/>
                <w:szCs w:val="24"/>
              </w:rPr>
              <w:t>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715612" w:rsidRPr="00715612" w14:paraId="70B7C2E3" w14:textId="77777777" w:rsidTr="00715612">
        <w:trPr>
          <w:tblCellSpacing w:w="15" w:type="dxa"/>
        </w:trPr>
        <w:tc>
          <w:tcPr>
            <w:tcW w:w="0" w:type="auto"/>
            <w:vAlign w:val="center"/>
            <w:hideMark/>
          </w:tcPr>
          <w:p w14:paraId="69A08D74"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4F5F7BDF"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1D2006F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5/4/2021 - Referred to Committee House State and Local Government</w:t>
            </w:r>
          </w:p>
        </w:tc>
      </w:tr>
      <w:tr w:rsidR="00715612" w:rsidRPr="00715612" w14:paraId="5C013290" w14:textId="77777777" w:rsidTr="00715612">
        <w:trPr>
          <w:tblCellSpacing w:w="15" w:type="dxa"/>
        </w:trPr>
        <w:tc>
          <w:tcPr>
            <w:tcW w:w="0" w:type="auto"/>
            <w:gridSpan w:val="3"/>
            <w:vAlign w:val="center"/>
            <w:hideMark/>
          </w:tcPr>
          <w:p w14:paraId="54BC6F28"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7C005FEB" w14:textId="77777777" w:rsidTr="00715612">
        <w:trPr>
          <w:tblCellSpacing w:w="15" w:type="dxa"/>
        </w:trPr>
        <w:tc>
          <w:tcPr>
            <w:tcW w:w="350" w:type="pct"/>
            <w:hideMark/>
          </w:tcPr>
          <w:p w14:paraId="34FDA0C5"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HB275</w:t>
            </w:r>
          </w:p>
        </w:tc>
        <w:tc>
          <w:tcPr>
            <w:tcW w:w="0" w:type="auto"/>
            <w:gridSpan w:val="2"/>
            <w:vAlign w:val="center"/>
            <w:hideMark/>
          </w:tcPr>
          <w:p w14:paraId="010D72F9"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EXPAND POLITICAL SUBDIVISION JOINT PURCHASING AUTHORITY</w:t>
            </w:r>
            <w:r w:rsidRPr="00715612">
              <w:rPr>
                <w:rFonts w:eastAsia="Times New Roman"/>
                <w:color w:val="000000"/>
                <w:szCs w:val="24"/>
              </w:rPr>
              <w:t> (LAMPTON B) To expand political subdivision joint purchasing authority to expressly include purchases for construction services.</w:t>
            </w:r>
          </w:p>
        </w:tc>
      </w:tr>
      <w:tr w:rsidR="00715612" w:rsidRPr="00715612" w14:paraId="136E02DF" w14:textId="77777777" w:rsidTr="00715612">
        <w:trPr>
          <w:tblCellSpacing w:w="15" w:type="dxa"/>
        </w:trPr>
        <w:tc>
          <w:tcPr>
            <w:tcW w:w="0" w:type="auto"/>
            <w:vAlign w:val="center"/>
            <w:hideMark/>
          </w:tcPr>
          <w:p w14:paraId="356CB3A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6360297"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10E0F4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5/12/2021 - House Commerce and Labor, (First Hearing)</w:t>
            </w:r>
          </w:p>
        </w:tc>
      </w:tr>
      <w:tr w:rsidR="00715612" w:rsidRPr="00715612" w14:paraId="4D950966" w14:textId="77777777" w:rsidTr="00715612">
        <w:trPr>
          <w:tblCellSpacing w:w="15" w:type="dxa"/>
        </w:trPr>
        <w:tc>
          <w:tcPr>
            <w:tcW w:w="0" w:type="auto"/>
            <w:gridSpan w:val="3"/>
            <w:vAlign w:val="center"/>
            <w:hideMark/>
          </w:tcPr>
          <w:p w14:paraId="7E70EF3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7FB9F683" w14:textId="77777777" w:rsidTr="00715612">
        <w:trPr>
          <w:tblCellSpacing w:w="15" w:type="dxa"/>
        </w:trPr>
        <w:tc>
          <w:tcPr>
            <w:tcW w:w="350" w:type="pct"/>
            <w:hideMark/>
          </w:tcPr>
          <w:p w14:paraId="69966126"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HB299</w:t>
            </w:r>
          </w:p>
        </w:tc>
        <w:tc>
          <w:tcPr>
            <w:tcW w:w="0" w:type="auto"/>
            <w:gridSpan w:val="2"/>
            <w:vAlign w:val="center"/>
            <w:hideMark/>
          </w:tcPr>
          <w:p w14:paraId="4919D981"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CONSUMER UTILITY BILLING TRANSPARENCY ACT</w:t>
            </w:r>
            <w:r w:rsidRPr="00715612">
              <w:rPr>
                <w:rFonts w:eastAsia="Times New Roman"/>
                <w:color w:val="000000"/>
                <w:szCs w:val="24"/>
              </w:rPr>
              <w:t> (SKINDELL M) To enact "The Consumer Utility Billing Transparency Act" requiring the itemization of all riders, charges, taxes, and other costs on certain utility bills.</w:t>
            </w:r>
          </w:p>
        </w:tc>
      </w:tr>
      <w:tr w:rsidR="00715612" w:rsidRPr="00715612" w14:paraId="3D27837D" w14:textId="77777777" w:rsidTr="00715612">
        <w:trPr>
          <w:tblCellSpacing w:w="15" w:type="dxa"/>
        </w:trPr>
        <w:tc>
          <w:tcPr>
            <w:tcW w:w="0" w:type="auto"/>
            <w:vAlign w:val="center"/>
            <w:hideMark/>
          </w:tcPr>
          <w:p w14:paraId="1C32F8D4"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6A808C98"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09E8A2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5/19/2021 - House Public Utilities, (First Hearing)</w:t>
            </w:r>
          </w:p>
        </w:tc>
      </w:tr>
      <w:tr w:rsidR="00715612" w:rsidRPr="00715612" w14:paraId="13813861" w14:textId="77777777" w:rsidTr="00715612">
        <w:trPr>
          <w:tblCellSpacing w:w="15" w:type="dxa"/>
        </w:trPr>
        <w:tc>
          <w:tcPr>
            <w:tcW w:w="0" w:type="auto"/>
            <w:gridSpan w:val="3"/>
            <w:vAlign w:val="center"/>
            <w:hideMark/>
          </w:tcPr>
          <w:p w14:paraId="2FEC338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70E3C9BD" w14:textId="77777777" w:rsidTr="00715612">
        <w:trPr>
          <w:tblCellSpacing w:w="15" w:type="dxa"/>
        </w:trPr>
        <w:tc>
          <w:tcPr>
            <w:tcW w:w="350" w:type="pct"/>
            <w:hideMark/>
          </w:tcPr>
          <w:p w14:paraId="5F5CAA84"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HB309</w:t>
            </w:r>
          </w:p>
        </w:tc>
        <w:tc>
          <w:tcPr>
            <w:tcW w:w="0" w:type="auto"/>
            <w:gridSpan w:val="2"/>
            <w:vAlign w:val="center"/>
            <w:hideMark/>
          </w:tcPr>
          <w:p w14:paraId="01067C86"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FAIR, OPEN COMPETITION ACT</w:t>
            </w:r>
            <w:r w:rsidRPr="00715612">
              <w:rPr>
                <w:rFonts w:eastAsia="Times New Roman"/>
                <w:color w:val="000000"/>
                <w:szCs w:val="24"/>
              </w:rPr>
              <w:t> (BRINKMAN T) To enact the Fair and Open Competition Act regarding project labor agreements in public improvement contracts.</w:t>
            </w:r>
          </w:p>
        </w:tc>
      </w:tr>
      <w:tr w:rsidR="00715612" w:rsidRPr="00715612" w14:paraId="7900A7FC" w14:textId="77777777" w:rsidTr="00715612">
        <w:trPr>
          <w:tblCellSpacing w:w="15" w:type="dxa"/>
        </w:trPr>
        <w:tc>
          <w:tcPr>
            <w:tcW w:w="0" w:type="auto"/>
            <w:vAlign w:val="center"/>
            <w:hideMark/>
          </w:tcPr>
          <w:p w14:paraId="6DBF462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5DF43517"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7CA5A03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5/18/2021 - Referred to Committee House Commerce and Labor</w:t>
            </w:r>
          </w:p>
        </w:tc>
      </w:tr>
      <w:tr w:rsidR="00715612" w:rsidRPr="00715612" w14:paraId="19A5A128" w14:textId="77777777" w:rsidTr="00715612">
        <w:trPr>
          <w:tblCellSpacing w:w="15" w:type="dxa"/>
        </w:trPr>
        <w:tc>
          <w:tcPr>
            <w:tcW w:w="0" w:type="auto"/>
            <w:gridSpan w:val="3"/>
            <w:vAlign w:val="center"/>
            <w:hideMark/>
          </w:tcPr>
          <w:p w14:paraId="2939635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2F936991" w14:textId="77777777" w:rsidTr="00715612">
        <w:trPr>
          <w:tblCellSpacing w:w="15" w:type="dxa"/>
        </w:trPr>
        <w:tc>
          <w:tcPr>
            <w:tcW w:w="350" w:type="pct"/>
            <w:hideMark/>
          </w:tcPr>
          <w:p w14:paraId="0224421E"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HB327</w:t>
            </w:r>
          </w:p>
        </w:tc>
        <w:tc>
          <w:tcPr>
            <w:tcW w:w="0" w:type="auto"/>
            <w:gridSpan w:val="2"/>
            <w:vAlign w:val="center"/>
            <w:hideMark/>
          </w:tcPr>
          <w:p w14:paraId="4409306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STOP TEACHING OF DIVISIVE CONCEPTS</w:t>
            </w:r>
            <w:r w:rsidRPr="00715612">
              <w:rPr>
                <w:rFonts w:eastAsia="Times New Roman"/>
                <w:color w:val="000000"/>
                <w:szCs w:val="24"/>
              </w:rPr>
              <w:t> (GRENDELL D, FOWLER S) To enact "The Promoting Education, Not Indoctrination Act" regarding the promotion of divisive concepts by primary and secondary schools, state institutions of higher education, political subdivisions, and state agencies.</w:t>
            </w:r>
          </w:p>
        </w:tc>
      </w:tr>
      <w:tr w:rsidR="00715612" w:rsidRPr="00715612" w14:paraId="59C6D513" w14:textId="77777777" w:rsidTr="00715612">
        <w:trPr>
          <w:tblCellSpacing w:w="15" w:type="dxa"/>
        </w:trPr>
        <w:tc>
          <w:tcPr>
            <w:tcW w:w="0" w:type="auto"/>
            <w:vAlign w:val="center"/>
            <w:hideMark/>
          </w:tcPr>
          <w:p w14:paraId="4545B15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DB17CB9"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3D0A936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10/27/2021 - </w:t>
            </w:r>
            <w:r w:rsidRPr="00715612">
              <w:rPr>
                <w:rFonts w:eastAsia="Times New Roman"/>
                <w:b/>
                <w:bCs/>
                <w:color w:val="000000"/>
                <w:szCs w:val="24"/>
              </w:rPr>
              <w:t>SUBSTITUTE BILL ACCEPTED</w:t>
            </w:r>
            <w:r w:rsidRPr="00715612">
              <w:rPr>
                <w:rFonts w:eastAsia="Times New Roman"/>
                <w:color w:val="000000"/>
                <w:szCs w:val="24"/>
              </w:rPr>
              <w:t>, House State and Local Government, (Fourth Hearing)</w:t>
            </w:r>
          </w:p>
        </w:tc>
      </w:tr>
      <w:tr w:rsidR="00715612" w:rsidRPr="00715612" w14:paraId="7B532767" w14:textId="77777777" w:rsidTr="00715612">
        <w:trPr>
          <w:tblCellSpacing w:w="15" w:type="dxa"/>
        </w:trPr>
        <w:tc>
          <w:tcPr>
            <w:tcW w:w="0" w:type="auto"/>
            <w:gridSpan w:val="3"/>
            <w:vAlign w:val="center"/>
            <w:hideMark/>
          </w:tcPr>
          <w:p w14:paraId="3BE92C3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6EC1F879" w14:textId="77777777" w:rsidTr="00715612">
        <w:trPr>
          <w:tblCellSpacing w:w="15" w:type="dxa"/>
        </w:trPr>
        <w:tc>
          <w:tcPr>
            <w:tcW w:w="350" w:type="pct"/>
            <w:hideMark/>
          </w:tcPr>
          <w:p w14:paraId="401B954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HB350</w:t>
            </w:r>
          </w:p>
        </w:tc>
        <w:tc>
          <w:tcPr>
            <w:tcW w:w="0" w:type="auto"/>
            <w:gridSpan w:val="2"/>
            <w:vAlign w:val="center"/>
            <w:hideMark/>
          </w:tcPr>
          <w:p w14:paraId="7D3B809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PROHIBIT MANDATORY COVID-19 VACCINE</w:t>
            </w:r>
            <w:r w:rsidRPr="00715612">
              <w:rPr>
                <w:rFonts w:eastAsia="Times New Roman"/>
                <w:color w:val="000000"/>
                <w:szCs w:val="24"/>
              </w:rPr>
              <w:t> (CUTRONA A) To prohibit mandatory COVID-19 vaccinations, requiring proof of COVID-19 vaccination, and certain other actions relating to an individual's COVID-19 vaccination or health status and to declare an emergency.</w:t>
            </w:r>
          </w:p>
        </w:tc>
      </w:tr>
      <w:tr w:rsidR="00715612" w:rsidRPr="00715612" w14:paraId="36DF111B" w14:textId="77777777" w:rsidTr="00715612">
        <w:trPr>
          <w:tblCellSpacing w:w="15" w:type="dxa"/>
        </w:trPr>
        <w:tc>
          <w:tcPr>
            <w:tcW w:w="0" w:type="auto"/>
            <w:vAlign w:val="center"/>
            <w:hideMark/>
          </w:tcPr>
          <w:p w14:paraId="22663A7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46DD8820"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3BBC038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6/22/2021 - House Civil Justice, (First Hearing)</w:t>
            </w:r>
          </w:p>
        </w:tc>
      </w:tr>
      <w:tr w:rsidR="00715612" w:rsidRPr="00715612" w14:paraId="61CDCBF4" w14:textId="77777777" w:rsidTr="00715612">
        <w:trPr>
          <w:tblCellSpacing w:w="15" w:type="dxa"/>
        </w:trPr>
        <w:tc>
          <w:tcPr>
            <w:tcW w:w="0" w:type="auto"/>
            <w:gridSpan w:val="3"/>
            <w:vAlign w:val="center"/>
            <w:hideMark/>
          </w:tcPr>
          <w:p w14:paraId="269FF6D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2D2C3453" w14:textId="77777777" w:rsidTr="00715612">
        <w:trPr>
          <w:tblCellSpacing w:w="15" w:type="dxa"/>
        </w:trPr>
        <w:tc>
          <w:tcPr>
            <w:tcW w:w="350" w:type="pct"/>
            <w:hideMark/>
          </w:tcPr>
          <w:p w14:paraId="2F1649C6"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HB364</w:t>
            </w:r>
          </w:p>
        </w:tc>
        <w:tc>
          <w:tcPr>
            <w:tcW w:w="0" w:type="auto"/>
            <w:gridSpan w:val="2"/>
            <w:vAlign w:val="center"/>
            <w:hideMark/>
          </w:tcPr>
          <w:p w14:paraId="05190D9F"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WATERWORKS INFRASTRUCTURE APPLICATION</w:t>
            </w:r>
            <w:r w:rsidRPr="00715612">
              <w:rPr>
                <w:rFonts w:eastAsia="Times New Roman"/>
                <w:color w:val="000000"/>
                <w:szCs w:val="24"/>
              </w:rPr>
              <w:t> (PATTON T) To make changes to the application process for the waterworks infrastructure improvement surcharge.</w:t>
            </w:r>
          </w:p>
        </w:tc>
      </w:tr>
      <w:tr w:rsidR="00715612" w:rsidRPr="00715612" w14:paraId="0F8787D5" w14:textId="77777777" w:rsidTr="00715612">
        <w:trPr>
          <w:tblCellSpacing w:w="15" w:type="dxa"/>
        </w:trPr>
        <w:tc>
          <w:tcPr>
            <w:tcW w:w="0" w:type="auto"/>
            <w:vAlign w:val="center"/>
            <w:hideMark/>
          </w:tcPr>
          <w:p w14:paraId="13E02A6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9C74128"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C1B548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10/27/2021 - House Public Utilities, (First Hearing)</w:t>
            </w:r>
          </w:p>
        </w:tc>
      </w:tr>
      <w:tr w:rsidR="00715612" w:rsidRPr="00715612" w14:paraId="132485A6" w14:textId="77777777" w:rsidTr="00715612">
        <w:trPr>
          <w:tblCellSpacing w:w="15" w:type="dxa"/>
        </w:trPr>
        <w:tc>
          <w:tcPr>
            <w:tcW w:w="0" w:type="auto"/>
            <w:gridSpan w:val="3"/>
            <w:vAlign w:val="center"/>
            <w:hideMark/>
          </w:tcPr>
          <w:p w14:paraId="5D72AB5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2B8EADF" w14:textId="77777777" w:rsidTr="00715612">
        <w:trPr>
          <w:tblCellSpacing w:w="15" w:type="dxa"/>
        </w:trPr>
        <w:tc>
          <w:tcPr>
            <w:tcW w:w="350" w:type="pct"/>
            <w:hideMark/>
          </w:tcPr>
          <w:p w14:paraId="7B27DEA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HB365</w:t>
            </w:r>
          </w:p>
        </w:tc>
        <w:tc>
          <w:tcPr>
            <w:tcW w:w="0" w:type="auto"/>
            <w:gridSpan w:val="2"/>
            <w:vAlign w:val="center"/>
            <w:hideMark/>
          </w:tcPr>
          <w:p w14:paraId="4394E8EF"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DRINKING WATER SAFETY RULES</w:t>
            </w:r>
            <w:r w:rsidRPr="00715612">
              <w:rPr>
                <w:rFonts w:eastAsia="Times New Roman"/>
                <w:color w:val="000000"/>
                <w:szCs w:val="24"/>
              </w:rPr>
              <w:t> (LIGHTBODY M, RUSSO A) To require the Director of Environmental Protection to adopt rules establishing maximum allowable contaminant levels in drinking water and water quality standards for certain contaminants.</w:t>
            </w:r>
          </w:p>
        </w:tc>
      </w:tr>
      <w:tr w:rsidR="00715612" w:rsidRPr="00715612" w14:paraId="6BDD531C" w14:textId="77777777" w:rsidTr="00715612">
        <w:trPr>
          <w:tblCellSpacing w:w="15" w:type="dxa"/>
        </w:trPr>
        <w:tc>
          <w:tcPr>
            <w:tcW w:w="0" w:type="auto"/>
            <w:vAlign w:val="center"/>
            <w:hideMark/>
          </w:tcPr>
          <w:p w14:paraId="4B1742E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566D91B8"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447C33D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9/16/2021 - Referred to Committee House Agriculture and Conservation</w:t>
            </w:r>
          </w:p>
        </w:tc>
      </w:tr>
      <w:tr w:rsidR="00715612" w:rsidRPr="00715612" w14:paraId="7EF0CAEE" w14:textId="77777777" w:rsidTr="00715612">
        <w:trPr>
          <w:tblCellSpacing w:w="15" w:type="dxa"/>
        </w:trPr>
        <w:tc>
          <w:tcPr>
            <w:tcW w:w="0" w:type="auto"/>
            <w:gridSpan w:val="3"/>
            <w:vAlign w:val="center"/>
            <w:hideMark/>
          </w:tcPr>
          <w:p w14:paraId="24CA461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EA31076" w14:textId="77777777" w:rsidTr="00715612">
        <w:trPr>
          <w:tblCellSpacing w:w="15" w:type="dxa"/>
        </w:trPr>
        <w:tc>
          <w:tcPr>
            <w:tcW w:w="350" w:type="pct"/>
            <w:hideMark/>
          </w:tcPr>
          <w:p w14:paraId="76A60B16"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HB376</w:t>
            </w:r>
          </w:p>
        </w:tc>
        <w:tc>
          <w:tcPr>
            <w:tcW w:w="0" w:type="auto"/>
            <w:gridSpan w:val="2"/>
            <w:vAlign w:val="center"/>
            <w:hideMark/>
          </w:tcPr>
          <w:p w14:paraId="5B044A4B"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OHIO PERSONAL PRIVACY ACT</w:t>
            </w:r>
            <w:r w:rsidRPr="00715612">
              <w:rPr>
                <w:rFonts w:eastAsia="Times New Roman"/>
                <w:color w:val="000000"/>
                <w:szCs w:val="24"/>
              </w:rPr>
              <w:t> (CARFAGNA R, HALL T) To enact the Ohio Personal Privacy Act.</w:t>
            </w:r>
          </w:p>
        </w:tc>
      </w:tr>
      <w:tr w:rsidR="00715612" w:rsidRPr="00715612" w14:paraId="375FFEC9" w14:textId="77777777" w:rsidTr="00715612">
        <w:trPr>
          <w:tblCellSpacing w:w="15" w:type="dxa"/>
        </w:trPr>
        <w:tc>
          <w:tcPr>
            <w:tcW w:w="0" w:type="auto"/>
            <w:vAlign w:val="center"/>
            <w:hideMark/>
          </w:tcPr>
          <w:p w14:paraId="60BB6A5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0EA6B0A"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C19084C"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12/9/2021 - Bills for Third Consideration; (Pending Committee Report)</w:t>
            </w:r>
          </w:p>
        </w:tc>
      </w:tr>
      <w:tr w:rsidR="00715612" w:rsidRPr="00715612" w14:paraId="35D76B96" w14:textId="77777777" w:rsidTr="00715612">
        <w:trPr>
          <w:tblCellSpacing w:w="15" w:type="dxa"/>
        </w:trPr>
        <w:tc>
          <w:tcPr>
            <w:tcW w:w="0" w:type="auto"/>
            <w:gridSpan w:val="3"/>
            <w:vAlign w:val="center"/>
            <w:hideMark/>
          </w:tcPr>
          <w:p w14:paraId="78BE412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6430A2A3" w14:textId="77777777" w:rsidTr="00715612">
        <w:trPr>
          <w:tblCellSpacing w:w="15" w:type="dxa"/>
        </w:trPr>
        <w:tc>
          <w:tcPr>
            <w:tcW w:w="350" w:type="pct"/>
            <w:hideMark/>
          </w:tcPr>
          <w:p w14:paraId="2447264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HB385</w:t>
            </w:r>
          </w:p>
        </w:tc>
        <w:tc>
          <w:tcPr>
            <w:tcW w:w="0" w:type="auto"/>
            <w:gridSpan w:val="2"/>
            <w:vAlign w:val="center"/>
            <w:hideMark/>
          </w:tcPr>
          <w:p w14:paraId="5894EC0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PROHIBIT DISCHARGE OF WASTE INTO OHIO WATERS</w:t>
            </w:r>
            <w:r w:rsidRPr="00715612">
              <w:rPr>
                <w:rFonts w:eastAsia="Times New Roman"/>
                <w:color w:val="000000"/>
                <w:szCs w:val="24"/>
              </w:rPr>
              <w:t> (CROSS J) To prohibit a municipal corporation located within the Western Basin of Lake Erie from discharging any amount of waste into Ohio waters.</w:t>
            </w:r>
          </w:p>
        </w:tc>
      </w:tr>
      <w:tr w:rsidR="00715612" w:rsidRPr="00715612" w14:paraId="4F8A80AC" w14:textId="77777777" w:rsidTr="00715612">
        <w:trPr>
          <w:tblCellSpacing w:w="15" w:type="dxa"/>
        </w:trPr>
        <w:tc>
          <w:tcPr>
            <w:tcW w:w="0" w:type="auto"/>
            <w:vAlign w:val="center"/>
            <w:hideMark/>
          </w:tcPr>
          <w:p w14:paraId="38DC20F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6FEA07E2"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03D6CF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9/28/2021 - House Agriculture and Conservation, (First Hearing)</w:t>
            </w:r>
          </w:p>
        </w:tc>
      </w:tr>
      <w:tr w:rsidR="00715612" w:rsidRPr="00715612" w14:paraId="668AA271" w14:textId="77777777" w:rsidTr="00715612">
        <w:trPr>
          <w:tblCellSpacing w:w="15" w:type="dxa"/>
        </w:trPr>
        <w:tc>
          <w:tcPr>
            <w:tcW w:w="0" w:type="auto"/>
            <w:gridSpan w:val="3"/>
            <w:vAlign w:val="center"/>
            <w:hideMark/>
          </w:tcPr>
          <w:p w14:paraId="0F7715C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7D1C9F6F" w14:textId="77777777" w:rsidTr="00715612">
        <w:trPr>
          <w:tblCellSpacing w:w="15" w:type="dxa"/>
        </w:trPr>
        <w:tc>
          <w:tcPr>
            <w:tcW w:w="350" w:type="pct"/>
            <w:hideMark/>
          </w:tcPr>
          <w:p w14:paraId="6F86C9A0"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HB388</w:t>
            </w:r>
          </w:p>
        </w:tc>
        <w:tc>
          <w:tcPr>
            <w:tcW w:w="0" w:type="auto"/>
            <w:gridSpan w:val="2"/>
            <w:vAlign w:val="center"/>
            <w:hideMark/>
          </w:tcPr>
          <w:p w14:paraId="20F1F3A4"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REGARDING VACCINE REFUSAL</w:t>
            </w:r>
            <w:r w:rsidRPr="00715612">
              <w:rPr>
                <w:rFonts w:eastAsia="Times New Roman"/>
                <w:color w:val="000000"/>
                <w:szCs w:val="24"/>
              </w:rPr>
              <w:t> (JORDAN K) To prohibit taking certain actions against an individual because the individual refuses to be vaccinated against a disease.</w:t>
            </w:r>
          </w:p>
        </w:tc>
      </w:tr>
      <w:tr w:rsidR="00715612" w:rsidRPr="00715612" w14:paraId="38DBEB84" w14:textId="77777777" w:rsidTr="00715612">
        <w:trPr>
          <w:tblCellSpacing w:w="15" w:type="dxa"/>
        </w:trPr>
        <w:tc>
          <w:tcPr>
            <w:tcW w:w="0" w:type="auto"/>
            <w:vAlign w:val="center"/>
            <w:hideMark/>
          </w:tcPr>
          <w:p w14:paraId="4E1D62C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586262A6"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516F60A8"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8/12/2021 - Introduced</w:t>
            </w:r>
          </w:p>
        </w:tc>
      </w:tr>
      <w:tr w:rsidR="00715612" w:rsidRPr="00715612" w14:paraId="245E1A30" w14:textId="77777777" w:rsidTr="00715612">
        <w:trPr>
          <w:tblCellSpacing w:w="15" w:type="dxa"/>
        </w:trPr>
        <w:tc>
          <w:tcPr>
            <w:tcW w:w="0" w:type="auto"/>
            <w:gridSpan w:val="3"/>
            <w:vAlign w:val="center"/>
            <w:hideMark/>
          </w:tcPr>
          <w:p w14:paraId="67E702A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1D2A9A8" w14:textId="77777777" w:rsidTr="00715612">
        <w:trPr>
          <w:tblCellSpacing w:w="15" w:type="dxa"/>
        </w:trPr>
        <w:tc>
          <w:tcPr>
            <w:tcW w:w="350" w:type="pct"/>
            <w:hideMark/>
          </w:tcPr>
          <w:p w14:paraId="491F628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HB401</w:t>
            </w:r>
          </w:p>
        </w:tc>
        <w:tc>
          <w:tcPr>
            <w:tcW w:w="0" w:type="auto"/>
            <w:gridSpan w:val="2"/>
            <w:vAlign w:val="center"/>
            <w:hideMark/>
          </w:tcPr>
          <w:p w14:paraId="5413ACA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EMPLOYER-MANDATED COVID VACCINATION INJURY</w:t>
            </w:r>
            <w:r w:rsidRPr="00715612">
              <w:rPr>
                <w:rFonts w:eastAsia="Times New Roman"/>
                <w:color w:val="000000"/>
                <w:szCs w:val="24"/>
              </w:rPr>
              <w:t> (EDWARDS J) To exempt an injury or disability caused by an employer-mandated COVID-19 vaccination from the Workers' Compensation Law and to allow the employee to sue the employer for damages.</w:t>
            </w:r>
          </w:p>
        </w:tc>
      </w:tr>
      <w:tr w:rsidR="00715612" w:rsidRPr="00715612" w14:paraId="6BA2FD09" w14:textId="77777777" w:rsidTr="00715612">
        <w:trPr>
          <w:tblCellSpacing w:w="15" w:type="dxa"/>
        </w:trPr>
        <w:tc>
          <w:tcPr>
            <w:tcW w:w="0" w:type="auto"/>
            <w:vAlign w:val="center"/>
            <w:hideMark/>
          </w:tcPr>
          <w:p w14:paraId="59C34D9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3484CFEF"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629C62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8/24/2021 - Introduced</w:t>
            </w:r>
          </w:p>
        </w:tc>
      </w:tr>
      <w:tr w:rsidR="00715612" w:rsidRPr="00715612" w14:paraId="29AF0054" w14:textId="77777777" w:rsidTr="00715612">
        <w:trPr>
          <w:tblCellSpacing w:w="15" w:type="dxa"/>
        </w:trPr>
        <w:tc>
          <w:tcPr>
            <w:tcW w:w="0" w:type="auto"/>
            <w:gridSpan w:val="3"/>
            <w:vAlign w:val="center"/>
            <w:hideMark/>
          </w:tcPr>
          <w:p w14:paraId="66D237A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572E6D8D" w14:textId="77777777" w:rsidTr="00715612">
        <w:trPr>
          <w:tblCellSpacing w:w="15" w:type="dxa"/>
        </w:trPr>
        <w:tc>
          <w:tcPr>
            <w:tcW w:w="350" w:type="pct"/>
            <w:hideMark/>
          </w:tcPr>
          <w:p w14:paraId="39AC627E"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HB411</w:t>
            </w:r>
          </w:p>
        </w:tc>
        <w:tc>
          <w:tcPr>
            <w:tcW w:w="0" w:type="auto"/>
            <w:gridSpan w:val="2"/>
            <w:vAlign w:val="center"/>
            <w:hideMark/>
          </w:tcPr>
          <w:p w14:paraId="254B5CA8"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INDIVIDUAL PRIVACY, ANTI-DISCRIMINATION ACT</w:t>
            </w:r>
            <w:r w:rsidRPr="00715612">
              <w:rPr>
                <w:rFonts w:eastAsia="Times New Roman"/>
                <w:color w:val="000000"/>
                <w:szCs w:val="24"/>
              </w:rPr>
              <w:t> (CLICK G, GRENDELL D) To prohibit mandatory disclosures related to an individual's COVID-19 vaccination status, to name the act the Individual Privacy and Anti-Discrimination Act, and to declare an emergency.</w:t>
            </w:r>
          </w:p>
        </w:tc>
      </w:tr>
      <w:tr w:rsidR="00715612" w:rsidRPr="00715612" w14:paraId="5A3C148E" w14:textId="77777777" w:rsidTr="00715612">
        <w:trPr>
          <w:tblCellSpacing w:w="15" w:type="dxa"/>
        </w:trPr>
        <w:tc>
          <w:tcPr>
            <w:tcW w:w="0" w:type="auto"/>
            <w:vAlign w:val="center"/>
            <w:hideMark/>
          </w:tcPr>
          <w:p w14:paraId="2B2D8FD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DF502BB"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B76739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9/8/2021 - Introduced</w:t>
            </w:r>
          </w:p>
        </w:tc>
      </w:tr>
      <w:tr w:rsidR="00715612" w:rsidRPr="00715612" w14:paraId="2BCB250F" w14:textId="77777777" w:rsidTr="00715612">
        <w:trPr>
          <w:tblCellSpacing w:w="15" w:type="dxa"/>
        </w:trPr>
        <w:tc>
          <w:tcPr>
            <w:tcW w:w="0" w:type="auto"/>
            <w:gridSpan w:val="3"/>
            <w:vAlign w:val="center"/>
            <w:hideMark/>
          </w:tcPr>
          <w:p w14:paraId="4DED831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FE01DD0" w14:textId="77777777" w:rsidTr="00715612">
        <w:trPr>
          <w:tblCellSpacing w:w="15" w:type="dxa"/>
        </w:trPr>
        <w:tc>
          <w:tcPr>
            <w:tcW w:w="350" w:type="pct"/>
            <w:hideMark/>
          </w:tcPr>
          <w:p w14:paraId="2B597529"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HB422</w:t>
            </w:r>
          </w:p>
        </w:tc>
        <w:tc>
          <w:tcPr>
            <w:tcW w:w="0" w:type="auto"/>
            <w:gridSpan w:val="2"/>
            <w:vAlign w:val="center"/>
            <w:hideMark/>
          </w:tcPr>
          <w:p w14:paraId="21F06F0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BILLING - MUNICIPAL SERVICES</w:t>
            </w:r>
            <w:r w:rsidRPr="00715612">
              <w:rPr>
                <w:rFonts w:eastAsia="Times New Roman"/>
                <w:color w:val="000000"/>
                <w:szCs w:val="24"/>
              </w:rPr>
              <w:t> (FRAIZER M, WEST T) To limit the amount municipal corporations can recover from property owners of non-owner-occupied properties for unpaid municipal utility and other service rates and charges and to create an appeals process for improper billing of municipal services.</w:t>
            </w:r>
          </w:p>
        </w:tc>
      </w:tr>
      <w:tr w:rsidR="00715612" w:rsidRPr="00715612" w14:paraId="6386DDC9" w14:textId="77777777" w:rsidTr="00715612">
        <w:trPr>
          <w:tblCellSpacing w:w="15" w:type="dxa"/>
        </w:trPr>
        <w:tc>
          <w:tcPr>
            <w:tcW w:w="0" w:type="auto"/>
            <w:vAlign w:val="center"/>
            <w:hideMark/>
          </w:tcPr>
          <w:p w14:paraId="73E465D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C24BD0F"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48759FF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9/29/2021 - House State and Local Government, (First Hearing)</w:t>
            </w:r>
          </w:p>
        </w:tc>
      </w:tr>
      <w:tr w:rsidR="00715612" w:rsidRPr="00715612" w14:paraId="74BA5A2D" w14:textId="77777777" w:rsidTr="00715612">
        <w:trPr>
          <w:tblCellSpacing w:w="15" w:type="dxa"/>
        </w:trPr>
        <w:tc>
          <w:tcPr>
            <w:tcW w:w="0" w:type="auto"/>
            <w:gridSpan w:val="3"/>
            <w:vAlign w:val="center"/>
            <w:hideMark/>
          </w:tcPr>
          <w:p w14:paraId="47F7490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22843A9B" w14:textId="77777777" w:rsidTr="00715612">
        <w:trPr>
          <w:tblCellSpacing w:w="15" w:type="dxa"/>
        </w:trPr>
        <w:tc>
          <w:tcPr>
            <w:tcW w:w="350" w:type="pct"/>
            <w:hideMark/>
          </w:tcPr>
          <w:p w14:paraId="2C22641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HB424</w:t>
            </w:r>
          </w:p>
        </w:tc>
        <w:tc>
          <w:tcPr>
            <w:tcW w:w="0" w:type="auto"/>
            <w:gridSpan w:val="2"/>
            <w:vAlign w:val="center"/>
            <w:hideMark/>
          </w:tcPr>
          <w:p w14:paraId="3E677870"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COVID-19 VACCINE - QUALIFIED IMMUNITIES</w:t>
            </w:r>
            <w:r w:rsidRPr="00715612">
              <w:rPr>
                <w:rFonts w:eastAsia="Times New Roman"/>
                <w:color w:val="000000"/>
                <w:szCs w:val="24"/>
              </w:rPr>
              <w:t>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715612" w:rsidRPr="00715612" w14:paraId="44D53F48" w14:textId="77777777" w:rsidTr="00715612">
        <w:trPr>
          <w:tblCellSpacing w:w="15" w:type="dxa"/>
        </w:trPr>
        <w:tc>
          <w:tcPr>
            <w:tcW w:w="0" w:type="auto"/>
            <w:vAlign w:val="center"/>
            <w:hideMark/>
          </w:tcPr>
          <w:p w14:paraId="45C8FE9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4ADB95C3"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50D287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9/20/2021 - Introduced</w:t>
            </w:r>
          </w:p>
        </w:tc>
      </w:tr>
      <w:tr w:rsidR="00715612" w:rsidRPr="00715612" w14:paraId="71822F95" w14:textId="77777777" w:rsidTr="00715612">
        <w:trPr>
          <w:tblCellSpacing w:w="15" w:type="dxa"/>
        </w:trPr>
        <w:tc>
          <w:tcPr>
            <w:tcW w:w="0" w:type="auto"/>
            <w:gridSpan w:val="3"/>
            <w:vAlign w:val="center"/>
            <w:hideMark/>
          </w:tcPr>
          <w:p w14:paraId="43E98AE4"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275ABCF1" w14:textId="77777777" w:rsidTr="00715612">
        <w:trPr>
          <w:tblCellSpacing w:w="15" w:type="dxa"/>
        </w:trPr>
        <w:tc>
          <w:tcPr>
            <w:tcW w:w="350" w:type="pct"/>
            <w:hideMark/>
          </w:tcPr>
          <w:p w14:paraId="2A685068"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HB435</w:t>
            </w:r>
          </w:p>
        </w:tc>
        <w:tc>
          <w:tcPr>
            <w:tcW w:w="0" w:type="auto"/>
            <w:gridSpan w:val="2"/>
            <w:vAlign w:val="center"/>
            <w:hideMark/>
          </w:tcPr>
          <w:p w14:paraId="7EE1613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VACCINE REQUIREMENTS</w:t>
            </w:r>
            <w:r w:rsidRPr="00715612">
              <w:rPr>
                <w:rFonts w:eastAsia="Times New Roman"/>
                <w:color w:val="000000"/>
                <w:szCs w:val="24"/>
              </w:rPr>
              <w:t>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715612" w:rsidRPr="00715612" w14:paraId="38BBC331" w14:textId="77777777" w:rsidTr="00715612">
        <w:trPr>
          <w:tblCellSpacing w:w="15" w:type="dxa"/>
        </w:trPr>
        <w:tc>
          <w:tcPr>
            <w:tcW w:w="0" w:type="auto"/>
            <w:vAlign w:val="center"/>
            <w:hideMark/>
          </w:tcPr>
          <w:p w14:paraId="5F0F341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654EBF61"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1910E8B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10/13/2021 - Bills for Third Consideration; (Pending Committee Report)</w:t>
            </w:r>
          </w:p>
        </w:tc>
      </w:tr>
      <w:tr w:rsidR="00715612" w:rsidRPr="00715612" w14:paraId="147577AC" w14:textId="77777777" w:rsidTr="00715612">
        <w:trPr>
          <w:tblCellSpacing w:w="15" w:type="dxa"/>
        </w:trPr>
        <w:tc>
          <w:tcPr>
            <w:tcW w:w="0" w:type="auto"/>
            <w:gridSpan w:val="3"/>
            <w:vAlign w:val="center"/>
            <w:hideMark/>
          </w:tcPr>
          <w:p w14:paraId="163BF01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373D678F" w14:textId="77777777" w:rsidTr="00715612">
        <w:trPr>
          <w:tblCellSpacing w:w="15" w:type="dxa"/>
        </w:trPr>
        <w:tc>
          <w:tcPr>
            <w:tcW w:w="350" w:type="pct"/>
            <w:hideMark/>
          </w:tcPr>
          <w:p w14:paraId="797CBD80"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HB455</w:t>
            </w:r>
          </w:p>
        </w:tc>
        <w:tc>
          <w:tcPr>
            <w:tcW w:w="0" w:type="auto"/>
            <w:gridSpan w:val="2"/>
            <w:vAlign w:val="center"/>
            <w:hideMark/>
          </w:tcPr>
          <w:p w14:paraId="417EC44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AVOID CHARGES FOR CARRYING WEAPON INTO CERTAIN PLACES</w:t>
            </w:r>
            <w:r w:rsidRPr="00715612">
              <w:rPr>
                <w:rFonts w:eastAsia="Times New Roman"/>
                <w:color w:val="000000"/>
                <w:szCs w:val="24"/>
              </w:rPr>
              <w:t>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715612" w:rsidRPr="00715612" w14:paraId="371425E1" w14:textId="77777777" w:rsidTr="00715612">
        <w:trPr>
          <w:tblCellSpacing w:w="15" w:type="dxa"/>
        </w:trPr>
        <w:tc>
          <w:tcPr>
            <w:tcW w:w="0" w:type="auto"/>
            <w:vAlign w:val="center"/>
            <w:hideMark/>
          </w:tcPr>
          <w:p w14:paraId="49BAAB8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952ED9A"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1D71F01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2/3/2022 - House Government Oversight, (Second Hearing)</w:t>
            </w:r>
          </w:p>
        </w:tc>
      </w:tr>
      <w:tr w:rsidR="00715612" w:rsidRPr="00715612" w14:paraId="1B0C7817" w14:textId="77777777" w:rsidTr="00715612">
        <w:trPr>
          <w:tblCellSpacing w:w="15" w:type="dxa"/>
        </w:trPr>
        <w:tc>
          <w:tcPr>
            <w:tcW w:w="0" w:type="auto"/>
            <w:gridSpan w:val="3"/>
            <w:vAlign w:val="center"/>
            <w:hideMark/>
          </w:tcPr>
          <w:p w14:paraId="1AFDF0D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36569313" w14:textId="77777777" w:rsidTr="00715612">
        <w:trPr>
          <w:tblCellSpacing w:w="15" w:type="dxa"/>
        </w:trPr>
        <w:tc>
          <w:tcPr>
            <w:tcW w:w="350" w:type="pct"/>
            <w:hideMark/>
          </w:tcPr>
          <w:p w14:paraId="4867CEF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HB463</w:t>
            </w:r>
          </w:p>
        </w:tc>
        <w:tc>
          <w:tcPr>
            <w:tcW w:w="0" w:type="auto"/>
            <w:gridSpan w:val="2"/>
            <w:vAlign w:val="center"/>
            <w:hideMark/>
          </w:tcPr>
          <w:p w14:paraId="517CA86F"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ELIMINATE HEALTH DISTRICT ADVISORY COUNCILS</w:t>
            </w:r>
            <w:r w:rsidRPr="00715612">
              <w:rPr>
                <w:rFonts w:eastAsia="Times New Roman"/>
                <w:color w:val="000000"/>
                <w:szCs w:val="24"/>
              </w:rPr>
              <w:t> (STEPHENS J) To eliminate district advisory councils for general health districts, and transfer their duties and responsibilities to boards of county commissioners.</w:t>
            </w:r>
          </w:p>
        </w:tc>
      </w:tr>
      <w:tr w:rsidR="00715612" w:rsidRPr="00715612" w14:paraId="7D6A856A" w14:textId="77777777" w:rsidTr="00715612">
        <w:trPr>
          <w:tblCellSpacing w:w="15" w:type="dxa"/>
        </w:trPr>
        <w:tc>
          <w:tcPr>
            <w:tcW w:w="0" w:type="auto"/>
            <w:vAlign w:val="center"/>
            <w:hideMark/>
          </w:tcPr>
          <w:p w14:paraId="3255173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567A419"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740EF8C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10/26/2021 - Referred to Committee House State and Local Government</w:t>
            </w:r>
          </w:p>
        </w:tc>
      </w:tr>
      <w:tr w:rsidR="00715612" w:rsidRPr="00715612" w14:paraId="14A12EE7" w14:textId="77777777" w:rsidTr="00715612">
        <w:trPr>
          <w:tblCellSpacing w:w="15" w:type="dxa"/>
        </w:trPr>
        <w:tc>
          <w:tcPr>
            <w:tcW w:w="0" w:type="auto"/>
            <w:gridSpan w:val="3"/>
            <w:vAlign w:val="center"/>
            <w:hideMark/>
          </w:tcPr>
          <w:p w14:paraId="7A8D2A6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AD428A0" w14:textId="77777777" w:rsidTr="00715612">
        <w:trPr>
          <w:tblCellSpacing w:w="15" w:type="dxa"/>
        </w:trPr>
        <w:tc>
          <w:tcPr>
            <w:tcW w:w="350" w:type="pct"/>
            <w:hideMark/>
          </w:tcPr>
          <w:p w14:paraId="06911A48"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HB464</w:t>
            </w:r>
          </w:p>
        </w:tc>
        <w:tc>
          <w:tcPr>
            <w:tcW w:w="0" w:type="auto"/>
            <w:gridSpan w:val="2"/>
            <w:vAlign w:val="center"/>
            <w:hideMark/>
          </w:tcPr>
          <w:p w14:paraId="07A9DEC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ELIMINATE WATER SYSTEM PROGRAM REQUIREMENTS</w:t>
            </w:r>
            <w:r w:rsidRPr="00715612">
              <w:rPr>
                <w:rFonts w:eastAsia="Times New Roman"/>
                <w:color w:val="000000"/>
                <w:szCs w:val="24"/>
              </w:rPr>
              <w:t> (WIGGAM S) Too eliminate public water system asset management program requirements and to require the Director of Environmental Protection to rescind rules governing that program.</w:t>
            </w:r>
          </w:p>
        </w:tc>
      </w:tr>
      <w:tr w:rsidR="00715612" w:rsidRPr="00715612" w14:paraId="21E4F82F" w14:textId="77777777" w:rsidTr="00715612">
        <w:trPr>
          <w:tblCellSpacing w:w="15" w:type="dxa"/>
        </w:trPr>
        <w:tc>
          <w:tcPr>
            <w:tcW w:w="0" w:type="auto"/>
            <w:vAlign w:val="center"/>
            <w:hideMark/>
          </w:tcPr>
          <w:p w14:paraId="58273BA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7428FC24"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35DD5E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10/26/2021 - Referred to Committee House Agriculture and Conservation</w:t>
            </w:r>
          </w:p>
        </w:tc>
      </w:tr>
      <w:tr w:rsidR="00715612" w:rsidRPr="00715612" w14:paraId="1299ABC8" w14:textId="77777777" w:rsidTr="00715612">
        <w:trPr>
          <w:tblCellSpacing w:w="15" w:type="dxa"/>
        </w:trPr>
        <w:tc>
          <w:tcPr>
            <w:tcW w:w="0" w:type="auto"/>
            <w:gridSpan w:val="3"/>
            <w:vAlign w:val="center"/>
            <w:hideMark/>
          </w:tcPr>
          <w:p w14:paraId="6811EC0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02A8A5B8" w14:textId="77777777" w:rsidTr="00715612">
        <w:trPr>
          <w:tblCellSpacing w:w="15" w:type="dxa"/>
        </w:trPr>
        <w:tc>
          <w:tcPr>
            <w:tcW w:w="350" w:type="pct"/>
            <w:hideMark/>
          </w:tcPr>
          <w:p w14:paraId="2C5FD134"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HB472</w:t>
            </w:r>
          </w:p>
        </w:tc>
        <w:tc>
          <w:tcPr>
            <w:tcW w:w="0" w:type="auto"/>
            <w:gridSpan w:val="2"/>
            <w:vAlign w:val="center"/>
            <w:hideMark/>
          </w:tcPr>
          <w:p w14:paraId="72E97E8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POLITICAL SUBDIVISION LIABILITY</w:t>
            </w:r>
            <w:r w:rsidRPr="00715612">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715612" w:rsidRPr="00715612" w14:paraId="727F63C7" w14:textId="77777777" w:rsidTr="00715612">
        <w:trPr>
          <w:tblCellSpacing w:w="15" w:type="dxa"/>
        </w:trPr>
        <w:tc>
          <w:tcPr>
            <w:tcW w:w="0" w:type="auto"/>
            <w:vAlign w:val="center"/>
            <w:hideMark/>
          </w:tcPr>
          <w:p w14:paraId="1AEA23D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36DB817"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433C11B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11/2/2021 - Referred to Committee House Civil Justice</w:t>
            </w:r>
          </w:p>
        </w:tc>
      </w:tr>
      <w:tr w:rsidR="00715612" w:rsidRPr="00715612" w14:paraId="21359EA5" w14:textId="77777777" w:rsidTr="00715612">
        <w:trPr>
          <w:tblCellSpacing w:w="15" w:type="dxa"/>
        </w:trPr>
        <w:tc>
          <w:tcPr>
            <w:tcW w:w="0" w:type="auto"/>
            <w:gridSpan w:val="3"/>
            <w:vAlign w:val="center"/>
            <w:hideMark/>
          </w:tcPr>
          <w:p w14:paraId="1C23B724"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05A86B63" w14:textId="77777777" w:rsidTr="00715612">
        <w:trPr>
          <w:tblCellSpacing w:w="15" w:type="dxa"/>
        </w:trPr>
        <w:tc>
          <w:tcPr>
            <w:tcW w:w="350" w:type="pct"/>
            <w:hideMark/>
          </w:tcPr>
          <w:p w14:paraId="2113ED1F"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HB479</w:t>
            </w:r>
          </w:p>
        </w:tc>
        <w:tc>
          <w:tcPr>
            <w:tcW w:w="0" w:type="auto"/>
            <w:gridSpan w:val="2"/>
            <w:vAlign w:val="center"/>
            <w:hideMark/>
          </w:tcPr>
          <w:p w14:paraId="147C7530"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ESTABLISH CONGRESSIONAL DISTRICTS</w:t>
            </w:r>
            <w:r w:rsidRPr="00715612">
              <w:rPr>
                <w:rFonts w:eastAsia="Times New Roman"/>
                <w:color w:val="000000"/>
                <w:szCs w:val="24"/>
              </w:rPr>
              <w:t> (OELSLAGER S) To declare the General Assembly's intent to enact legislation establishing congressional district boundaries for the state based on the 2020 decennial census.</w:t>
            </w:r>
          </w:p>
        </w:tc>
      </w:tr>
      <w:tr w:rsidR="00715612" w:rsidRPr="00715612" w14:paraId="05EE12AD" w14:textId="77777777" w:rsidTr="00715612">
        <w:trPr>
          <w:tblCellSpacing w:w="15" w:type="dxa"/>
        </w:trPr>
        <w:tc>
          <w:tcPr>
            <w:tcW w:w="0" w:type="auto"/>
            <w:vAlign w:val="center"/>
            <w:hideMark/>
          </w:tcPr>
          <w:p w14:paraId="292C6A3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7F4859F"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AB6E7F8"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11/12/2021 - , (Second Hearing)</w:t>
            </w:r>
          </w:p>
        </w:tc>
      </w:tr>
      <w:tr w:rsidR="00715612" w:rsidRPr="00715612" w14:paraId="0F8FE760" w14:textId="77777777" w:rsidTr="00715612">
        <w:trPr>
          <w:tblCellSpacing w:w="15" w:type="dxa"/>
        </w:trPr>
        <w:tc>
          <w:tcPr>
            <w:tcW w:w="0" w:type="auto"/>
            <w:gridSpan w:val="3"/>
            <w:vAlign w:val="center"/>
            <w:hideMark/>
          </w:tcPr>
          <w:p w14:paraId="194F3AC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21656A4" w14:textId="77777777" w:rsidTr="00715612">
        <w:trPr>
          <w:tblCellSpacing w:w="15" w:type="dxa"/>
        </w:trPr>
        <w:tc>
          <w:tcPr>
            <w:tcW w:w="350" w:type="pct"/>
            <w:hideMark/>
          </w:tcPr>
          <w:p w14:paraId="1EAC0EF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HB481</w:t>
            </w:r>
          </w:p>
        </w:tc>
        <w:tc>
          <w:tcPr>
            <w:tcW w:w="0" w:type="auto"/>
            <w:gridSpan w:val="2"/>
            <w:vAlign w:val="center"/>
            <w:hideMark/>
          </w:tcPr>
          <w:p w14:paraId="49C7D3D4"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COVID VACCINE, PASSPORT PROTECTION ACT</w:t>
            </w:r>
            <w:r w:rsidRPr="00715612">
              <w:rPr>
                <w:rFonts w:eastAsia="Times New Roman"/>
                <w:color w:val="000000"/>
                <w:szCs w:val="24"/>
              </w:rPr>
              <w:t> (JORDAN K) To enact the COVID-19 Vaccination and Passport Protection Act to prohibit schools, institutions of higher education, employers, and places of public accommodation from requiring COVID-19 vaccines or proof of vaccination.</w:t>
            </w:r>
          </w:p>
        </w:tc>
      </w:tr>
      <w:tr w:rsidR="00715612" w:rsidRPr="00715612" w14:paraId="583DC604" w14:textId="77777777" w:rsidTr="00715612">
        <w:trPr>
          <w:tblCellSpacing w:w="15" w:type="dxa"/>
        </w:trPr>
        <w:tc>
          <w:tcPr>
            <w:tcW w:w="0" w:type="auto"/>
            <w:vAlign w:val="center"/>
            <w:hideMark/>
          </w:tcPr>
          <w:p w14:paraId="7E06974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5DE5BC55"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5176DE5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11/8/2021 - Introduced</w:t>
            </w:r>
          </w:p>
        </w:tc>
      </w:tr>
      <w:tr w:rsidR="00715612" w:rsidRPr="00715612" w14:paraId="0CFD3D70" w14:textId="77777777" w:rsidTr="00715612">
        <w:trPr>
          <w:tblCellSpacing w:w="15" w:type="dxa"/>
        </w:trPr>
        <w:tc>
          <w:tcPr>
            <w:tcW w:w="0" w:type="auto"/>
            <w:gridSpan w:val="3"/>
            <w:vAlign w:val="center"/>
            <w:hideMark/>
          </w:tcPr>
          <w:p w14:paraId="54E269A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3F892342" w14:textId="77777777" w:rsidTr="00715612">
        <w:trPr>
          <w:tblCellSpacing w:w="15" w:type="dxa"/>
        </w:trPr>
        <w:tc>
          <w:tcPr>
            <w:tcW w:w="350" w:type="pct"/>
            <w:hideMark/>
          </w:tcPr>
          <w:p w14:paraId="6A2AA383"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HB485</w:t>
            </w:r>
          </w:p>
        </w:tc>
        <w:tc>
          <w:tcPr>
            <w:tcW w:w="0" w:type="auto"/>
            <w:gridSpan w:val="2"/>
            <w:vAlign w:val="center"/>
            <w:hideMark/>
          </w:tcPr>
          <w:p w14:paraId="00CFD0C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REQUIREMENTS FOR DRONE OPERATION</w:t>
            </w:r>
            <w:r w:rsidRPr="00715612">
              <w:rPr>
                <w:rFonts w:eastAsia="Times New Roman"/>
                <w:color w:val="000000"/>
                <w:szCs w:val="24"/>
              </w:rPr>
              <w:t> (HOLMES A) To establish requirements and prohibitions governing the operation of unmanned aerial vehicles in Ohio.</w:t>
            </w:r>
          </w:p>
        </w:tc>
      </w:tr>
      <w:tr w:rsidR="00715612" w:rsidRPr="00715612" w14:paraId="4B4E0F38" w14:textId="77777777" w:rsidTr="00715612">
        <w:trPr>
          <w:tblCellSpacing w:w="15" w:type="dxa"/>
        </w:trPr>
        <w:tc>
          <w:tcPr>
            <w:tcW w:w="0" w:type="auto"/>
            <w:vAlign w:val="center"/>
            <w:hideMark/>
          </w:tcPr>
          <w:p w14:paraId="0B1A60F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E069556"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2D9BC12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11/16/2021 - Referred to Committee House Criminal Justice</w:t>
            </w:r>
          </w:p>
        </w:tc>
      </w:tr>
      <w:tr w:rsidR="00715612" w:rsidRPr="00715612" w14:paraId="0DF70BBF" w14:textId="77777777" w:rsidTr="00715612">
        <w:trPr>
          <w:tblCellSpacing w:w="15" w:type="dxa"/>
        </w:trPr>
        <w:tc>
          <w:tcPr>
            <w:tcW w:w="0" w:type="auto"/>
            <w:gridSpan w:val="3"/>
            <w:vAlign w:val="center"/>
            <w:hideMark/>
          </w:tcPr>
          <w:p w14:paraId="0CAAC29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C1C0CAD" w14:textId="77777777" w:rsidTr="00715612">
        <w:trPr>
          <w:tblCellSpacing w:w="15" w:type="dxa"/>
        </w:trPr>
        <w:tc>
          <w:tcPr>
            <w:tcW w:w="350" w:type="pct"/>
            <w:hideMark/>
          </w:tcPr>
          <w:p w14:paraId="598A5469"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HB486</w:t>
            </w:r>
          </w:p>
        </w:tc>
        <w:tc>
          <w:tcPr>
            <w:tcW w:w="0" w:type="auto"/>
            <w:gridSpan w:val="2"/>
            <w:vAlign w:val="center"/>
            <w:hideMark/>
          </w:tcPr>
          <w:p w14:paraId="2AD51890"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REQUIREMENTS FOR DRONE SURVEILLANCE</w:t>
            </w:r>
            <w:r w:rsidRPr="00715612">
              <w:rPr>
                <w:rFonts w:eastAsia="Times New Roman"/>
                <w:color w:val="000000"/>
                <w:szCs w:val="24"/>
              </w:rPr>
              <w:t> (HOLMES A) To establish requirements related to the use of an unmanned aerial vehicle for surveillance.</w:t>
            </w:r>
          </w:p>
        </w:tc>
      </w:tr>
      <w:tr w:rsidR="00715612" w:rsidRPr="00715612" w14:paraId="496DFBF3" w14:textId="77777777" w:rsidTr="00715612">
        <w:trPr>
          <w:tblCellSpacing w:w="15" w:type="dxa"/>
        </w:trPr>
        <w:tc>
          <w:tcPr>
            <w:tcW w:w="0" w:type="auto"/>
            <w:vAlign w:val="center"/>
            <w:hideMark/>
          </w:tcPr>
          <w:p w14:paraId="6B1F23C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4ADA9AC"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3552ED7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11/16/2021 - Referred to Committee House Criminal Justice</w:t>
            </w:r>
          </w:p>
        </w:tc>
      </w:tr>
      <w:tr w:rsidR="00715612" w:rsidRPr="00715612" w14:paraId="6B928DBD" w14:textId="77777777" w:rsidTr="00715612">
        <w:trPr>
          <w:tblCellSpacing w:w="15" w:type="dxa"/>
        </w:trPr>
        <w:tc>
          <w:tcPr>
            <w:tcW w:w="0" w:type="auto"/>
            <w:gridSpan w:val="3"/>
            <w:vAlign w:val="center"/>
            <w:hideMark/>
          </w:tcPr>
          <w:p w14:paraId="1B6778D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599D2C2E" w14:textId="77777777" w:rsidTr="00715612">
        <w:trPr>
          <w:tblCellSpacing w:w="15" w:type="dxa"/>
        </w:trPr>
        <w:tc>
          <w:tcPr>
            <w:tcW w:w="350" w:type="pct"/>
            <w:hideMark/>
          </w:tcPr>
          <w:p w14:paraId="7054851E"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HB489</w:t>
            </w:r>
          </w:p>
        </w:tc>
        <w:tc>
          <w:tcPr>
            <w:tcW w:w="0" w:type="auto"/>
            <w:gridSpan w:val="2"/>
            <w:vAlign w:val="center"/>
            <w:hideMark/>
          </w:tcPr>
          <w:p w14:paraId="7583BAAB"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INALIENABLE RIGHTS OF CONSCIENCE ACT</w:t>
            </w:r>
            <w:r w:rsidRPr="00715612">
              <w:rPr>
                <w:rFonts w:eastAsia="Times New Roman"/>
                <w:color w:val="000000"/>
                <w:szCs w:val="24"/>
              </w:rPr>
              <w:t> (CLICK G) To enact the Inalienable Rights of Conscience Act regarding students and employees who object to certain vaccines and other treatments based on reasons of conscience, including religious convictions.</w:t>
            </w:r>
          </w:p>
        </w:tc>
      </w:tr>
      <w:tr w:rsidR="00715612" w:rsidRPr="00715612" w14:paraId="28911D68" w14:textId="77777777" w:rsidTr="00715612">
        <w:trPr>
          <w:tblCellSpacing w:w="15" w:type="dxa"/>
        </w:trPr>
        <w:tc>
          <w:tcPr>
            <w:tcW w:w="0" w:type="auto"/>
            <w:vAlign w:val="center"/>
            <w:hideMark/>
          </w:tcPr>
          <w:p w14:paraId="7DB4B68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8CA4BE1"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23CDC87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11/16/2021 - Introduced</w:t>
            </w:r>
          </w:p>
        </w:tc>
      </w:tr>
      <w:tr w:rsidR="00715612" w:rsidRPr="00715612" w14:paraId="49F01897" w14:textId="77777777" w:rsidTr="00715612">
        <w:trPr>
          <w:tblCellSpacing w:w="15" w:type="dxa"/>
        </w:trPr>
        <w:tc>
          <w:tcPr>
            <w:tcW w:w="0" w:type="auto"/>
            <w:gridSpan w:val="3"/>
            <w:vAlign w:val="center"/>
            <w:hideMark/>
          </w:tcPr>
          <w:p w14:paraId="6221E8E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4879604" w14:textId="77777777" w:rsidTr="00715612">
        <w:trPr>
          <w:tblCellSpacing w:w="15" w:type="dxa"/>
        </w:trPr>
        <w:tc>
          <w:tcPr>
            <w:tcW w:w="350" w:type="pct"/>
            <w:hideMark/>
          </w:tcPr>
          <w:p w14:paraId="1AEC47A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HB498</w:t>
            </w:r>
          </w:p>
        </w:tc>
        <w:tc>
          <w:tcPr>
            <w:tcW w:w="0" w:type="auto"/>
            <w:gridSpan w:val="2"/>
            <w:vAlign w:val="center"/>
            <w:hideMark/>
          </w:tcPr>
          <w:p w14:paraId="7586841F"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ADULT USE ACT</w:t>
            </w:r>
            <w:r w:rsidRPr="00715612">
              <w:rPr>
                <w:rFonts w:eastAsia="Times New Roman"/>
                <w:color w:val="000000"/>
                <w:szCs w:val="24"/>
              </w:rPr>
              <w:t> (CALLENDER J, FERGUSON R) To enact the Ohio Adult Use Act and to levy a tax.</w:t>
            </w:r>
          </w:p>
        </w:tc>
      </w:tr>
      <w:tr w:rsidR="00715612" w:rsidRPr="00715612" w14:paraId="068D1715" w14:textId="77777777" w:rsidTr="00715612">
        <w:trPr>
          <w:tblCellSpacing w:w="15" w:type="dxa"/>
        </w:trPr>
        <w:tc>
          <w:tcPr>
            <w:tcW w:w="0" w:type="auto"/>
            <w:vAlign w:val="center"/>
            <w:hideMark/>
          </w:tcPr>
          <w:p w14:paraId="209301E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42BDBF35"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45D337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12/7/2021 - Referred to Committee House Finance</w:t>
            </w:r>
          </w:p>
        </w:tc>
      </w:tr>
      <w:tr w:rsidR="00715612" w:rsidRPr="00715612" w14:paraId="434070AB" w14:textId="77777777" w:rsidTr="00715612">
        <w:trPr>
          <w:tblCellSpacing w:w="15" w:type="dxa"/>
        </w:trPr>
        <w:tc>
          <w:tcPr>
            <w:tcW w:w="0" w:type="auto"/>
            <w:gridSpan w:val="3"/>
            <w:vAlign w:val="center"/>
            <w:hideMark/>
          </w:tcPr>
          <w:p w14:paraId="6DBB3DD8"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7EAE13B5" w14:textId="77777777" w:rsidTr="00715612">
        <w:trPr>
          <w:tblCellSpacing w:w="15" w:type="dxa"/>
        </w:trPr>
        <w:tc>
          <w:tcPr>
            <w:tcW w:w="350" w:type="pct"/>
            <w:hideMark/>
          </w:tcPr>
          <w:p w14:paraId="1A2F2AD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HB522</w:t>
            </w:r>
          </w:p>
        </w:tc>
        <w:tc>
          <w:tcPr>
            <w:tcW w:w="0" w:type="auto"/>
            <w:gridSpan w:val="2"/>
            <w:vAlign w:val="center"/>
            <w:hideMark/>
          </w:tcPr>
          <w:p w14:paraId="1E8C127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PUBLIC RECORDS ON PUBLIC SERVICE WORKERS</w:t>
            </w:r>
            <w:r w:rsidRPr="00715612">
              <w:rPr>
                <w:rFonts w:eastAsia="Times New Roman"/>
                <w:color w:val="000000"/>
                <w:szCs w:val="24"/>
              </w:rPr>
              <w:t> (ABRAMS C, FRAIZER M) To modify the manner in which designated public service worker residential and familial information is protected from disclosure as a public record.</w:t>
            </w:r>
          </w:p>
        </w:tc>
      </w:tr>
      <w:tr w:rsidR="00715612" w:rsidRPr="00715612" w14:paraId="264FE2FF" w14:textId="77777777" w:rsidTr="00715612">
        <w:trPr>
          <w:tblCellSpacing w:w="15" w:type="dxa"/>
        </w:trPr>
        <w:tc>
          <w:tcPr>
            <w:tcW w:w="0" w:type="auto"/>
            <w:vAlign w:val="center"/>
            <w:hideMark/>
          </w:tcPr>
          <w:p w14:paraId="7736FFD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401A2F7"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1DD598B4"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1/25/2022 - Referred to Committee House Civil Justice</w:t>
            </w:r>
          </w:p>
        </w:tc>
      </w:tr>
      <w:tr w:rsidR="00715612" w:rsidRPr="00715612" w14:paraId="3948CDEA" w14:textId="77777777" w:rsidTr="00715612">
        <w:trPr>
          <w:tblCellSpacing w:w="15" w:type="dxa"/>
        </w:trPr>
        <w:tc>
          <w:tcPr>
            <w:tcW w:w="0" w:type="auto"/>
            <w:gridSpan w:val="3"/>
            <w:vAlign w:val="center"/>
            <w:hideMark/>
          </w:tcPr>
          <w:p w14:paraId="61C40D8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5C4D55DE" w14:textId="77777777" w:rsidTr="00715612">
        <w:trPr>
          <w:tblCellSpacing w:w="15" w:type="dxa"/>
        </w:trPr>
        <w:tc>
          <w:tcPr>
            <w:tcW w:w="350" w:type="pct"/>
            <w:hideMark/>
          </w:tcPr>
          <w:p w14:paraId="39104EDE"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HB524</w:t>
            </w:r>
          </w:p>
        </w:tc>
        <w:tc>
          <w:tcPr>
            <w:tcW w:w="0" w:type="auto"/>
            <w:gridSpan w:val="2"/>
            <w:vAlign w:val="center"/>
            <w:hideMark/>
          </w:tcPr>
          <w:p w14:paraId="41AE71B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NOTIFICATIONS ISSUED BY STATE AGENCIES</w:t>
            </w:r>
            <w:r w:rsidRPr="00715612">
              <w:rPr>
                <w:rFonts w:eastAsia="Times New Roman"/>
                <w:color w:val="000000"/>
                <w:szCs w:val="24"/>
              </w:rPr>
              <w:t> (HALL T) To modify the law governing notifications issued by state agencies.</w:t>
            </w:r>
          </w:p>
        </w:tc>
      </w:tr>
      <w:tr w:rsidR="00715612" w:rsidRPr="00715612" w14:paraId="3C97ED31" w14:textId="77777777" w:rsidTr="00715612">
        <w:trPr>
          <w:tblCellSpacing w:w="15" w:type="dxa"/>
        </w:trPr>
        <w:tc>
          <w:tcPr>
            <w:tcW w:w="0" w:type="auto"/>
            <w:vAlign w:val="center"/>
            <w:hideMark/>
          </w:tcPr>
          <w:p w14:paraId="1DE3FE1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4E96928A"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180931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1/25/2022 - Referred to Committee House Government Oversight</w:t>
            </w:r>
          </w:p>
        </w:tc>
      </w:tr>
      <w:tr w:rsidR="00715612" w:rsidRPr="00715612" w14:paraId="7D6E5BF7" w14:textId="77777777" w:rsidTr="00715612">
        <w:trPr>
          <w:tblCellSpacing w:w="15" w:type="dxa"/>
        </w:trPr>
        <w:tc>
          <w:tcPr>
            <w:tcW w:w="0" w:type="auto"/>
            <w:gridSpan w:val="3"/>
            <w:vAlign w:val="center"/>
            <w:hideMark/>
          </w:tcPr>
          <w:p w14:paraId="2B7332B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392EAAC6" w14:textId="77777777" w:rsidTr="00715612">
        <w:trPr>
          <w:tblCellSpacing w:w="15" w:type="dxa"/>
        </w:trPr>
        <w:tc>
          <w:tcPr>
            <w:tcW w:w="350" w:type="pct"/>
            <w:hideMark/>
          </w:tcPr>
          <w:p w14:paraId="0DCB14B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HB531</w:t>
            </w:r>
          </w:p>
        </w:tc>
        <w:tc>
          <w:tcPr>
            <w:tcW w:w="0" w:type="auto"/>
            <w:gridSpan w:val="2"/>
            <w:vAlign w:val="center"/>
            <w:hideMark/>
          </w:tcPr>
          <w:p w14:paraId="42E72978"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COUNTY PROSECUTOR LEGAL SERVICES</w:t>
            </w:r>
            <w:r w:rsidRPr="00715612">
              <w:rPr>
                <w:rFonts w:eastAsia="Times New Roman"/>
                <w:color w:val="000000"/>
                <w:szCs w:val="24"/>
              </w:rPr>
              <w:t> (GHANBARI H) To allow a county prosecutor to provide legal services to a metropolitan planning organization, regional transportation planning organization, or regional council of governments.</w:t>
            </w:r>
          </w:p>
        </w:tc>
      </w:tr>
      <w:tr w:rsidR="00715612" w:rsidRPr="00715612" w14:paraId="208D5847" w14:textId="77777777" w:rsidTr="00715612">
        <w:trPr>
          <w:tblCellSpacing w:w="15" w:type="dxa"/>
        </w:trPr>
        <w:tc>
          <w:tcPr>
            <w:tcW w:w="0" w:type="auto"/>
            <w:vAlign w:val="center"/>
            <w:hideMark/>
          </w:tcPr>
          <w:p w14:paraId="4E5A410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777D6DE0"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21ED1D64"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2/1/2022 - House Civil Justice, (First Hearing)</w:t>
            </w:r>
          </w:p>
        </w:tc>
      </w:tr>
      <w:tr w:rsidR="00715612" w:rsidRPr="00715612" w14:paraId="7ADDF6B1" w14:textId="77777777" w:rsidTr="00715612">
        <w:trPr>
          <w:tblCellSpacing w:w="15" w:type="dxa"/>
        </w:trPr>
        <w:tc>
          <w:tcPr>
            <w:tcW w:w="0" w:type="auto"/>
            <w:gridSpan w:val="3"/>
            <w:vAlign w:val="center"/>
            <w:hideMark/>
          </w:tcPr>
          <w:p w14:paraId="6980523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679A986B" w14:textId="77777777" w:rsidTr="00715612">
        <w:trPr>
          <w:tblCellSpacing w:w="15" w:type="dxa"/>
        </w:trPr>
        <w:tc>
          <w:tcPr>
            <w:tcW w:w="350" w:type="pct"/>
            <w:hideMark/>
          </w:tcPr>
          <w:p w14:paraId="304DDCC9"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HB538</w:t>
            </w:r>
          </w:p>
        </w:tc>
        <w:tc>
          <w:tcPr>
            <w:tcW w:w="0" w:type="auto"/>
            <w:gridSpan w:val="2"/>
            <w:vAlign w:val="center"/>
            <w:hideMark/>
          </w:tcPr>
          <w:p w14:paraId="361BE7DB"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ALLOW VIRTUAL MEETINGS</w:t>
            </w:r>
            <w:r w:rsidRPr="00715612">
              <w:rPr>
                <w:rFonts w:eastAsia="Times New Roman"/>
                <w:color w:val="000000"/>
                <w:szCs w:val="24"/>
              </w:rPr>
              <w:t> (KOEHLER K, KELLY B) To provide temporary authority, expiring July 1, 2022, for members of a public body to meet by means of teleconference or video conference, and to declare an emergency.</w:t>
            </w:r>
          </w:p>
        </w:tc>
      </w:tr>
      <w:tr w:rsidR="00715612" w:rsidRPr="00715612" w14:paraId="2AC2D8F0" w14:textId="77777777" w:rsidTr="00715612">
        <w:trPr>
          <w:tblCellSpacing w:w="15" w:type="dxa"/>
        </w:trPr>
        <w:tc>
          <w:tcPr>
            <w:tcW w:w="0" w:type="auto"/>
            <w:vAlign w:val="center"/>
            <w:hideMark/>
          </w:tcPr>
          <w:p w14:paraId="30D6353C"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4C51C02"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38D0511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1/24/2022 - Introduced</w:t>
            </w:r>
          </w:p>
        </w:tc>
      </w:tr>
      <w:tr w:rsidR="00715612" w:rsidRPr="00715612" w14:paraId="4A4CDC60" w14:textId="77777777" w:rsidTr="00715612">
        <w:trPr>
          <w:tblCellSpacing w:w="15" w:type="dxa"/>
        </w:trPr>
        <w:tc>
          <w:tcPr>
            <w:tcW w:w="0" w:type="auto"/>
            <w:gridSpan w:val="3"/>
            <w:vAlign w:val="center"/>
            <w:hideMark/>
          </w:tcPr>
          <w:p w14:paraId="100927E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EF6E551" w14:textId="77777777" w:rsidTr="00715612">
        <w:trPr>
          <w:tblCellSpacing w:w="15" w:type="dxa"/>
        </w:trPr>
        <w:tc>
          <w:tcPr>
            <w:tcW w:w="350" w:type="pct"/>
            <w:hideMark/>
          </w:tcPr>
          <w:p w14:paraId="01AF3AB3"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HB544</w:t>
            </w:r>
          </w:p>
        </w:tc>
        <w:tc>
          <w:tcPr>
            <w:tcW w:w="0" w:type="auto"/>
            <w:gridSpan w:val="2"/>
            <w:vAlign w:val="center"/>
            <w:hideMark/>
          </w:tcPr>
          <w:p w14:paraId="3A6BA71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DELAY 2022 PRIMARY</w:t>
            </w:r>
            <w:r w:rsidRPr="00715612">
              <w:rPr>
                <w:rFonts w:eastAsia="Times New Roman"/>
                <w:color w:val="000000"/>
                <w:szCs w:val="24"/>
              </w:rPr>
              <w:t> (SOBECKI L, WEST T) To repeal Section 4 of S.B. 258 of the 134th General Assembly to delay the 2022 primary election to June 7 and to declare an emergency.</w:t>
            </w:r>
          </w:p>
        </w:tc>
      </w:tr>
      <w:tr w:rsidR="00715612" w:rsidRPr="00715612" w14:paraId="7A13C52C" w14:textId="77777777" w:rsidTr="00715612">
        <w:trPr>
          <w:tblCellSpacing w:w="15" w:type="dxa"/>
        </w:trPr>
        <w:tc>
          <w:tcPr>
            <w:tcW w:w="0" w:type="auto"/>
            <w:vAlign w:val="center"/>
            <w:hideMark/>
          </w:tcPr>
          <w:p w14:paraId="70C846D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4E528DF5"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501CC08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1/24/2022 - Introduced</w:t>
            </w:r>
          </w:p>
        </w:tc>
      </w:tr>
      <w:tr w:rsidR="00715612" w:rsidRPr="00715612" w14:paraId="487F13C0" w14:textId="77777777" w:rsidTr="00715612">
        <w:trPr>
          <w:tblCellSpacing w:w="15" w:type="dxa"/>
        </w:trPr>
        <w:tc>
          <w:tcPr>
            <w:tcW w:w="0" w:type="auto"/>
            <w:gridSpan w:val="3"/>
            <w:vAlign w:val="center"/>
            <w:hideMark/>
          </w:tcPr>
          <w:p w14:paraId="6380350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5197B64" w14:textId="77777777" w:rsidTr="00715612">
        <w:trPr>
          <w:tblCellSpacing w:w="15" w:type="dxa"/>
        </w:trPr>
        <w:tc>
          <w:tcPr>
            <w:tcW w:w="350" w:type="pct"/>
            <w:hideMark/>
          </w:tcPr>
          <w:p w14:paraId="4E258E28"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HCR30</w:t>
            </w:r>
          </w:p>
        </w:tc>
        <w:tc>
          <w:tcPr>
            <w:tcW w:w="0" w:type="auto"/>
            <w:gridSpan w:val="2"/>
            <w:vAlign w:val="center"/>
            <w:hideMark/>
          </w:tcPr>
          <w:p w14:paraId="11CB7378"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OPPOSE VACCINE MANDATES</w:t>
            </w:r>
            <w:r w:rsidRPr="00715612">
              <w:rPr>
                <w:rFonts w:eastAsia="Times New Roman"/>
                <w:color w:val="000000"/>
                <w:szCs w:val="24"/>
              </w:rPr>
              <w:t> (KOEHLER K) To urge the Congress of the United States to oppose any COVID-19 vaccine mandates made by government entities and to prohibit discrimination based on COVID-19 vaccination status.</w:t>
            </w:r>
          </w:p>
        </w:tc>
      </w:tr>
      <w:tr w:rsidR="00715612" w:rsidRPr="00715612" w14:paraId="1A7AAC98" w14:textId="77777777" w:rsidTr="00715612">
        <w:trPr>
          <w:tblCellSpacing w:w="15" w:type="dxa"/>
        </w:trPr>
        <w:tc>
          <w:tcPr>
            <w:tcW w:w="0" w:type="auto"/>
            <w:vAlign w:val="center"/>
            <w:hideMark/>
          </w:tcPr>
          <w:p w14:paraId="7D9F790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69F2E93E"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26EAD85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10/26/2021 - Referred to Committee House Government Oversight</w:t>
            </w:r>
          </w:p>
        </w:tc>
      </w:tr>
      <w:tr w:rsidR="00715612" w:rsidRPr="00715612" w14:paraId="6D597AF8" w14:textId="77777777" w:rsidTr="00715612">
        <w:trPr>
          <w:tblCellSpacing w:w="15" w:type="dxa"/>
        </w:trPr>
        <w:tc>
          <w:tcPr>
            <w:tcW w:w="0" w:type="auto"/>
            <w:gridSpan w:val="3"/>
            <w:vAlign w:val="center"/>
            <w:hideMark/>
          </w:tcPr>
          <w:p w14:paraId="6F3C0A0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DE64118" w14:textId="77777777" w:rsidTr="00715612">
        <w:trPr>
          <w:tblCellSpacing w:w="15" w:type="dxa"/>
        </w:trPr>
        <w:tc>
          <w:tcPr>
            <w:tcW w:w="350" w:type="pct"/>
            <w:hideMark/>
          </w:tcPr>
          <w:p w14:paraId="1CCF606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HCR41</w:t>
            </w:r>
          </w:p>
        </w:tc>
        <w:tc>
          <w:tcPr>
            <w:tcW w:w="0" w:type="auto"/>
            <w:gridSpan w:val="2"/>
            <w:vAlign w:val="center"/>
            <w:hideMark/>
          </w:tcPr>
          <w:p w14:paraId="5AB2F17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REPEAL STATE INCOME TAX WITHIN A DECADE</w:t>
            </w:r>
            <w:r w:rsidRPr="00715612">
              <w:rPr>
                <w:rFonts w:eastAsia="Times New Roman"/>
                <w:color w:val="000000"/>
                <w:szCs w:val="24"/>
              </w:rPr>
              <w:t> (BRINKMAN T) To declare the General Assembly's intention to repeal the state individual income tax within a decade.</w:t>
            </w:r>
          </w:p>
        </w:tc>
      </w:tr>
      <w:tr w:rsidR="00715612" w:rsidRPr="00715612" w14:paraId="22CEF51E" w14:textId="77777777" w:rsidTr="00715612">
        <w:trPr>
          <w:tblCellSpacing w:w="15" w:type="dxa"/>
        </w:trPr>
        <w:tc>
          <w:tcPr>
            <w:tcW w:w="0" w:type="auto"/>
            <w:vAlign w:val="center"/>
            <w:hideMark/>
          </w:tcPr>
          <w:p w14:paraId="255BE78C"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51CEB7AE"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269758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1/25/2022 - Referred to Committee House Ways and Means</w:t>
            </w:r>
          </w:p>
        </w:tc>
      </w:tr>
      <w:tr w:rsidR="00715612" w:rsidRPr="00715612" w14:paraId="6BE5E75A" w14:textId="77777777" w:rsidTr="00715612">
        <w:trPr>
          <w:tblCellSpacing w:w="15" w:type="dxa"/>
        </w:trPr>
        <w:tc>
          <w:tcPr>
            <w:tcW w:w="0" w:type="auto"/>
            <w:gridSpan w:val="3"/>
            <w:vAlign w:val="center"/>
            <w:hideMark/>
          </w:tcPr>
          <w:p w14:paraId="789E4C6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64CE5567" w14:textId="77777777" w:rsidTr="00715612">
        <w:trPr>
          <w:tblCellSpacing w:w="15" w:type="dxa"/>
        </w:trPr>
        <w:tc>
          <w:tcPr>
            <w:tcW w:w="350" w:type="pct"/>
            <w:hideMark/>
          </w:tcPr>
          <w:p w14:paraId="6DE9631A"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HR19</w:t>
            </w:r>
          </w:p>
        </w:tc>
        <w:tc>
          <w:tcPr>
            <w:tcW w:w="0" w:type="auto"/>
            <w:gridSpan w:val="2"/>
            <w:vAlign w:val="center"/>
            <w:hideMark/>
          </w:tcPr>
          <w:p w14:paraId="2D8BBC94"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URGE CONGRESS TO CREATE NATIONAL INFRASTRUCTURE BANK</w:t>
            </w:r>
            <w:r w:rsidRPr="00715612">
              <w:rPr>
                <w:rFonts w:eastAsia="Times New Roman"/>
                <w:color w:val="000000"/>
                <w:szCs w:val="24"/>
              </w:rPr>
              <w:t> (SOBECKI L, STEPHENS J) To urge the United States Congress to create a National Infrastructure Bank to finance urgently needed infrastructure projects.</w:t>
            </w:r>
          </w:p>
        </w:tc>
      </w:tr>
      <w:tr w:rsidR="00715612" w:rsidRPr="00715612" w14:paraId="585E1E18" w14:textId="77777777" w:rsidTr="00715612">
        <w:trPr>
          <w:tblCellSpacing w:w="15" w:type="dxa"/>
        </w:trPr>
        <w:tc>
          <w:tcPr>
            <w:tcW w:w="0" w:type="auto"/>
            <w:vAlign w:val="center"/>
            <w:hideMark/>
          </w:tcPr>
          <w:p w14:paraId="5AAF2FE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DCC8DF4"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7B6E7A7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2/24/2021 - House Infrastructure and Rural Development, (First Hearing)</w:t>
            </w:r>
          </w:p>
        </w:tc>
      </w:tr>
      <w:tr w:rsidR="00715612" w:rsidRPr="00715612" w14:paraId="256305F6" w14:textId="77777777" w:rsidTr="00715612">
        <w:trPr>
          <w:tblCellSpacing w:w="15" w:type="dxa"/>
        </w:trPr>
        <w:tc>
          <w:tcPr>
            <w:tcW w:w="0" w:type="auto"/>
            <w:gridSpan w:val="3"/>
            <w:vAlign w:val="center"/>
            <w:hideMark/>
          </w:tcPr>
          <w:p w14:paraId="2DB5755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AA63224" w14:textId="77777777" w:rsidTr="00715612">
        <w:trPr>
          <w:tblCellSpacing w:w="15" w:type="dxa"/>
        </w:trPr>
        <w:tc>
          <w:tcPr>
            <w:tcW w:w="350" w:type="pct"/>
            <w:hideMark/>
          </w:tcPr>
          <w:p w14:paraId="62E87E2A"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SB9</w:t>
            </w:r>
          </w:p>
        </w:tc>
        <w:tc>
          <w:tcPr>
            <w:tcW w:w="0" w:type="auto"/>
            <w:gridSpan w:val="2"/>
            <w:vAlign w:val="center"/>
            <w:hideMark/>
          </w:tcPr>
          <w:p w14:paraId="0C3CFC4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REDUCE REGULATIONS</w:t>
            </w:r>
            <w:r w:rsidRPr="00715612">
              <w:rPr>
                <w:rFonts w:eastAsia="Times New Roman"/>
                <w:color w:val="000000"/>
                <w:szCs w:val="24"/>
              </w:rPr>
              <w:t> (MCCOLLEY R, ROEGNER K) To require certain agencies to reduce the number of regulatory restrictions in their administrative rules.</w:t>
            </w:r>
          </w:p>
        </w:tc>
      </w:tr>
      <w:tr w:rsidR="00715612" w:rsidRPr="00715612" w14:paraId="55E2B098" w14:textId="77777777" w:rsidTr="00715612">
        <w:trPr>
          <w:tblCellSpacing w:w="15" w:type="dxa"/>
        </w:trPr>
        <w:tc>
          <w:tcPr>
            <w:tcW w:w="0" w:type="auto"/>
            <w:vAlign w:val="center"/>
            <w:hideMark/>
          </w:tcPr>
          <w:p w14:paraId="74DE517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FE81986"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5627F4A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2/3/2022 - House Government Oversight, (Sixth Hearing)</w:t>
            </w:r>
          </w:p>
        </w:tc>
      </w:tr>
      <w:tr w:rsidR="00715612" w:rsidRPr="00715612" w14:paraId="5D4E2D0C" w14:textId="77777777" w:rsidTr="00715612">
        <w:trPr>
          <w:tblCellSpacing w:w="15" w:type="dxa"/>
        </w:trPr>
        <w:tc>
          <w:tcPr>
            <w:tcW w:w="0" w:type="auto"/>
            <w:gridSpan w:val="3"/>
            <w:vAlign w:val="center"/>
            <w:hideMark/>
          </w:tcPr>
          <w:p w14:paraId="749D9AF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330A570" w14:textId="77777777" w:rsidTr="00715612">
        <w:trPr>
          <w:tblCellSpacing w:w="15" w:type="dxa"/>
        </w:trPr>
        <w:tc>
          <w:tcPr>
            <w:tcW w:w="350" w:type="pct"/>
            <w:hideMark/>
          </w:tcPr>
          <w:p w14:paraId="1B231E5F"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SB15</w:t>
            </w:r>
          </w:p>
        </w:tc>
        <w:tc>
          <w:tcPr>
            <w:tcW w:w="0" w:type="auto"/>
            <w:gridSpan w:val="2"/>
            <w:vAlign w:val="center"/>
            <w:hideMark/>
          </w:tcPr>
          <w:p w14:paraId="2D50E36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FISCAL OFFICERS-LIABILITY</w:t>
            </w:r>
            <w:r w:rsidRPr="00715612">
              <w:rPr>
                <w:rFonts w:eastAsia="Times New Roman"/>
                <w:color w:val="000000"/>
                <w:szCs w:val="24"/>
              </w:rPr>
              <w:t> (WILSON S) To change the circumstances in which certain fiscal officers may be held liable for a loss of public funds.</w:t>
            </w:r>
          </w:p>
        </w:tc>
      </w:tr>
      <w:tr w:rsidR="00715612" w:rsidRPr="00715612" w14:paraId="7CCEA47A" w14:textId="77777777" w:rsidTr="00715612">
        <w:trPr>
          <w:tblCellSpacing w:w="15" w:type="dxa"/>
        </w:trPr>
        <w:tc>
          <w:tcPr>
            <w:tcW w:w="0" w:type="auto"/>
            <w:vAlign w:val="center"/>
            <w:hideMark/>
          </w:tcPr>
          <w:p w14:paraId="4C4763F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69D225D6"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3E02644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11/17/2021 - House State and Local Government, (First Hearing)</w:t>
            </w:r>
          </w:p>
        </w:tc>
      </w:tr>
      <w:tr w:rsidR="00715612" w:rsidRPr="00715612" w14:paraId="0310B766" w14:textId="77777777" w:rsidTr="00715612">
        <w:trPr>
          <w:tblCellSpacing w:w="15" w:type="dxa"/>
        </w:trPr>
        <w:tc>
          <w:tcPr>
            <w:tcW w:w="0" w:type="auto"/>
            <w:gridSpan w:val="3"/>
            <w:vAlign w:val="center"/>
            <w:hideMark/>
          </w:tcPr>
          <w:p w14:paraId="1E88D99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000989B6" w14:textId="77777777" w:rsidTr="00715612">
        <w:trPr>
          <w:tblCellSpacing w:w="15" w:type="dxa"/>
        </w:trPr>
        <w:tc>
          <w:tcPr>
            <w:tcW w:w="350" w:type="pct"/>
            <w:hideMark/>
          </w:tcPr>
          <w:p w14:paraId="33587E5A"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SB19</w:t>
            </w:r>
          </w:p>
        </w:tc>
        <w:tc>
          <w:tcPr>
            <w:tcW w:w="0" w:type="auto"/>
            <w:gridSpan w:val="2"/>
            <w:vAlign w:val="center"/>
            <w:hideMark/>
          </w:tcPr>
          <w:p w14:paraId="64F4024F"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REGARDING PROPERTY TAXATION</w:t>
            </w:r>
            <w:r w:rsidRPr="00715612">
              <w:rPr>
                <w:rFonts w:eastAsia="Times New Roman"/>
                <w:color w:val="000000"/>
                <w:szCs w:val="24"/>
              </w:rPr>
              <w:t> (SCHAFFER T) To modify the law regarding property taxation and sales and use tax.</w:t>
            </w:r>
          </w:p>
        </w:tc>
      </w:tr>
      <w:tr w:rsidR="00715612" w:rsidRPr="00715612" w14:paraId="3F8BA947" w14:textId="77777777" w:rsidTr="00715612">
        <w:trPr>
          <w:tblCellSpacing w:w="15" w:type="dxa"/>
        </w:trPr>
        <w:tc>
          <w:tcPr>
            <w:tcW w:w="0" w:type="auto"/>
            <w:vAlign w:val="center"/>
            <w:hideMark/>
          </w:tcPr>
          <w:p w14:paraId="08F4CC0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324327BE"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5558824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1/10/2022 - Senate Appoints Managers; L. Blessing Named as Conference Committee Chair. Other Senate Conferees are T. Schaffer &amp; N. Antonio</w:t>
            </w:r>
          </w:p>
        </w:tc>
      </w:tr>
      <w:tr w:rsidR="00715612" w:rsidRPr="00715612" w14:paraId="043B4E76" w14:textId="77777777" w:rsidTr="00715612">
        <w:trPr>
          <w:tblCellSpacing w:w="15" w:type="dxa"/>
        </w:trPr>
        <w:tc>
          <w:tcPr>
            <w:tcW w:w="0" w:type="auto"/>
            <w:gridSpan w:val="3"/>
            <w:vAlign w:val="center"/>
            <w:hideMark/>
          </w:tcPr>
          <w:p w14:paraId="6BE9D27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6E8C9F2E" w14:textId="77777777" w:rsidTr="00715612">
        <w:trPr>
          <w:tblCellSpacing w:w="15" w:type="dxa"/>
        </w:trPr>
        <w:tc>
          <w:tcPr>
            <w:tcW w:w="350" w:type="pct"/>
            <w:hideMark/>
          </w:tcPr>
          <w:p w14:paraId="723DBFD5"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SB22</w:t>
            </w:r>
          </w:p>
        </w:tc>
        <w:tc>
          <w:tcPr>
            <w:tcW w:w="0" w:type="auto"/>
            <w:gridSpan w:val="2"/>
            <w:vAlign w:val="center"/>
            <w:hideMark/>
          </w:tcPr>
          <w:p w14:paraId="45F54CB5"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LEGISLATIVE OVERSIGHT-PUBLIC HEALTH ORDERS</w:t>
            </w:r>
            <w:r w:rsidRPr="00715612">
              <w:rPr>
                <w:rFonts w:eastAsia="Times New Roman"/>
                <w:color w:val="000000"/>
                <w:szCs w:val="24"/>
              </w:rPr>
              <w:t> (JOHNSON T, MCCOLLEY R) To establish legislative oversight of orders issued by the executive branch, including by establishing the Ohio Health Oversight and Advisory Committee.</w:t>
            </w:r>
          </w:p>
        </w:tc>
      </w:tr>
      <w:tr w:rsidR="00715612" w:rsidRPr="00715612" w14:paraId="5D431ACE" w14:textId="77777777" w:rsidTr="00715612">
        <w:trPr>
          <w:tblCellSpacing w:w="15" w:type="dxa"/>
        </w:trPr>
        <w:tc>
          <w:tcPr>
            <w:tcW w:w="0" w:type="auto"/>
            <w:vAlign w:val="center"/>
            <w:hideMark/>
          </w:tcPr>
          <w:p w14:paraId="23C3A95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4442B60"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640C14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3/24/2021 - Consideration of Governor's Veto; House Overrides Veto, Vote 62-35</w:t>
            </w:r>
          </w:p>
        </w:tc>
      </w:tr>
      <w:tr w:rsidR="00715612" w:rsidRPr="00715612" w14:paraId="20B2E69A" w14:textId="77777777" w:rsidTr="00715612">
        <w:trPr>
          <w:tblCellSpacing w:w="15" w:type="dxa"/>
        </w:trPr>
        <w:tc>
          <w:tcPr>
            <w:tcW w:w="0" w:type="auto"/>
            <w:gridSpan w:val="3"/>
            <w:vAlign w:val="center"/>
            <w:hideMark/>
          </w:tcPr>
          <w:p w14:paraId="7268272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0B69A07D" w14:textId="77777777" w:rsidTr="00715612">
        <w:trPr>
          <w:tblCellSpacing w:w="15" w:type="dxa"/>
        </w:trPr>
        <w:tc>
          <w:tcPr>
            <w:tcW w:w="350" w:type="pct"/>
            <w:hideMark/>
          </w:tcPr>
          <w:p w14:paraId="0A4556E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SB27</w:t>
            </w:r>
          </w:p>
        </w:tc>
        <w:tc>
          <w:tcPr>
            <w:tcW w:w="0" w:type="auto"/>
            <w:gridSpan w:val="2"/>
            <w:vAlign w:val="center"/>
            <w:hideMark/>
          </w:tcPr>
          <w:p w14:paraId="21245F5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AUTOMATIC ENROLLMENT-DEFERRED COMPENSATION</w:t>
            </w:r>
            <w:r w:rsidRPr="00715612">
              <w:rPr>
                <w:rFonts w:eastAsia="Times New Roman"/>
                <w:color w:val="000000"/>
                <w:szCs w:val="24"/>
              </w:rPr>
              <w:t> (HOTTINGER J) To authorize automatic enrollment of new state government employees in the Ohio Public Employees Deferred Compensation Program.</w:t>
            </w:r>
          </w:p>
        </w:tc>
      </w:tr>
      <w:tr w:rsidR="00715612" w:rsidRPr="00715612" w14:paraId="10BE02D5" w14:textId="77777777" w:rsidTr="00715612">
        <w:trPr>
          <w:tblCellSpacing w:w="15" w:type="dxa"/>
        </w:trPr>
        <w:tc>
          <w:tcPr>
            <w:tcW w:w="0" w:type="auto"/>
            <w:vAlign w:val="center"/>
            <w:hideMark/>
          </w:tcPr>
          <w:p w14:paraId="6E3E8AC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705E533F"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DAC943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6/8/2021 - </w:t>
            </w:r>
            <w:r w:rsidRPr="00715612">
              <w:rPr>
                <w:rFonts w:eastAsia="Times New Roman"/>
                <w:b/>
                <w:bCs/>
                <w:color w:val="000000"/>
                <w:szCs w:val="24"/>
              </w:rPr>
              <w:t>SIGNED BY GOVERNOR</w:t>
            </w:r>
            <w:r w:rsidRPr="00715612">
              <w:rPr>
                <w:rFonts w:eastAsia="Times New Roman"/>
                <w:color w:val="000000"/>
                <w:szCs w:val="24"/>
              </w:rPr>
              <w:t>; eff. 9/7/21</w:t>
            </w:r>
          </w:p>
        </w:tc>
      </w:tr>
      <w:tr w:rsidR="00715612" w:rsidRPr="00715612" w14:paraId="031C2B45" w14:textId="77777777" w:rsidTr="00715612">
        <w:trPr>
          <w:tblCellSpacing w:w="15" w:type="dxa"/>
        </w:trPr>
        <w:tc>
          <w:tcPr>
            <w:tcW w:w="0" w:type="auto"/>
            <w:gridSpan w:val="3"/>
            <w:vAlign w:val="center"/>
            <w:hideMark/>
          </w:tcPr>
          <w:p w14:paraId="647F4F9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403BBBD" w14:textId="77777777" w:rsidTr="00715612">
        <w:trPr>
          <w:tblCellSpacing w:w="15" w:type="dxa"/>
        </w:trPr>
        <w:tc>
          <w:tcPr>
            <w:tcW w:w="350" w:type="pct"/>
            <w:hideMark/>
          </w:tcPr>
          <w:p w14:paraId="6AB4B561"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SB39</w:t>
            </w:r>
          </w:p>
        </w:tc>
        <w:tc>
          <w:tcPr>
            <w:tcW w:w="0" w:type="auto"/>
            <w:gridSpan w:val="2"/>
            <w:vAlign w:val="center"/>
            <w:hideMark/>
          </w:tcPr>
          <w:p w14:paraId="319F36B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COOPER'S LAW - CRIMES &amp; RECORD RETENTION</w:t>
            </w:r>
            <w:r w:rsidRPr="00715612">
              <w:rPr>
                <w:rFonts w:eastAsia="Times New Roman"/>
                <w:color w:val="000000"/>
                <w:szCs w:val="24"/>
              </w:rPr>
              <w:t>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715612" w:rsidRPr="00715612" w14:paraId="24206582" w14:textId="77777777" w:rsidTr="00715612">
        <w:trPr>
          <w:tblCellSpacing w:w="15" w:type="dxa"/>
        </w:trPr>
        <w:tc>
          <w:tcPr>
            <w:tcW w:w="0" w:type="auto"/>
            <w:vAlign w:val="center"/>
            <w:hideMark/>
          </w:tcPr>
          <w:p w14:paraId="5E461BA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429F8EEA"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7E3A782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9/21/2021 - Senate Judiciary, (Second Hearing)</w:t>
            </w:r>
          </w:p>
        </w:tc>
      </w:tr>
      <w:tr w:rsidR="00715612" w:rsidRPr="00715612" w14:paraId="6247B00F" w14:textId="77777777" w:rsidTr="00715612">
        <w:trPr>
          <w:tblCellSpacing w:w="15" w:type="dxa"/>
        </w:trPr>
        <w:tc>
          <w:tcPr>
            <w:tcW w:w="0" w:type="auto"/>
            <w:gridSpan w:val="3"/>
            <w:vAlign w:val="center"/>
            <w:hideMark/>
          </w:tcPr>
          <w:p w14:paraId="09E2F11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2CD18A42" w14:textId="77777777" w:rsidTr="00715612">
        <w:trPr>
          <w:tblCellSpacing w:w="15" w:type="dxa"/>
        </w:trPr>
        <w:tc>
          <w:tcPr>
            <w:tcW w:w="350" w:type="pct"/>
            <w:hideMark/>
          </w:tcPr>
          <w:p w14:paraId="733A0BD5"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SB56</w:t>
            </w:r>
          </w:p>
        </w:tc>
        <w:tc>
          <w:tcPr>
            <w:tcW w:w="0" w:type="auto"/>
            <w:gridSpan w:val="2"/>
            <w:vAlign w:val="center"/>
            <w:hideMark/>
          </w:tcPr>
          <w:p w14:paraId="14E4E929"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INDEMNITY-DESIGN CONTRACTS</w:t>
            </w:r>
            <w:r w:rsidRPr="00715612">
              <w:rPr>
                <w:rFonts w:eastAsia="Times New Roman"/>
                <w:color w:val="000000"/>
                <w:szCs w:val="24"/>
              </w:rPr>
              <w:t> (BLESSING III L) To regulate the use of indemnity provisions in professional design contracts related to public improvements, to modify the definition of "emergency call," to provide for the allocation of damages in certain provisions of the Political Subdivision Sovereign Immunity Law,and to provide a municipal corporation or county immunity from liability in any action arising from a hospital police officer acting in the discharge of duties in specified locations.</w:t>
            </w:r>
          </w:p>
        </w:tc>
      </w:tr>
      <w:tr w:rsidR="00715612" w:rsidRPr="00715612" w14:paraId="38407598" w14:textId="77777777" w:rsidTr="00715612">
        <w:trPr>
          <w:tblCellSpacing w:w="15" w:type="dxa"/>
        </w:trPr>
        <w:tc>
          <w:tcPr>
            <w:tcW w:w="0" w:type="auto"/>
            <w:vAlign w:val="center"/>
            <w:hideMark/>
          </w:tcPr>
          <w:p w14:paraId="7DB1E0F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C0F44A9"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0C9C968"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1/26/2022 - </w:t>
            </w:r>
            <w:r w:rsidRPr="00715612">
              <w:rPr>
                <w:rFonts w:eastAsia="Times New Roman"/>
                <w:b/>
                <w:bCs/>
                <w:color w:val="000000"/>
                <w:szCs w:val="24"/>
              </w:rPr>
              <w:t>PASSED BY HOUSE</w:t>
            </w:r>
            <w:r w:rsidRPr="00715612">
              <w:rPr>
                <w:rFonts w:eastAsia="Times New Roman"/>
                <w:color w:val="000000"/>
                <w:szCs w:val="24"/>
              </w:rPr>
              <w:t>; Vote 91-2</w:t>
            </w:r>
          </w:p>
        </w:tc>
      </w:tr>
      <w:tr w:rsidR="00715612" w:rsidRPr="00715612" w14:paraId="4DBDE14B" w14:textId="77777777" w:rsidTr="00715612">
        <w:trPr>
          <w:tblCellSpacing w:w="15" w:type="dxa"/>
        </w:trPr>
        <w:tc>
          <w:tcPr>
            <w:tcW w:w="0" w:type="auto"/>
            <w:gridSpan w:val="3"/>
            <w:vAlign w:val="center"/>
            <w:hideMark/>
          </w:tcPr>
          <w:p w14:paraId="1BEC27C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6F015FE" w14:textId="77777777" w:rsidTr="00715612">
        <w:trPr>
          <w:tblCellSpacing w:w="15" w:type="dxa"/>
        </w:trPr>
        <w:tc>
          <w:tcPr>
            <w:tcW w:w="350" w:type="pct"/>
            <w:hideMark/>
          </w:tcPr>
          <w:p w14:paraId="0878CD58"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SB78</w:t>
            </w:r>
          </w:p>
        </w:tc>
        <w:tc>
          <w:tcPr>
            <w:tcW w:w="0" w:type="auto"/>
            <w:gridSpan w:val="2"/>
            <w:vAlign w:val="center"/>
            <w:hideMark/>
          </w:tcPr>
          <w:p w14:paraId="1D6A6D4E"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JUNETEENTH-LEGAL HOLIDAY</w:t>
            </w:r>
            <w:r w:rsidRPr="00715612">
              <w:rPr>
                <w:rFonts w:eastAsia="Times New Roman"/>
                <w:color w:val="000000"/>
                <w:szCs w:val="24"/>
              </w:rPr>
              <w:t> (CRAIG H, BRENNER A) To establish the nineteenth of June as Juneteenth, a legal holiday for which government employees receive paid leave.</w:t>
            </w:r>
          </w:p>
        </w:tc>
      </w:tr>
      <w:tr w:rsidR="00715612" w:rsidRPr="00715612" w14:paraId="1E14107F" w14:textId="77777777" w:rsidTr="00715612">
        <w:trPr>
          <w:tblCellSpacing w:w="15" w:type="dxa"/>
        </w:trPr>
        <w:tc>
          <w:tcPr>
            <w:tcW w:w="0" w:type="auto"/>
            <w:vAlign w:val="center"/>
            <w:hideMark/>
          </w:tcPr>
          <w:p w14:paraId="13885DC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71829772"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39F8EFC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2/24/2021 - Referred to Committee Senate Government Oversight and Reform</w:t>
            </w:r>
          </w:p>
        </w:tc>
      </w:tr>
      <w:tr w:rsidR="00715612" w:rsidRPr="00715612" w14:paraId="09F7EC76" w14:textId="77777777" w:rsidTr="00715612">
        <w:trPr>
          <w:tblCellSpacing w:w="15" w:type="dxa"/>
        </w:trPr>
        <w:tc>
          <w:tcPr>
            <w:tcW w:w="0" w:type="auto"/>
            <w:gridSpan w:val="3"/>
            <w:vAlign w:val="center"/>
            <w:hideMark/>
          </w:tcPr>
          <w:p w14:paraId="02C9922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3C46C24A" w14:textId="77777777" w:rsidTr="00715612">
        <w:trPr>
          <w:tblCellSpacing w:w="15" w:type="dxa"/>
        </w:trPr>
        <w:tc>
          <w:tcPr>
            <w:tcW w:w="350" w:type="pct"/>
            <w:hideMark/>
          </w:tcPr>
          <w:p w14:paraId="073710A3"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SB83</w:t>
            </w:r>
          </w:p>
        </w:tc>
        <w:tc>
          <w:tcPr>
            <w:tcW w:w="0" w:type="auto"/>
            <w:gridSpan w:val="2"/>
            <w:vAlign w:val="center"/>
            <w:hideMark/>
          </w:tcPr>
          <w:p w14:paraId="6685F64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BROWNFIELDS</w:t>
            </w:r>
            <w:r w:rsidRPr="00715612">
              <w:rPr>
                <w:rFonts w:eastAsia="Times New Roman"/>
                <w:color w:val="000000"/>
                <w:szCs w:val="24"/>
              </w:rPr>
              <w:t> (WILLIAMS S, RULLI M) To require the Ohio Environmental Protection Agency to conduct a study to determine where brownfield sites are located in this state and to make an appropriation.</w:t>
            </w:r>
          </w:p>
        </w:tc>
      </w:tr>
      <w:tr w:rsidR="00715612" w:rsidRPr="00715612" w14:paraId="0ABE2BFB" w14:textId="77777777" w:rsidTr="00715612">
        <w:trPr>
          <w:tblCellSpacing w:w="15" w:type="dxa"/>
        </w:trPr>
        <w:tc>
          <w:tcPr>
            <w:tcW w:w="0" w:type="auto"/>
            <w:vAlign w:val="center"/>
            <w:hideMark/>
          </w:tcPr>
          <w:p w14:paraId="01986D6C"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4FAA8839"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5C38D13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1/25/2022 - Re-Referred to Committee</w:t>
            </w:r>
          </w:p>
        </w:tc>
      </w:tr>
      <w:tr w:rsidR="00715612" w:rsidRPr="00715612" w14:paraId="5F0B502D" w14:textId="77777777" w:rsidTr="00715612">
        <w:trPr>
          <w:tblCellSpacing w:w="15" w:type="dxa"/>
        </w:trPr>
        <w:tc>
          <w:tcPr>
            <w:tcW w:w="0" w:type="auto"/>
            <w:gridSpan w:val="3"/>
            <w:vAlign w:val="center"/>
            <w:hideMark/>
          </w:tcPr>
          <w:p w14:paraId="3CA9F43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3C71482E" w14:textId="77777777" w:rsidTr="00715612">
        <w:trPr>
          <w:tblCellSpacing w:w="15" w:type="dxa"/>
        </w:trPr>
        <w:tc>
          <w:tcPr>
            <w:tcW w:w="350" w:type="pct"/>
            <w:hideMark/>
          </w:tcPr>
          <w:p w14:paraId="500FB8E5"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SB84</w:t>
            </w:r>
          </w:p>
        </w:tc>
        <w:tc>
          <w:tcPr>
            <w:tcW w:w="0" w:type="auto"/>
            <w:gridSpan w:val="2"/>
            <w:vAlign w:val="center"/>
            <w:hideMark/>
          </w:tcPr>
          <w:p w14:paraId="06350E46"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CLEAN OHIO REVITALIZATION FUND</w:t>
            </w:r>
            <w:r w:rsidRPr="00715612">
              <w:rPr>
                <w:rFonts w:eastAsia="Times New Roman"/>
                <w:color w:val="000000"/>
                <w:szCs w:val="24"/>
              </w:rPr>
              <w:t> (WILLIAMS S, RULLI M) To make changes to the law relating to the Clean Ohio Revitalization Fund.</w:t>
            </w:r>
          </w:p>
        </w:tc>
      </w:tr>
      <w:tr w:rsidR="00715612" w:rsidRPr="00715612" w14:paraId="0E04D761" w14:textId="77777777" w:rsidTr="00715612">
        <w:trPr>
          <w:tblCellSpacing w:w="15" w:type="dxa"/>
        </w:trPr>
        <w:tc>
          <w:tcPr>
            <w:tcW w:w="0" w:type="auto"/>
            <w:vAlign w:val="center"/>
            <w:hideMark/>
          </w:tcPr>
          <w:p w14:paraId="60EAE1C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DE3892C"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D12319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3/23/2021 - Senate Agriculture and Natural Resources, (Second Hearing)</w:t>
            </w:r>
          </w:p>
        </w:tc>
      </w:tr>
      <w:tr w:rsidR="00715612" w:rsidRPr="00715612" w14:paraId="7F683786" w14:textId="77777777" w:rsidTr="00715612">
        <w:trPr>
          <w:tblCellSpacing w:w="15" w:type="dxa"/>
        </w:trPr>
        <w:tc>
          <w:tcPr>
            <w:tcW w:w="0" w:type="auto"/>
            <w:gridSpan w:val="3"/>
            <w:vAlign w:val="center"/>
            <w:hideMark/>
          </w:tcPr>
          <w:p w14:paraId="6AC76B3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3A7FBB2" w14:textId="77777777" w:rsidTr="00715612">
        <w:trPr>
          <w:tblCellSpacing w:w="15" w:type="dxa"/>
        </w:trPr>
        <w:tc>
          <w:tcPr>
            <w:tcW w:w="350" w:type="pct"/>
            <w:hideMark/>
          </w:tcPr>
          <w:p w14:paraId="5C27124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SB95</w:t>
            </w:r>
          </w:p>
        </w:tc>
        <w:tc>
          <w:tcPr>
            <w:tcW w:w="0" w:type="auto"/>
            <w:gridSpan w:val="2"/>
            <w:vAlign w:val="center"/>
            <w:hideMark/>
          </w:tcPr>
          <w:p w14:paraId="61F51EB5"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REGULATE UTILITY RESELLERS</w:t>
            </w:r>
            <w:r w:rsidRPr="00715612">
              <w:rPr>
                <w:rFonts w:eastAsia="Times New Roman"/>
                <w:color w:val="000000"/>
                <w:szCs w:val="24"/>
              </w:rPr>
              <w:t> (MAHARATH T) To require refunds to utility customers who have been improperly charged and to regulate certain resellers of utility service.</w:t>
            </w:r>
          </w:p>
        </w:tc>
      </w:tr>
      <w:tr w:rsidR="00715612" w:rsidRPr="00715612" w14:paraId="6BF37D2A" w14:textId="77777777" w:rsidTr="00715612">
        <w:trPr>
          <w:tblCellSpacing w:w="15" w:type="dxa"/>
        </w:trPr>
        <w:tc>
          <w:tcPr>
            <w:tcW w:w="0" w:type="auto"/>
            <w:vAlign w:val="center"/>
            <w:hideMark/>
          </w:tcPr>
          <w:p w14:paraId="2E6F8B6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8437038"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1E34D59C"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3/31/2021 - Senate Energy and Public Utilities, (First Hearing)</w:t>
            </w:r>
          </w:p>
        </w:tc>
      </w:tr>
      <w:tr w:rsidR="00715612" w:rsidRPr="00715612" w14:paraId="1240D817" w14:textId="77777777" w:rsidTr="00715612">
        <w:trPr>
          <w:tblCellSpacing w:w="15" w:type="dxa"/>
        </w:trPr>
        <w:tc>
          <w:tcPr>
            <w:tcW w:w="0" w:type="auto"/>
            <w:gridSpan w:val="3"/>
            <w:vAlign w:val="center"/>
            <w:hideMark/>
          </w:tcPr>
          <w:p w14:paraId="771596A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1EC0245" w14:textId="77777777" w:rsidTr="00715612">
        <w:trPr>
          <w:tblCellSpacing w:w="15" w:type="dxa"/>
        </w:trPr>
        <w:tc>
          <w:tcPr>
            <w:tcW w:w="350" w:type="pct"/>
            <w:hideMark/>
          </w:tcPr>
          <w:p w14:paraId="5CAE9AF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SB96</w:t>
            </w:r>
          </w:p>
        </w:tc>
        <w:tc>
          <w:tcPr>
            <w:tcW w:w="0" w:type="auto"/>
            <w:gridSpan w:val="2"/>
            <w:vAlign w:val="center"/>
            <w:hideMark/>
          </w:tcPr>
          <w:p w14:paraId="317C8AF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PREVENT UTILITY DISTRUPTION-COVID</w:t>
            </w:r>
            <w:r w:rsidRPr="00715612">
              <w:rPr>
                <w:rFonts w:eastAsia="Times New Roman"/>
                <w:color w:val="000000"/>
                <w:szCs w:val="24"/>
              </w:rPr>
              <w:t> (WILLIAMS S) To prevent the disruption of utility service during the state of emergency declared regarding COVID-19 and to declare an emergency.</w:t>
            </w:r>
          </w:p>
        </w:tc>
      </w:tr>
      <w:tr w:rsidR="00715612" w:rsidRPr="00715612" w14:paraId="0FB1FC2E" w14:textId="77777777" w:rsidTr="00715612">
        <w:trPr>
          <w:tblCellSpacing w:w="15" w:type="dxa"/>
        </w:trPr>
        <w:tc>
          <w:tcPr>
            <w:tcW w:w="0" w:type="auto"/>
            <w:vAlign w:val="center"/>
            <w:hideMark/>
          </w:tcPr>
          <w:p w14:paraId="261FD10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DA3E492"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38490C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3/31/2021 - Senate Energy and Public Utilities, (First Hearing)</w:t>
            </w:r>
          </w:p>
        </w:tc>
      </w:tr>
      <w:tr w:rsidR="00715612" w:rsidRPr="00715612" w14:paraId="194AA311" w14:textId="77777777" w:rsidTr="00715612">
        <w:trPr>
          <w:tblCellSpacing w:w="15" w:type="dxa"/>
        </w:trPr>
        <w:tc>
          <w:tcPr>
            <w:tcW w:w="0" w:type="auto"/>
            <w:gridSpan w:val="3"/>
            <w:vAlign w:val="center"/>
            <w:hideMark/>
          </w:tcPr>
          <w:p w14:paraId="3A242FC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3C79014" w14:textId="77777777" w:rsidTr="00715612">
        <w:trPr>
          <w:tblCellSpacing w:w="15" w:type="dxa"/>
        </w:trPr>
        <w:tc>
          <w:tcPr>
            <w:tcW w:w="350" w:type="pct"/>
            <w:hideMark/>
          </w:tcPr>
          <w:p w14:paraId="5F5E839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SB105</w:t>
            </w:r>
          </w:p>
        </w:tc>
        <w:tc>
          <w:tcPr>
            <w:tcW w:w="0" w:type="auto"/>
            <w:gridSpan w:val="2"/>
            <w:vAlign w:val="center"/>
            <w:hideMark/>
          </w:tcPr>
          <w:p w14:paraId="47EBFFF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MINORITY BUSINESS ENTERPRISES</w:t>
            </w:r>
            <w:r w:rsidRPr="00715612">
              <w:rPr>
                <w:rFonts w:eastAsia="Times New Roman"/>
                <w:color w:val="000000"/>
                <w:szCs w:val="24"/>
              </w:rPr>
              <w:t> (SYKES V, SCHURING K) To require political subdivisions to recognize state certifications of minority business enterprises, women-owned business enterprises, and veteran-friendly business enterprises.</w:t>
            </w:r>
          </w:p>
        </w:tc>
      </w:tr>
      <w:tr w:rsidR="00715612" w:rsidRPr="00715612" w14:paraId="223D2947" w14:textId="77777777" w:rsidTr="00715612">
        <w:trPr>
          <w:tblCellSpacing w:w="15" w:type="dxa"/>
        </w:trPr>
        <w:tc>
          <w:tcPr>
            <w:tcW w:w="0" w:type="auto"/>
            <w:vAlign w:val="center"/>
            <w:hideMark/>
          </w:tcPr>
          <w:p w14:paraId="59EF37F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4941E8E0"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08FA86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1/26/2022 - </w:t>
            </w:r>
            <w:r w:rsidRPr="00715612">
              <w:rPr>
                <w:rFonts w:eastAsia="Times New Roman"/>
                <w:b/>
                <w:bCs/>
                <w:color w:val="000000"/>
                <w:szCs w:val="24"/>
              </w:rPr>
              <w:t>PASSED BY HOUSE</w:t>
            </w:r>
            <w:r w:rsidRPr="00715612">
              <w:rPr>
                <w:rFonts w:eastAsia="Times New Roman"/>
                <w:color w:val="000000"/>
                <w:szCs w:val="24"/>
              </w:rPr>
              <w:t>; Vote 92-1</w:t>
            </w:r>
          </w:p>
        </w:tc>
      </w:tr>
      <w:tr w:rsidR="00715612" w:rsidRPr="00715612" w14:paraId="0C66A1FB" w14:textId="77777777" w:rsidTr="00715612">
        <w:trPr>
          <w:tblCellSpacing w:w="15" w:type="dxa"/>
        </w:trPr>
        <w:tc>
          <w:tcPr>
            <w:tcW w:w="0" w:type="auto"/>
            <w:gridSpan w:val="3"/>
            <w:vAlign w:val="center"/>
            <w:hideMark/>
          </w:tcPr>
          <w:p w14:paraId="1F654DC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69A13976" w14:textId="77777777" w:rsidTr="00715612">
        <w:trPr>
          <w:tblCellSpacing w:w="15" w:type="dxa"/>
        </w:trPr>
        <w:tc>
          <w:tcPr>
            <w:tcW w:w="350" w:type="pct"/>
            <w:hideMark/>
          </w:tcPr>
          <w:p w14:paraId="5860D69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SB110</w:t>
            </w:r>
          </w:p>
        </w:tc>
        <w:tc>
          <w:tcPr>
            <w:tcW w:w="0" w:type="auto"/>
            <w:gridSpan w:val="2"/>
            <w:vAlign w:val="center"/>
            <w:hideMark/>
          </w:tcPr>
          <w:p w14:paraId="16161E9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RENT, UTILITY ASSISTANCE</w:t>
            </w:r>
            <w:r w:rsidRPr="00715612">
              <w:rPr>
                <w:rFonts w:eastAsia="Times New Roman"/>
                <w:color w:val="000000"/>
                <w:szCs w:val="24"/>
              </w:rPr>
              <w:t> (O'BRIEN S, WILSON S) To provide rent and utility assistance and to make an appropriation.</w:t>
            </w:r>
          </w:p>
        </w:tc>
      </w:tr>
      <w:tr w:rsidR="00715612" w:rsidRPr="00715612" w14:paraId="6A0CB498" w14:textId="77777777" w:rsidTr="00715612">
        <w:trPr>
          <w:tblCellSpacing w:w="15" w:type="dxa"/>
        </w:trPr>
        <w:tc>
          <w:tcPr>
            <w:tcW w:w="0" w:type="auto"/>
            <w:vAlign w:val="center"/>
            <w:hideMark/>
          </w:tcPr>
          <w:p w14:paraId="6926483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7CAC8851"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1F689A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3/24/2021 - Referred to Committee House Finance</w:t>
            </w:r>
          </w:p>
        </w:tc>
      </w:tr>
      <w:tr w:rsidR="00715612" w:rsidRPr="00715612" w14:paraId="374D195E" w14:textId="77777777" w:rsidTr="00715612">
        <w:trPr>
          <w:tblCellSpacing w:w="15" w:type="dxa"/>
        </w:trPr>
        <w:tc>
          <w:tcPr>
            <w:tcW w:w="0" w:type="auto"/>
            <w:gridSpan w:val="3"/>
            <w:vAlign w:val="center"/>
            <w:hideMark/>
          </w:tcPr>
          <w:p w14:paraId="04792A0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1CD681C" w14:textId="77777777" w:rsidTr="00715612">
        <w:trPr>
          <w:tblCellSpacing w:w="15" w:type="dxa"/>
        </w:trPr>
        <w:tc>
          <w:tcPr>
            <w:tcW w:w="350" w:type="pct"/>
            <w:hideMark/>
          </w:tcPr>
          <w:p w14:paraId="23D2FD0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SB111</w:t>
            </w:r>
          </w:p>
        </w:tc>
        <w:tc>
          <w:tcPr>
            <w:tcW w:w="0" w:type="auto"/>
            <w:gridSpan w:val="2"/>
            <w:vAlign w:val="center"/>
            <w:hideMark/>
          </w:tcPr>
          <w:p w14:paraId="70427D4A"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VACCINATIONS, CORONAVIRUS RECOVERY INCLUDING TOWNSHIPS</w:t>
            </w:r>
            <w:r w:rsidRPr="00715612">
              <w:rPr>
                <w:rFonts w:eastAsia="Times New Roman"/>
                <w:color w:val="000000"/>
                <w:szCs w:val="24"/>
              </w:rPr>
              <w:t> (BLESSING III L, BRENNER A) To prohibit certain mandatory vaccinations and other activities related to an individual's vaccination status and to make an appropriation related to coronavirus local fiscal recovery.</w:t>
            </w:r>
          </w:p>
        </w:tc>
      </w:tr>
      <w:tr w:rsidR="00715612" w:rsidRPr="00715612" w14:paraId="5FA1E32B" w14:textId="77777777" w:rsidTr="00715612">
        <w:trPr>
          <w:tblCellSpacing w:w="15" w:type="dxa"/>
        </w:trPr>
        <w:tc>
          <w:tcPr>
            <w:tcW w:w="0" w:type="auto"/>
            <w:vAlign w:val="center"/>
            <w:hideMark/>
          </w:tcPr>
          <w:p w14:paraId="001FC72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5E26DF01"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1446150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6/24/2021 - </w:t>
            </w:r>
            <w:r w:rsidRPr="00715612">
              <w:rPr>
                <w:rFonts w:eastAsia="Times New Roman"/>
                <w:b/>
                <w:bCs/>
                <w:color w:val="000000"/>
                <w:szCs w:val="24"/>
              </w:rPr>
              <w:t>PASSED BY HOUSE</w:t>
            </w:r>
            <w:r w:rsidRPr="00715612">
              <w:rPr>
                <w:rFonts w:eastAsia="Times New Roman"/>
                <w:color w:val="000000"/>
                <w:szCs w:val="24"/>
              </w:rPr>
              <w:t>; Amended on Floor, Bill Vote 62-34</w:t>
            </w:r>
          </w:p>
        </w:tc>
      </w:tr>
      <w:tr w:rsidR="00715612" w:rsidRPr="00715612" w14:paraId="47A9E6E2" w14:textId="77777777" w:rsidTr="00715612">
        <w:trPr>
          <w:tblCellSpacing w:w="15" w:type="dxa"/>
        </w:trPr>
        <w:tc>
          <w:tcPr>
            <w:tcW w:w="0" w:type="auto"/>
            <w:gridSpan w:val="3"/>
            <w:vAlign w:val="center"/>
            <w:hideMark/>
          </w:tcPr>
          <w:p w14:paraId="6094CDD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5D446B1F" w14:textId="77777777" w:rsidTr="00715612">
        <w:trPr>
          <w:tblCellSpacing w:w="15" w:type="dxa"/>
        </w:trPr>
        <w:tc>
          <w:tcPr>
            <w:tcW w:w="350" w:type="pct"/>
            <w:hideMark/>
          </w:tcPr>
          <w:p w14:paraId="5C0B38E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SB131</w:t>
            </w:r>
          </w:p>
        </w:tc>
        <w:tc>
          <w:tcPr>
            <w:tcW w:w="0" w:type="auto"/>
            <w:gridSpan w:val="2"/>
            <w:vAlign w:val="center"/>
            <w:hideMark/>
          </w:tcPr>
          <w:p w14:paraId="3592D6BA"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LICENSURE RECIPROCITY</w:t>
            </w:r>
            <w:r w:rsidRPr="00715612">
              <w:rPr>
                <w:rFonts w:eastAsia="Times New Roman"/>
                <w:color w:val="000000"/>
                <w:szCs w:val="24"/>
              </w:rPr>
              <w:t>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715612" w:rsidRPr="00715612" w14:paraId="0BDB11E9" w14:textId="77777777" w:rsidTr="00715612">
        <w:trPr>
          <w:tblCellSpacing w:w="15" w:type="dxa"/>
        </w:trPr>
        <w:tc>
          <w:tcPr>
            <w:tcW w:w="0" w:type="auto"/>
            <w:vAlign w:val="center"/>
            <w:hideMark/>
          </w:tcPr>
          <w:p w14:paraId="24CE5E0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1BF9FD40"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075376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5/26/2021 - Senate Workforce and Higher Education, (Second Hearing)</w:t>
            </w:r>
          </w:p>
        </w:tc>
      </w:tr>
      <w:tr w:rsidR="00715612" w:rsidRPr="00715612" w14:paraId="44C9E82B" w14:textId="77777777" w:rsidTr="00715612">
        <w:trPr>
          <w:tblCellSpacing w:w="15" w:type="dxa"/>
        </w:trPr>
        <w:tc>
          <w:tcPr>
            <w:tcW w:w="0" w:type="auto"/>
            <w:gridSpan w:val="3"/>
            <w:vAlign w:val="center"/>
            <w:hideMark/>
          </w:tcPr>
          <w:p w14:paraId="6E4AC08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662D66DE" w14:textId="77777777" w:rsidTr="00715612">
        <w:trPr>
          <w:tblCellSpacing w:w="15" w:type="dxa"/>
        </w:trPr>
        <w:tc>
          <w:tcPr>
            <w:tcW w:w="350" w:type="pct"/>
            <w:hideMark/>
          </w:tcPr>
          <w:p w14:paraId="10DC98B5"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SB143</w:t>
            </w:r>
          </w:p>
        </w:tc>
        <w:tc>
          <w:tcPr>
            <w:tcW w:w="0" w:type="auto"/>
            <w:gridSpan w:val="2"/>
            <w:vAlign w:val="center"/>
            <w:hideMark/>
          </w:tcPr>
          <w:p w14:paraId="79DB1E7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ADOPT MAXIMUM CONTAMINANT LEVEL-ALUMINUM</w:t>
            </w:r>
            <w:r w:rsidRPr="00715612">
              <w:rPr>
                <w:rFonts w:eastAsia="Times New Roman"/>
                <w:color w:val="000000"/>
                <w:szCs w:val="24"/>
              </w:rPr>
              <w:t> (O'BRIEN S) To require the Director of Environmental Protection to adopt a maximum contaminant level for aluminum in drinking water.</w:t>
            </w:r>
          </w:p>
        </w:tc>
      </w:tr>
      <w:tr w:rsidR="00715612" w:rsidRPr="00715612" w14:paraId="5879E986" w14:textId="77777777" w:rsidTr="00715612">
        <w:trPr>
          <w:tblCellSpacing w:w="15" w:type="dxa"/>
        </w:trPr>
        <w:tc>
          <w:tcPr>
            <w:tcW w:w="0" w:type="auto"/>
            <w:vAlign w:val="center"/>
            <w:hideMark/>
          </w:tcPr>
          <w:p w14:paraId="76D03B2C"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D7AEFBC"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604BD6B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6/15/2021 - Senate Agriculture and Natural Resources, (Third Hearing)</w:t>
            </w:r>
          </w:p>
        </w:tc>
      </w:tr>
      <w:tr w:rsidR="00715612" w:rsidRPr="00715612" w14:paraId="2B9ACACC" w14:textId="77777777" w:rsidTr="00715612">
        <w:trPr>
          <w:tblCellSpacing w:w="15" w:type="dxa"/>
        </w:trPr>
        <w:tc>
          <w:tcPr>
            <w:tcW w:w="0" w:type="auto"/>
            <w:gridSpan w:val="3"/>
            <w:vAlign w:val="center"/>
            <w:hideMark/>
          </w:tcPr>
          <w:p w14:paraId="5800A3D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043EA7E0" w14:textId="77777777" w:rsidTr="00715612">
        <w:trPr>
          <w:tblCellSpacing w:w="15" w:type="dxa"/>
        </w:trPr>
        <w:tc>
          <w:tcPr>
            <w:tcW w:w="350" w:type="pct"/>
            <w:hideMark/>
          </w:tcPr>
          <w:p w14:paraId="6C62BD76"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SB152</w:t>
            </w:r>
          </w:p>
        </w:tc>
        <w:tc>
          <w:tcPr>
            <w:tcW w:w="0" w:type="auto"/>
            <w:gridSpan w:val="2"/>
            <w:vAlign w:val="center"/>
            <w:hideMark/>
          </w:tcPr>
          <w:p w14:paraId="230B516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FRAUD, WASTE, ABUSE TASK FORCE</w:t>
            </w:r>
            <w:r w:rsidRPr="00715612">
              <w:rPr>
                <w:rFonts w:eastAsia="Times New Roman"/>
                <w:color w:val="000000"/>
                <w:szCs w:val="24"/>
              </w:rPr>
              <w:t> (HOAGLAND F) To establish the Fraud, Waste, and Abuse Task Force in the office of the Attorney General and to make an appropriation.</w:t>
            </w:r>
          </w:p>
        </w:tc>
      </w:tr>
      <w:tr w:rsidR="00715612" w:rsidRPr="00715612" w14:paraId="737D019A" w14:textId="77777777" w:rsidTr="00715612">
        <w:trPr>
          <w:tblCellSpacing w:w="15" w:type="dxa"/>
        </w:trPr>
        <w:tc>
          <w:tcPr>
            <w:tcW w:w="0" w:type="auto"/>
            <w:vAlign w:val="center"/>
            <w:hideMark/>
          </w:tcPr>
          <w:p w14:paraId="72BAEC7A"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80EF5B1"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40F4340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11/9/2021 - Senate Finance, (First Hearing)</w:t>
            </w:r>
          </w:p>
        </w:tc>
      </w:tr>
      <w:tr w:rsidR="00715612" w:rsidRPr="00715612" w14:paraId="060EA751" w14:textId="77777777" w:rsidTr="00715612">
        <w:trPr>
          <w:tblCellSpacing w:w="15" w:type="dxa"/>
        </w:trPr>
        <w:tc>
          <w:tcPr>
            <w:tcW w:w="0" w:type="auto"/>
            <w:gridSpan w:val="3"/>
            <w:vAlign w:val="center"/>
            <w:hideMark/>
          </w:tcPr>
          <w:p w14:paraId="1DB363F6"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ED2380E" w14:textId="77777777" w:rsidTr="00715612">
        <w:trPr>
          <w:tblCellSpacing w:w="15" w:type="dxa"/>
        </w:trPr>
        <w:tc>
          <w:tcPr>
            <w:tcW w:w="350" w:type="pct"/>
            <w:hideMark/>
          </w:tcPr>
          <w:p w14:paraId="7B3584D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SB175</w:t>
            </w:r>
          </w:p>
        </w:tc>
        <w:tc>
          <w:tcPr>
            <w:tcW w:w="0" w:type="auto"/>
            <w:gridSpan w:val="2"/>
            <w:vAlign w:val="center"/>
            <w:hideMark/>
          </w:tcPr>
          <w:p w14:paraId="4F35678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LABOR AGREEMENTS-PUBLIC IMPROVEMENT CONTRACTS</w:t>
            </w:r>
            <w:r w:rsidRPr="00715612">
              <w:rPr>
                <w:rFonts w:eastAsia="Times New Roman"/>
                <w:color w:val="000000"/>
                <w:szCs w:val="24"/>
              </w:rPr>
              <w:t> (LANG G) To enact the Fair and Open Competition Act regarding project labor agreements in public improvement contracts.</w:t>
            </w:r>
          </w:p>
        </w:tc>
      </w:tr>
      <w:tr w:rsidR="00715612" w:rsidRPr="00715612" w14:paraId="05686512" w14:textId="77777777" w:rsidTr="00715612">
        <w:trPr>
          <w:tblCellSpacing w:w="15" w:type="dxa"/>
        </w:trPr>
        <w:tc>
          <w:tcPr>
            <w:tcW w:w="0" w:type="auto"/>
            <w:vAlign w:val="center"/>
            <w:hideMark/>
          </w:tcPr>
          <w:p w14:paraId="71BD54E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76E8693"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362D5D7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5/5/2021 - Introduced</w:t>
            </w:r>
          </w:p>
        </w:tc>
      </w:tr>
      <w:tr w:rsidR="00715612" w:rsidRPr="00715612" w14:paraId="6723712C" w14:textId="77777777" w:rsidTr="00715612">
        <w:trPr>
          <w:tblCellSpacing w:w="15" w:type="dxa"/>
        </w:trPr>
        <w:tc>
          <w:tcPr>
            <w:tcW w:w="0" w:type="auto"/>
            <w:gridSpan w:val="3"/>
            <w:vAlign w:val="center"/>
            <w:hideMark/>
          </w:tcPr>
          <w:p w14:paraId="10FA2328"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100BFEBE" w14:textId="77777777" w:rsidTr="00715612">
        <w:trPr>
          <w:tblCellSpacing w:w="15" w:type="dxa"/>
        </w:trPr>
        <w:tc>
          <w:tcPr>
            <w:tcW w:w="350" w:type="pct"/>
            <w:hideMark/>
          </w:tcPr>
          <w:p w14:paraId="55B9954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SB180</w:t>
            </w:r>
          </w:p>
        </w:tc>
        <w:tc>
          <w:tcPr>
            <w:tcW w:w="0" w:type="auto"/>
            <w:gridSpan w:val="2"/>
            <w:vAlign w:val="center"/>
            <w:hideMark/>
          </w:tcPr>
          <w:p w14:paraId="4BA18F8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EXPANDED DISCOUNTED SEWER RATES</w:t>
            </w:r>
            <w:r w:rsidRPr="00715612">
              <w:rPr>
                <w:rFonts w:eastAsia="Times New Roman"/>
                <w:color w:val="000000"/>
                <w:szCs w:val="24"/>
              </w:rPr>
              <w:t> (THOMAS C) To expand eligibility for county sewer discounted rates or charges.</w:t>
            </w:r>
          </w:p>
        </w:tc>
      </w:tr>
      <w:tr w:rsidR="00715612" w:rsidRPr="00715612" w14:paraId="05EC0931" w14:textId="77777777" w:rsidTr="00715612">
        <w:trPr>
          <w:tblCellSpacing w:w="15" w:type="dxa"/>
        </w:trPr>
        <w:tc>
          <w:tcPr>
            <w:tcW w:w="0" w:type="auto"/>
            <w:vAlign w:val="center"/>
            <w:hideMark/>
          </w:tcPr>
          <w:p w14:paraId="37388A8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F2820A9"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1179BA48"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6/8/2021 - Senate Energy and Public Utilities, (First Hearing)</w:t>
            </w:r>
          </w:p>
        </w:tc>
      </w:tr>
      <w:tr w:rsidR="00715612" w:rsidRPr="00715612" w14:paraId="0BEDDA7A" w14:textId="77777777" w:rsidTr="00715612">
        <w:trPr>
          <w:tblCellSpacing w:w="15" w:type="dxa"/>
        </w:trPr>
        <w:tc>
          <w:tcPr>
            <w:tcW w:w="0" w:type="auto"/>
            <w:gridSpan w:val="3"/>
            <w:vAlign w:val="center"/>
            <w:hideMark/>
          </w:tcPr>
          <w:p w14:paraId="4B2956A5"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2422EC08" w14:textId="77777777" w:rsidTr="00715612">
        <w:trPr>
          <w:tblCellSpacing w:w="15" w:type="dxa"/>
        </w:trPr>
        <w:tc>
          <w:tcPr>
            <w:tcW w:w="350" w:type="pct"/>
            <w:hideMark/>
          </w:tcPr>
          <w:p w14:paraId="3EE32854"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SB193</w:t>
            </w:r>
          </w:p>
        </w:tc>
        <w:tc>
          <w:tcPr>
            <w:tcW w:w="0" w:type="auto"/>
            <w:gridSpan w:val="2"/>
            <w:vAlign w:val="center"/>
            <w:hideMark/>
          </w:tcPr>
          <w:p w14:paraId="2B8EE639"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UNPAID WATER CHARGES</w:t>
            </w:r>
            <w:r w:rsidRPr="00715612">
              <w:rPr>
                <w:rFonts w:eastAsia="Times New Roman"/>
                <w:color w:val="000000"/>
                <w:szCs w:val="24"/>
              </w:rPr>
              <w:t> (WILLIAMS S) To prohibit political subdivisions from placing a lien on property for unpaid water charges.</w:t>
            </w:r>
          </w:p>
        </w:tc>
      </w:tr>
      <w:tr w:rsidR="00715612" w:rsidRPr="00715612" w14:paraId="274F35A3" w14:textId="77777777" w:rsidTr="00715612">
        <w:trPr>
          <w:tblCellSpacing w:w="15" w:type="dxa"/>
        </w:trPr>
        <w:tc>
          <w:tcPr>
            <w:tcW w:w="0" w:type="auto"/>
            <w:vAlign w:val="center"/>
            <w:hideMark/>
          </w:tcPr>
          <w:p w14:paraId="6AC5A1C8"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3ADC5C4F"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32CE16D8"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6/2/2021 - Referred to Committee Senate Energy and Public Utilities</w:t>
            </w:r>
          </w:p>
        </w:tc>
      </w:tr>
      <w:tr w:rsidR="00715612" w:rsidRPr="00715612" w14:paraId="5D95CAE2" w14:textId="77777777" w:rsidTr="00715612">
        <w:trPr>
          <w:tblCellSpacing w:w="15" w:type="dxa"/>
        </w:trPr>
        <w:tc>
          <w:tcPr>
            <w:tcW w:w="0" w:type="auto"/>
            <w:gridSpan w:val="3"/>
            <w:vAlign w:val="center"/>
            <w:hideMark/>
          </w:tcPr>
          <w:p w14:paraId="24C9678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5AACE5FB" w14:textId="77777777" w:rsidTr="00715612">
        <w:trPr>
          <w:tblCellSpacing w:w="15" w:type="dxa"/>
        </w:trPr>
        <w:tc>
          <w:tcPr>
            <w:tcW w:w="350" w:type="pct"/>
            <w:hideMark/>
          </w:tcPr>
          <w:p w14:paraId="56953151"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SB258</w:t>
            </w:r>
          </w:p>
        </w:tc>
        <w:tc>
          <w:tcPr>
            <w:tcW w:w="0" w:type="auto"/>
            <w:gridSpan w:val="2"/>
            <w:vAlign w:val="center"/>
            <w:hideMark/>
          </w:tcPr>
          <w:p w14:paraId="3491DBE0"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ESTABLISH CONGRESSIONAL DISTRICTS</w:t>
            </w:r>
            <w:r w:rsidRPr="00715612">
              <w:rPr>
                <w:rFonts w:eastAsia="Times New Roman"/>
                <w:color w:val="000000"/>
                <w:szCs w:val="24"/>
              </w:rPr>
              <w:t> (MCCOLLEY R) To establish congressional district boundaries for the state based on the 2020 decennial census and to delay certain deadlines related to the 2022 congressional primary election.</w:t>
            </w:r>
          </w:p>
        </w:tc>
      </w:tr>
      <w:tr w:rsidR="00715612" w:rsidRPr="00715612" w14:paraId="4CF590F9" w14:textId="77777777" w:rsidTr="00715612">
        <w:trPr>
          <w:tblCellSpacing w:w="15" w:type="dxa"/>
        </w:trPr>
        <w:tc>
          <w:tcPr>
            <w:tcW w:w="0" w:type="auto"/>
            <w:vAlign w:val="center"/>
            <w:hideMark/>
          </w:tcPr>
          <w:p w14:paraId="35FFC49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3024EE94"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13E17FEE"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11/20/2021 - </w:t>
            </w:r>
            <w:r w:rsidRPr="00715612">
              <w:rPr>
                <w:rFonts w:eastAsia="Times New Roman"/>
                <w:b/>
                <w:bCs/>
                <w:color w:val="000000"/>
                <w:szCs w:val="24"/>
              </w:rPr>
              <w:t>SIGNED BY GOVERNOR</w:t>
            </w:r>
          </w:p>
        </w:tc>
      </w:tr>
      <w:tr w:rsidR="00715612" w:rsidRPr="00715612" w14:paraId="14B47DEB" w14:textId="77777777" w:rsidTr="00715612">
        <w:trPr>
          <w:tblCellSpacing w:w="15" w:type="dxa"/>
        </w:trPr>
        <w:tc>
          <w:tcPr>
            <w:tcW w:w="0" w:type="auto"/>
            <w:gridSpan w:val="3"/>
            <w:vAlign w:val="center"/>
            <w:hideMark/>
          </w:tcPr>
          <w:p w14:paraId="03C76D3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7FF0813E" w14:textId="77777777" w:rsidTr="00715612">
        <w:trPr>
          <w:tblCellSpacing w:w="15" w:type="dxa"/>
        </w:trPr>
        <w:tc>
          <w:tcPr>
            <w:tcW w:w="350" w:type="pct"/>
            <w:hideMark/>
          </w:tcPr>
          <w:p w14:paraId="6B4F4BAD"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SB260</w:t>
            </w:r>
          </w:p>
        </w:tc>
        <w:tc>
          <w:tcPr>
            <w:tcW w:w="0" w:type="auto"/>
            <w:gridSpan w:val="2"/>
            <w:vAlign w:val="center"/>
            <w:hideMark/>
          </w:tcPr>
          <w:p w14:paraId="5C172B99"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LOCAL PURCHASING AUTHORITY-CONSTRUCTION</w:t>
            </w:r>
            <w:r w:rsidRPr="00715612">
              <w:rPr>
                <w:rFonts w:eastAsia="Times New Roman"/>
                <w:color w:val="000000"/>
                <w:szCs w:val="24"/>
              </w:rPr>
              <w:t> (LANG G) To expand political subdivision joint purchasing authority to expressly include purchases for construction services.</w:t>
            </w:r>
          </w:p>
        </w:tc>
      </w:tr>
      <w:tr w:rsidR="00715612" w:rsidRPr="00715612" w14:paraId="353A8EF9" w14:textId="77777777" w:rsidTr="00715612">
        <w:trPr>
          <w:tblCellSpacing w:w="15" w:type="dxa"/>
        </w:trPr>
        <w:tc>
          <w:tcPr>
            <w:tcW w:w="0" w:type="auto"/>
            <w:vAlign w:val="center"/>
            <w:hideMark/>
          </w:tcPr>
          <w:p w14:paraId="489B209B"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23EC888"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3D9FC44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11/10/2021 - Referred to Committee Senate Local Government and Elections</w:t>
            </w:r>
          </w:p>
        </w:tc>
      </w:tr>
      <w:tr w:rsidR="00715612" w:rsidRPr="00715612" w14:paraId="6617F862" w14:textId="77777777" w:rsidTr="00715612">
        <w:trPr>
          <w:tblCellSpacing w:w="15" w:type="dxa"/>
        </w:trPr>
        <w:tc>
          <w:tcPr>
            <w:tcW w:w="0" w:type="auto"/>
            <w:gridSpan w:val="3"/>
            <w:vAlign w:val="center"/>
            <w:hideMark/>
          </w:tcPr>
          <w:p w14:paraId="228BBE8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3F36AFE4" w14:textId="77777777" w:rsidTr="00715612">
        <w:trPr>
          <w:tblCellSpacing w:w="15" w:type="dxa"/>
        </w:trPr>
        <w:tc>
          <w:tcPr>
            <w:tcW w:w="350" w:type="pct"/>
            <w:hideMark/>
          </w:tcPr>
          <w:p w14:paraId="40A0B72C"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SB279</w:t>
            </w:r>
          </w:p>
        </w:tc>
        <w:tc>
          <w:tcPr>
            <w:tcW w:w="0" w:type="auto"/>
            <w:gridSpan w:val="2"/>
            <w:vAlign w:val="center"/>
            <w:hideMark/>
          </w:tcPr>
          <w:p w14:paraId="709FD837"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STATE AGENCY NOTIFICATIONS</w:t>
            </w:r>
            <w:r w:rsidRPr="00715612">
              <w:rPr>
                <w:rFonts w:eastAsia="Times New Roman"/>
                <w:color w:val="000000"/>
                <w:szCs w:val="24"/>
              </w:rPr>
              <w:t> (WILSON S) To modify the law governing notifications issued by state agencies.</w:t>
            </w:r>
          </w:p>
        </w:tc>
      </w:tr>
      <w:tr w:rsidR="00715612" w:rsidRPr="00715612" w14:paraId="5B319946" w14:textId="77777777" w:rsidTr="00715612">
        <w:trPr>
          <w:tblCellSpacing w:w="15" w:type="dxa"/>
        </w:trPr>
        <w:tc>
          <w:tcPr>
            <w:tcW w:w="0" w:type="auto"/>
            <w:vAlign w:val="center"/>
            <w:hideMark/>
          </w:tcPr>
          <w:p w14:paraId="300685B0"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05436BD6"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68C9B61"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1/26/2022 - Referred to Committee Senate Government Oversight and Reform</w:t>
            </w:r>
          </w:p>
        </w:tc>
      </w:tr>
      <w:tr w:rsidR="00715612" w:rsidRPr="00715612" w14:paraId="4C3338C4" w14:textId="77777777" w:rsidTr="00715612">
        <w:trPr>
          <w:tblCellSpacing w:w="15" w:type="dxa"/>
        </w:trPr>
        <w:tc>
          <w:tcPr>
            <w:tcW w:w="0" w:type="auto"/>
            <w:gridSpan w:val="3"/>
            <w:vAlign w:val="center"/>
            <w:hideMark/>
          </w:tcPr>
          <w:p w14:paraId="18D205BF"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A83FF7D" w14:textId="77777777" w:rsidTr="00715612">
        <w:trPr>
          <w:tblCellSpacing w:w="15" w:type="dxa"/>
        </w:trPr>
        <w:tc>
          <w:tcPr>
            <w:tcW w:w="350" w:type="pct"/>
            <w:hideMark/>
          </w:tcPr>
          <w:p w14:paraId="6415A2E0"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SCR9</w:t>
            </w:r>
          </w:p>
        </w:tc>
        <w:tc>
          <w:tcPr>
            <w:tcW w:w="0" w:type="auto"/>
            <w:gridSpan w:val="2"/>
            <w:vAlign w:val="center"/>
            <w:hideMark/>
          </w:tcPr>
          <w:p w14:paraId="2D1645E4"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URGE HOUSING INEQUALITY RESPONSE</w:t>
            </w:r>
            <w:r w:rsidRPr="00715612">
              <w:rPr>
                <w:rFonts w:eastAsia="Times New Roman"/>
                <w:color w:val="000000"/>
                <w:szCs w:val="24"/>
              </w:rPr>
              <w:t> (WILLIAMS S) To urge the state of Ohio to take steps to address housing inequality.</w:t>
            </w:r>
          </w:p>
        </w:tc>
      </w:tr>
      <w:tr w:rsidR="00715612" w:rsidRPr="00715612" w14:paraId="03C8C716" w14:textId="77777777" w:rsidTr="00715612">
        <w:trPr>
          <w:tblCellSpacing w:w="15" w:type="dxa"/>
        </w:trPr>
        <w:tc>
          <w:tcPr>
            <w:tcW w:w="0" w:type="auto"/>
            <w:vAlign w:val="center"/>
            <w:hideMark/>
          </w:tcPr>
          <w:p w14:paraId="44ED391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5BB35F7F"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0B6383ED"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10/6/2021 - Referred to Committee Senate Financial Institutions and Technology</w:t>
            </w:r>
          </w:p>
        </w:tc>
      </w:tr>
      <w:tr w:rsidR="00715612" w:rsidRPr="00715612" w14:paraId="7A2CE839" w14:textId="77777777" w:rsidTr="00715612">
        <w:trPr>
          <w:tblCellSpacing w:w="15" w:type="dxa"/>
        </w:trPr>
        <w:tc>
          <w:tcPr>
            <w:tcW w:w="0" w:type="auto"/>
            <w:gridSpan w:val="3"/>
            <w:vAlign w:val="center"/>
            <w:hideMark/>
          </w:tcPr>
          <w:p w14:paraId="488A3C02"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r w:rsidR="00715612" w:rsidRPr="00715612" w14:paraId="48EF0473" w14:textId="77777777" w:rsidTr="00715612">
        <w:trPr>
          <w:tblCellSpacing w:w="15" w:type="dxa"/>
        </w:trPr>
        <w:tc>
          <w:tcPr>
            <w:tcW w:w="350" w:type="pct"/>
            <w:hideMark/>
          </w:tcPr>
          <w:p w14:paraId="27D5C832"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SJR2</w:t>
            </w:r>
          </w:p>
        </w:tc>
        <w:tc>
          <w:tcPr>
            <w:tcW w:w="0" w:type="auto"/>
            <w:gridSpan w:val="2"/>
            <w:vAlign w:val="center"/>
            <w:hideMark/>
          </w:tcPr>
          <w:p w14:paraId="4F6DF8CF" w14:textId="77777777" w:rsidR="00715612" w:rsidRPr="00715612" w:rsidRDefault="00715612" w:rsidP="00715612">
            <w:pPr>
              <w:spacing w:line="240" w:lineRule="auto"/>
              <w:rPr>
                <w:rFonts w:eastAsia="Times New Roman"/>
                <w:color w:val="000000"/>
                <w:szCs w:val="24"/>
              </w:rPr>
            </w:pPr>
            <w:r w:rsidRPr="00715612">
              <w:rPr>
                <w:rFonts w:eastAsia="Times New Roman"/>
                <w:b/>
                <w:bCs/>
                <w:color w:val="000000"/>
                <w:szCs w:val="24"/>
              </w:rPr>
              <w:t>PERMIT BONDS-CLEAN WATER IMPROVEMENTS</w:t>
            </w:r>
            <w:r w:rsidRPr="00715612">
              <w:rPr>
                <w:rFonts w:eastAsia="Times New Roman"/>
                <w:color w:val="000000"/>
                <w:szCs w:val="24"/>
              </w:rPr>
              <w:t> (GAVARONE T, YUKO K) Proposing to enact Section 2t of Article VIII of the Constitution of the State of Ohio to permit the issuance of general obligation bonds to fund clean water improvements.</w:t>
            </w:r>
          </w:p>
        </w:tc>
      </w:tr>
      <w:tr w:rsidR="00715612" w:rsidRPr="00715612" w14:paraId="49879AE9" w14:textId="77777777" w:rsidTr="00715612">
        <w:trPr>
          <w:tblCellSpacing w:w="15" w:type="dxa"/>
        </w:trPr>
        <w:tc>
          <w:tcPr>
            <w:tcW w:w="0" w:type="auto"/>
            <w:vAlign w:val="center"/>
            <w:hideMark/>
          </w:tcPr>
          <w:p w14:paraId="148A9529"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c>
          <w:tcPr>
            <w:tcW w:w="1250" w:type="pct"/>
            <w:hideMark/>
          </w:tcPr>
          <w:p w14:paraId="2388F028" w14:textId="77777777" w:rsidR="00715612" w:rsidRPr="00715612" w:rsidRDefault="00715612" w:rsidP="00715612">
            <w:pPr>
              <w:spacing w:line="240" w:lineRule="auto"/>
              <w:jc w:val="right"/>
              <w:rPr>
                <w:rFonts w:eastAsia="Times New Roman"/>
                <w:color w:val="000000"/>
                <w:sz w:val="18"/>
                <w:szCs w:val="18"/>
              </w:rPr>
            </w:pPr>
            <w:r w:rsidRPr="00715612">
              <w:rPr>
                <w:rFonts w:eastAsia="Times New Roman"/>
                <w:b/>
                <w:bCs/>
                <w:i/>
                <w:iCs/>
                <w:color w:val="000000"/>
                <w:sz w:val="18"/>
                <w:szCs w:val="18"/>
              </w:rPr>
              <w:t>Current Status:   </w:t>
            </w:r>
          </w:p>
        </w:tc>
        <w:tc>
          <w:tcPr>
            <w:tcW w:w="0" w:type="auto"/>
            <w:vAlign w:val="center"/>
            <w:hideMark/>
          </w:tcPr>
          <w:p w14:paraId="5771F317"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10/19/2021 - Senate Finance, (First Hearing)</w:t>
            </w:r>
          </w:p>
        </w:tc>
      </w:tr>
      <w:tr w:rsidR="00715612" w:rsidRPr="00715612" w14:paraId="5395A3DE" w14:textId="77777777" w:rsidTr="00715612">
        <w:trPr>
          <w:tblCellSpacing w:w="15" w:type="dxa"/>
        </w:trPr>
        <w:tc>
          <w:tcPr>
            <w:tcW w:w="0" w:type="auto"/>
            <w:gridSpan w:val="3"/>
            <w:vAlign w:val="center"/>
            <w:hideMark/>
          </w:tcPr>
          <w:p w14:paraId="724EC983" w14:textId="77777777" w:rsidR="00715612" w:rsidRPr="00715612" w:rsidRDefault="00715612" w:rsidP="00715612">
            <w:pPr>
              <w:spacing w:line="240" w:lineRule="auto"/>
              <w:rPr>
                <w:rFonts w:eastAsia="Times New Roman"/>
                <w:color w:val="000000"/>
                <w:szCs w:val="24"/>
              </w:rPr>
            </w:pPr>
            <w:r w:rsidRPr="00715612">
              <w:rPr>
                <w:rFonts w:eastAsia="Times New Roman"/>
                <w:color w:val="000000"/>
                <w:szCs w:val="24"/>
              </w:rPr>
              <w:t> </w:t>
            </w:r>
          </w:p>
        </w:tc>
      </w:tr>
    </w:tbl>
    <w:p w14:paraId="28F3243A" w14:textId="77777777" w:rsidR="00883E6F" w:rsidRDefault="00883E6F" w:rsidP="00883E6F">
      <w:pPr>
        <w:spacing w:line="240" w:lineRule="auto"/>
        <w:rPr>
          <w:rFonts w:eastAsia="Times New Roman"/>
          <w:color w:val="000000"/>
          <w:szCs w:val="24"/>
        </w:rPr>
      </w:pPr>
    </w:p>
    <w:sectPr w:rsidR="00883E6F" w:rsidSect="00077D5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AA34" w14:textId="77777777" w:rsidR="00431CA2" w:rsidRDefault="00431CA2" w:rsidP="009816B4">
      <w:pPr>
        <w:spacing w:line="240" w:lineRule="auto"/>
      </w:pPr>
      <w:r>
        <w:separator/>
      </w:r>
    </w:p>
  </w:endnote>
  <w:endnote w:type="continuationSeparator" w:id="0">
    <w:p w14:paraId="67C7B4FA" w14:textId="77777777" w:rsidR="00431CA2" w:rsidRDefault="00431CA2"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7727" w14:textId="77777777" w:rsidR="00431CA2" w:rsidRDefault="00431CA2" w:rsidP="009816B4">
      <w:pPr>
        <w:spacing w:line="240" w:lineRule="auto"/>
      </w:pPr>
      <w:r>
        <w:separator/>
      </w:r>
    </w:p>
  </w:footnote>
  <w:footnote w:type="continuationSeparator" w:id="0">
    <w:p w14:paraId="44C0B8F3" w14:textId="77777777" w:rsidR="00431CA2" w:rsidRDefault="00431CA2"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06"/>
    <w:multiLevelType w:val="multilevel"/>
    <w:tmpl w:val="FA54F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ADF4E97"/>
    <w:multiLevelType w:val="multilevel"/>
    <w:tmpl w:val="6ED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93FBF"/>
    <w:multiLevelType w:val="hybridMultilevel"/>
    <w:tmpl w:val="A57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20F63902"/>
    <w:multiLevelType w:val="multilevel"/>
    <w:tmpl w:val="967826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86E47C2"/>
    <w:multiLevelType w:val="hybridMultilevel"/>
    <w:tmpl w:val="67C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615F0"/>
    <w:multiLevelType w:val="multilevel"/>
    <w:tmpl w:val="9D0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5003A"/>
    <w:multiLevelType w:val="hybridMultilevel"/>
    <w:tmpl w:val="B036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76970"/>
    <w:multiLevelType w:val="multilevel"/>
    <w:tmpl w:val="711470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6471F"/>
    <w:multiLevelType w:val="hybridMultilevel"/>
    <w:tmpl w:val="B2D06FF2"/>
    <w:lvl w:ilvl="0" w:tplc="BB88D2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FD6924"/>
    <w:multiLevelType w:val="hybridMultilevel"/>
    <w:tmpl w:val="90F8E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54633D"/>
    <w:multiLevelType w:val="hybridMultilevel"/>
    <w:tmpl w:val="B24C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6"/>
  </w:num>
  <w:num w:numId="4">
    <w:abstractNumId w:val="17"/>
  </w:num>
  <w:num w:numId="5">
    <w:abstractNumId w:val="4"/>
  </w:num>
  <w:num w:numId="6">
    <w:abstractNumId w:val="6"/>
  </w:num>
  <w:num w:numId="7">
    <w:abstractNumId w:val="1"/>
  </w:num>
  <w:num w:numId="8">
    <w:abstractNumId w:val="8"/>
  </w:num>
  <w:num w:numId="9">
    <w:abstractNumId w:val="18"/>
  </w:num>
  <w:num w:numId="10">
    <w:abstractNumId w:val="15"/>
  </w:num>
  <w:num w:numId="11">
    <w:abstractNumId w:val="10"/>
  </w:num>
  <w:num w:numId="12">
    <w:abstractNumId w:val="19"/>
  </w:num>
  <w:num w:numId="13">
    <w:abstractNumId w:val="3"/>
  </w:num>
  <w:num w:numId="14">
    <w:abstractNumId w:val="13"/>
  </w:num>
  <w:num w:numId="15">
    <w:abstractNumId w:val="7"/>
  </w:num>
  <w:num w:numId="16">
    <w:abstractNumId w:val="12"/>
  </w:num>
  <w:num w:numId="17">
    <w:abstractNumId w:val="11"/>
  </w:num>
  <w:num w:numId="18">
    <w:abstractNumId w:val="14"/>
  </w:num>
  <w:num w:numId="19">
    <w:abstractNumId w:val="2"/>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2B1C"/>
    <w:rsid w:val="00013679"/>
    <w:rsid w:val="000137C5"/>
    <w:rsid w:val="0001556A"/>
    <w:rsid w:val="0001730B"/>
    <w:rsid w:val="00020240"/>
    <w:rsid w:val="00020DE6"/>
    <w:rsid w:val="00021252"/>
    <w:rsid w:val="000212F5"/>
    <w:rsid w:val="00021989"/>
    <w:rsid w:val="0002243E"/>
    <w:rsid w:val="000244A7"/>
    <w:rsid w:val="0002586B"/>
    <w:rsid w:val="00027FD5"/>
    <w:rsid w:val="00034E9A"/>
    <w:rsid w:val="00035EF6"/>
    <w:rsid w:val="0004275C"/>
    <w:rsid w:val="0004331B"/>
    <w:rsid w:val="0004353B"/>
    <w:rsid w:val="000442EE"/>
    <w:rsid w:val="000464BE"/>
    <w:rsid w:val="00051BD6"/>
    <w:rsid w:val="00051E0A"/>
    <w:rsid w:val="00051ECD"/>
    <w:rsid w:val="00052AFE"/>
    <w:rsid w:val="000537F0"/>
    <w:rsid w:val="00053945"/>
    <w:rsid w:val="00056814"/>
    <w:rsid w:val="00057458"/>
    <w:rsid w:val="000622F5"/>
    <w:rsid w:val="00062D5D"/>
    <w:rsid w:val="000635D5"/>
    <w:rsid w:val="00066093"/>
    <w:rsid w:val="0006667E"/>
    <w:rsid w:val="00066EED"/>
    <w:rsid w:val="0006721B"/>
    <w:rsid w:val="00067D66"/>
    <w:rsid w:val="00070C8C"/>
    <w:rsid w:val="00071030"/>
    <w:rsid w:val="00072476"/>
    <w:rsid w:val="00073119"/>
    <w:rsid w:val="000733BB"/>
    <w:rsid w:val="000744BE"/>
    <w:rsid w:val="00075846"/>
    <w:rsid w:val="00075D60"/>
    <w:rsid w:val="00075E92"/>
    <w:rsid w:val="00076B71"/>
    <w:rsid w:val="000773E6"/>
    <w:rsid w:val="00077D54"/>
    <w:rsid w:val="000818A5"/>
    <w:rsid w:val="00081A59"/>
    <w:rsid w:val="000821D5"/>
    <w:rsid w:val="00082281"/>
    <w:rsid w:val="00082380"/>
    <w:rsid w:val="00083114"/>
    <w:rsid w:val="000836C8"/>
    <w:rsid w:val="00084121"/>
    <w:rsid w:val="000855EA"/>
    <w:rsid w:val="000871E5"/>
    <w:rsid w:val="00087629"/>
    <w:rsid w:val="00090BCF"/>
    <w:rsid w:val="00092973"/>
    <w:rsid w:val="000937B6"/>
    <w:rsid w:val="00093B74"/>
    <w:rsid w:val="00094380"/>
    <w:rsid w:val="00096760"/>
    <w:rsid w:val="00096A77"/>
    <w:rsid w:val="000A1238"/>
    <w:rsid w:val="000A18DA"/>
    <w:rsid w:val="000B02F1"/>
    <w:rsid w:val="000B11B3"/>
    <w:rsid w:val="000B4783"/>
    <w:rsid w:val="000B4D10"/>
    <w:rsid w:val="000B5F75"/>
    <w:rsid w:val="000B7F5E"/>
    <w:rsid w:val="000C16E6"/>
    <w:rsid w:val="000C1F10"/>
    <w:rsid w:val="000C2AF6"/>
    <w:rsid w:val="000C3EF6"/>
    <w:rsid w:val="000C6010"/>
    <w:rsid w:val="000C63B0"/>
    <w:rsid w:val="000C79EC"/>
    <w:rsid w:val="000D1613"/>
    <w:rsid w:val="000D16D1"/>
    <w:rsid w:val="000D1995"/>
    <w:rsid w:val="000D1E8E"/>
    <w:rsid w:val="000D20D2"/>
    <w:rsid w:val="000D3479"/>
    <w:rsid w:val="000E0194"/>
    <w:rsid w:val="000E1F85"/>
    <w:rsid w:val="000E392C"/>
    <w:rsid w:val="000E46AF"/>
    <w:rsid w:val="000F385A"/>
    <w:rsid w:val="000F59B1"/>
    <w:rsid w:val="000F59D7"/>
    <w:rsid w:val="000F6997"/>
    <w:rsid w:val="0010164B"/>
    <w:rsid w:val="00104531"/>
    <w:rsid w:val="00104AEB"/>
    <w:rsid w:val="00115D77"/>
    <w:rsid w:val="00121838"/>
    <w:rsid w:val="00121DD7"/>
    <w:rsid w:val="00122789"/>
    <w:rsid w:val="00122931"/>
    <w:rsid w:val="00123E36"/>
    <w:rsid w:val="001312E6"/>
    <w:rsid w:val="001354B6"/>
    <w:rsid w:val="001407AA"/>
    <w:rsid w:val="00142E62"/>
    <w:rsid w:val="00143F26"/>
    <w:rsid w:val="00147F30"/>
    <w:rsid w:val="0015114E"/>
    <w:rsid w:val="00153AA5"/>
    <w:rsid w:val="00153C89"/>
    <w:rsid w:val="00155C98"/>
    <w:rsid w:val="00155CB6"/>
    <w:rsid w:val="0015659A"/>
    <w:rsid w:val="001568D6"/>
    <w:rsid w:val="00157D59"/>
    <w:rsid w:val="00157E8D"/>
    <w:rsid w:val="0016032E"/>
    <w:rsid w:val="00160645"/>
    <w:rsid w:val="00163BD4"/>
    <w:rsid w:val="00163E7E"/>
    <w:rsid w:val="00171079"/>
    <w:rsid w:val="00175FE0"/>
    <w:rsid w:val="00177390"/>
    <w:rsid w:val="001775AC"/>
    <w:rsid w:val="00180A6B"/>
    <w:rsid w:val="001828C4"/>
    <w:rsid w:val="00187375"/>
    <w:rsid w:val="001935D1"/>
    <w:rsid w:val="001939D8"/>
    <w:rsid w:val="00197962"/>
    <w:rsid w:val="001A4A3A"/>
    <w:rsid w:val="001B0870"/>
    <w:rsid w:val="001B0A0B"/>
    <w:rsid w:val="001B2B4B"/>
    <w:rsid w:val="001B6D4C"/>
    <w:rsid w:val="001C0C81"/>
    <w:rsid w:val="001C164A"/>
    <w:rsid w:val="001C5DFE"/>
    <w:rsid w:val="001C757D"/>
    <w:rsid w:val="001C77CE"/>
    <w:rsid w:val="001D0AB8"/>
    <w:rsid w:val="001D0C61"/>
    <w:rsid w:val="001D0F84"/>
    <w:rsid w:val="001D179A"/>
    <w:rsid w:val="001D2AD7"/>
    <w:rsid w:val="001D3F94"/>
    <w:rsid w:val="001E1CC2"/>
    <w:rsid w:val="001E49DD"/>
    <w:rsid w:val="001F04D9"/>
    <w:rsid w:val="001F1FF0"/>
    <w:rsid w:val="001F34D8"/>
    <w:rsid w:val="00200B16"/>
    <w:rsid w:val="00201C2E"/>
    <w:rsid w:val="0020440B"/>
    <w:rsid w:val="002070D2"/>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54BA4"/>
    <w:rsid w:val="00260378"/>
    <w:rsid w:val="0026137B"/>
    <w:rsid w:val="002652BA"/>
    <w:rsid w:val="002659CE"/>
    <w:rsid w:val="002672F7"/>
    <w:rsid w:val="00270CD8"/>
    <w:rsid w:val="00273542"/>
    <w:rsid w:val="002768BF"/>
    <w:rsid w:val="0028180E"/>
    <w:rsid w:val="002819D5"/>
    <w:rsid w:val="0028220A"/>
    <w:rsid w:val="002823D0"/>
    <w:rsid w:val="00282BAB"/>
    <w:rsid w:val="00286D31"/>
    <w:rsid w:val="0028757E"/>
    <w:rsid w:val="00297299"/>
    <w:rsid w:val="002978A9"/>
    <w:rsid w:val="002A1397"/>
    <w:rsid w:val="002A4623"/>
    <w:rsid w:val="002A516D"/>
    <w:rsid w:val="002A53B6"/>
    <w:rsid w:val="002B0AC3"/>
    <w:rsid w:val="002B664B"/>
    <w:rsid w:val="002B7AD5"/>
    <w:rsid w:val="002C1FF1"/>
    <w:rsid w:val="002C22A0"/>
    <w:rsid w:val="002C3B14"/>
    <w:rsid w:val="002C6380"/>
    <w:rsid w:val="002C64D5"/>
    <w:rsid w:val="002C6C18"/>
    <w:rsid w:val="002D0136"/>
    <w:rsid w:val="002D1275"/>
    <w:rsid w:val="002D2FD1"/>
    <w:rsid w:val="002D446A"/>
    <w:rsid w:val="002D469F"/>
    <w:rsid w:val="002D5362"/>
    <w:rsid w:val="002D75E4"/>
    <w:rsid w:val="002D7F5B"/>
    <w:rsid w:val="002E0720"/>
    <w:rsid w:val="002E10C4"/>
    <w:rsid w:val="002E238C"/>
    <w:rsid w:val="002E5136"/>
    <w:rsid w:val="002E7CF6"/>
    <w:rsid w:val="002F164C"/>
    <w:rsid w:val="002F197E"/>
    <w:rsid w:val="002F5AD2"/>
    <w:rsid w:val="002F6661"/>
    <w:rsid w:val="002F785C"/>
    <w:rsid w:val="003035C7"/>
    <w:rsid w:val="003040BE"/>
    <w:rsid w:val="0031447F"/>
    <w:rsid w:val="00314E7C"/>
    <w:rsid w:val="003155B4"/>
    <w:rsid w:val="003162C8"/>
    <w:rsid w:val="00316E91"/>
    <w:rsid w:val="003201BD"/>
    <w:rsid w:val="00320EC2"/>
    <w:rsid w:val="0032286F"/>
    <w:rsid w:val="0032501C"/>
    <w:rsid w:val="00327D06"/>
    <w:rsid w:val="003305CC"/>
    <w:rsid w:val="00333A3B"/>
    <w:rsid w:val="003357C3"/>
    <w:rsid w:val="00335F06"/>
    <w:rsid w:val="00337C23"/>
    <w:rsid w:val="00345D1C"/>
    <w:rsid w:val="003502E2"/>
    <w:rsid w:val="00352F1F"/>
    <w:rsid w:val="00354AEB"/>
    <w:rsid w:val="00357F84"/>
    <w:rsid w:val="00360C47"/>
    <w:rsid w:val="00361E00"/>
    <w:rsid w:val="00362BED"/>
    <w:rsid w:val="0036431D"/>
    <w:rsid w:val="00364B0D"/>
    <w:rsid w:val="00366281"/>
    <w:rsid w:val="003662F8"/>
    <w:rsid w:val="00381F71"/>
    <w:rsid w:val="003847D3"/>
    <w:rsid w:val="00396F40"/>
    <w:rsid w:val="003A528E"/>
    <w:rsid w:val="003A74AD"/>
    <w:rsid w:val="003B0271"/>
    <w:rsid w:val="003B2CB8"/>
    <w:rsid w:val="003B5412"/>
    <w:rsid w:val="003B5DEE"/>
    <w:rsid w:val="003B66DA"/>
    <w:rsid w:val="003C2E6A"/>
    <w:rsid w:val="003C33C9"/>
    <w:rsid w:val="003C4B3F"/>
    <w:rsid w:val="003D062A"/>
    <w:rsid w:val="003D3222"/>
    <w:rsid w:val="003D342A"/>
    <w:rsid w:val="003D38BF"/>
    <w:rsid w:val="003D3A3E"/>
    <w:rsid w:val="003D3BA1"/>
    <w:rsid w:val="003D5B8A"/>
    <w:rsid w:val="003D6F7C"/>
    <w:rsid w:val="003D7EB9"/>
    <w:rsid w:val="003E0369"/>
    <w:rsid w:val="003E3597"/>
    <w:rsid w:val="003E3860"/>
    <w:rsid w:val="003E3F88"/>
    <w:rsid w:val="003E5894"/>
    <w:rsid w:val="003E5F58"/>
    <w:rsid w:val="003E7C25"/>
    <w:rsid w:val="003F1D66"/>
    <w:rsid w:val="003F562A"/>
    <w:rsid w:val="003F60F0"/>
    <w:rsid w:val="003F63E6"/>
    <w:rsid w:val="00400D8F"/>
    <w:rsid w:val="004010E4"/>
    <w:rsid w:val="0040446A"/>
    <w:rsid w:val="00412372"/>
    <w:rsid w:val="0041628B"/>
    <w:rsid w:val="0041727B"/>
    <w:rsid w:val="00417C1B"/>
    <w:rsid w:val="004239B5"/>
    <w:rsid w:val="0042421C"/>
    <w:rsid w:val="00425C0D"/>
    <w:rsid w:val="00427FC4"/>
    <w:rsid w:val="0043176B"/>
    <w:rsid w:val="00431CA2"/>
    <w:rsid w:val="00432180"/>
    <w:rsid w:val="004340FD"/>
    <w:rsid w:val="00437C52"/>
    <w:rsid w:val="00440A3C"/>
    <w:rsid w:val="00441841"/>
    <w:rsid w:val="00441C2E"/>
    <w:rsid w:val="0044708C"/>
    <w:rsid w:val="00447405"/>
    <w:rsid w:val="004503FF"/>
    <w:rsid w:val="0045073E"/>
    <w:rsid w:val="00455045"/>
    <w:rsid w:val="00455173"/>
    <w:rsid w:val="00455AF1"/>
    <w:rsid w:val="0045693B"/>
    <w:rsid w:val="004607F6"/>
    <w:rsid w:val="00460F1D"/>
    <w:rsid w:val="004650D8"/>
    <w:rsid w:val="00466C2A"/>
    <w:rsid w:val="0046763C"/>
    <w:rsid w:val="0047559F"/>
    <w:rsid w:val="00475C64"/>
    <w:rsid w:val="004763F4"/>
    <w:rsid w:val="00477D45"/>
    <w:rsid w:val="00481EDE"/>
    <w:rsid w:val="00485E27"/>
    <w:rsid w:val="0048794E"/>
    <w:rsid w:val="004932D2"/>
    <w:rsid w:val="00494281"/>
    <w:rsid w:val="00494825"/>
    <w:rsid w:val="00496D75"/>
    <w:rsid w:val="004A0148"/>
    <w:rsid w:val="004A018C"/>
    <w:rsid w:val="004A26BE"/>
    <w:rsid w:val="004A4550"/>
    <w:rsid w:val="004A66FD"/>
    <w:rsid w:val="004A7BBC"/>
    <w:rsid w:val="004B39C4"/>
    <w:rsid w:val="004B4A0F"/>
    <w:rsid w:val="004B5B06"/>
    <w:rsid w:val="004C0378"/>
    <w:rsid w:val="004C0C42"/>
    <w:rsid w:val="004C0E2B"/>
    <w:rsid w:val="004C2FEF"/>
    <w:rsid w:val="004C374F"/>
    <w:rsid w:val="004C5671"/>
    <w:rsid w:val="004C79C1"/>
    <w:rsid w:val="004C7D50"/>
    <w:rsid w:val="004D10B7"/>
    <w:rsid w:val="004D11DF"/>
    <w:rsid w:val="004D2C79"/>
    <w:rsid w:val="004D566B"/>
    <w:rsid w:val="004D5938"/>
    <w:rsid w:val="004D6641"/>
    <w:rsid w:val="004E1A4B"/>
    <w:rsid w:val="004E4CBB"/>
    <w:rsid w:val="004E6A5B"/>
    <w:rsid w:val="004F0EDA"/>
    <w:rsid w:val="004F0EDF"/>
    <w:rsid w:val="004F127F"/>
    <w:rsid w:val="004F1936"/>
    <w:rsid w:val="004F5643"/>
    <w:rsid w:val="005003FE"/>
    <w:rsid w:val="00501718"/>
    <w:rsid w:val="005035E2"/>
    <w:rsid w:val="005038C3"/>
    <w:rsid w:val="00505F7F"/>
    <w:rsid w:val="00506A81"/>
    <w:rsid w:val="0051025E"/>
    <w:rsid w:val="00510977"/>
    <w:rsid w:val="00512A82"/>
    <w:rsid w:val="00512DBB"/>
    <w:rsid w:val="005137F4"/>
    <w:rsid w:val="00520B64"/>
    <w:rsid w:val="00523E81"/>
    <w:rsid w:val="00527665"/>
    <w:rsid w:val="00535063"/>
    <w:rsid w:val="00536622"/>
    <w:rsid w:val="00537A16"/>
    <w:rsid w:val="00540CA9"/>
    <w:rsid w:val="00540E3B"/>
    <w:rsid w:val="00543081"/>
    <w:rsid w:val="00544988"/>
    <w:rsid w:val="00546976"/>
    <w:rsid w:val="0054797C"/>
    <w:rsid w:val="0055058B"/>
    <w:rsid w:val="00550F03"/>
    <w:rsid w:val="005513E2"/>
    <w:rsid w:val="00551F66"/>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6E0A"/>
    <w:rsid w:val="00587A78"/>
    <w:rsid w:val="005929B3"/>
    <w:rsid w:val="00593652"/>
    <w:rsid w:val="005948BD"/>
    <w:rsid w:val="0059564F"/>
    <w:rsid w:val="005965BA"/>
    <w:rsid w:val="005A0559"/>
    <w:rsid w:val="005A0607"/>
    <w:rsid w:val="005A129F"/>
    <w:rsid w:val="005A17EB"/>
    <w:rsid w:val="005A2B6E"/>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6014BA"/>
    <w:rsid w:val="0060187A"/>
    <w:rsid w:val="00601F4B"/>
    <w:rsid w:val="00603B48"/>
    <w:rsid w:val="00603D45"/>
    <w:rsid w:val="0060420F"/>
    <w:rsid w:val="00612F50"/>
    <w:rsid w:val="00617F47"/>
    <w:rsid w:val="006215CF"/>
    <w:rsid w:val="00622982"/>
    <w:rsid w:val="0062417D"/>
    <w:rsid w:val="006258C6"/>
    <w:rsid w:val="00626656"/>
    <w:rsid w:val="00626798"/>
    <w:rsid w:val="00630C7D"/>
    <w:rsid w:val="006341A0"/>
    <w:rsid w:val="0063530E"/>
    <w:rsid w:val="00636507"/>
    <w:rsid w:val="00637F29"/>
    <w:rsid w:val="006405D2"/>
    <w:rsid w:val="0064107E"/>
    <w:rsid w:val="0064362B"/>
    <w:rsid w:val="00643F66"/>
    <w:rsid w:val="006441FE"/>
    <w:rsid w:val="006444FA"/>
    <w:rsid w:val="006447CD"/>
    <w:rsid w:val="00647E4F"/>
    <w:rsid w:val="00651BB8"/>
    <w:rsid w:val="00651F4D"/>
    <w:rsid w:val="00653A0B"/>
    <w:rsid w:val="006542D3"/>
    <w:rsid w:val="00654FF1"/>
    <w:rsid w:val="00655857"/>
    <w:rsid w:val="0065663D"/>
    <w:rsid w:val="00656EE1"/>
    <w:rsid w:val="0065700C"/>
    <w:rsid w:val="00662EE5"/>
    <w:rsid w:val="00665996"/>
    <w:rsid w:val="006669D8"/>
    <w:rsid w:val="0067032A"/>
    <w:rsid w:val="00671030"/>
    <w:rsid w:val="006734CD"/>
    <w:rsid w:val="0067496D"/>
    <w:rsid w:val="00674AC7"/>
    <w:rsid w:val="00676BEA"/>
    <w:rsid w:val="00682C0A"/>
    <w:rsid w:val="00686748"/>
    <w:rsid w:val="00690BC4"/>
    <w:rsid w:val="00692284"/>
    <w:rsid w:val="0069464F"/>
    <w:rsid w:val="00695550"/>
    <w:rsid w:val="00695C4C"/>
    <w:rsid w:val="00696E1E"/>
    <w:rsid w:val="00697489"/>
    <w:rsid w:val="00697720"/>
    <w:rsid w:val="0069791E"/>
    <w:rsid w:val="006A106E"/>
    <w:rsid w:val="006A6092"/>
    <w:rsid w:val="006A7BF8"/>
    <w:rsid w:val="006B0200"/>
    <w:rsid w:val="006B0569"/>
    <w:rsid w:val="006B067E"/>
    <w:rsid w:val="006B2CF3"/>
    <w:rsid w:val="006C172A"/>
    <w:rsid w:val="006C33A9"/>
    <w:rsid w:val="006C57B0"/>
    <w:rsid w:val="006C7836"/>
    <w:rsid w:val="006D0563"/>
    <w:rsid w:val="006E0C24"/>
    <w:rsid w:val="006E2971"/>
    <w:rsid w:val="006E31C3"/>
    <w:rsid w:val="006E46F3"/>
    <w:rsid w:val="006E4F93"/>
    <w:rsid w:val="006F3901"/>
    <w:rsid w:val="006F3EFC"/>
    <w:rsid w:val="006F42E8"/>
    <w:rsid w:val="007000A0"/>
    <w:rsid w:val="00702657"/>
    <w:rsid w:val="00703EF2"/>
    <w:rsid w:val="0070450B"/>
    <w:rsid w:val="00704536"/>
    <w:rsid w:val="00705237"/>
    <w:rsid w:val="0071442A"/>
    <w:rsid w:val="00715612"/>
    <w:rsid w:val="00715933"/>
    <w:rsid w:val="00720701"/>
    <w:rsid w:val="00721466"/>
    <w:rsid w:val="0072185B"/>
    <w:rsid w:val="007224C5"/>
    <w:rsid w:val="00734B7B"/>
    <w:rsid w:val="0074110E"/>
    <w:rsid w:val="00743971"/>
    <w:rsid w:val="00747600"/>
    <w:rsid w:val="00750479"/>
    <w:rsid w:val="00750F25"/>
    <w:rsid w:val="007523F9"/>
    <w:rsid w:val="0075587B"/>
    <w:rsid w:val="007565F0"/>
    <w:rsid w:val="00757724"/>
    <w:rsid w:val="007609EA"/>
    <w:rsid w:val="00764081"/>
    <w:rsid w:val="00764203"/>
    <w:rsid w:val="00765A77"/>
    <w:rsid w:val="00765BCB"/>
    <w:rsid w:val="007716E1"/>
    <w:rsid w:val="00772C10"/>
    <w:rsid w:val="00776176"/>
    <w:rsid w:val="0077626B"/>
    <w:rsid w:val="007767FD"/>
    <w:rsid w:val="00776EFD"/>
    <w:rsid w:val="0079205E"/>
    <w:rsid w:val="00792404"/>
    <w:rsid w:val="00793A8B"/>
    <w:rsid w:val="00794290"/>
    <w:rsid w:val="007973D6"/>
    <w:rsid w:val="007A236E"/>
    <w:rsid w:val="007A2843"/>
    <w:rsid w:val="007A29FF"/>
    <w:rsid w:val="007A3FC8"/>
    <w:rsid w:val="007B18ED"/>
    <w:rsid w:val="007B2BB7"/>
    <w:rsid w:val="007B6A42"/>
    <w:rsid w:val="007B75C1"/>
    <w:rsid w:val="007C249F"/>
    <w:rsid w:val="007C3AB8"/>
    <w:rsid w:val="007C6150"/>
    <w:rsid w:val="007C7822"/>
    <w:rsid w:val="007D05F6"/>
    <w:rsid w:val="007D062D"/>
    <w:rsid w:val="007D1157"/>
    <w:rsid w:val="007D5778"/>
    <w:rsid w:val="007D683B"/>
    <w:rsid w:val="007D6EDB"/>
    <w:rsid w:val="007E1360"/>
    <w:rsid w:val="007E1813"/>
    <w:rsid w:val="007E2425"/>
    <w:rsid w:val="007E2645"/>
    <w:rsid w:val="007E2E7B"/>
    <w:rsid w:val="007E3DD4"/>
    <w:rsid w:val="007F18C8"/>
    <w:rsid w:val="007F3669"/>
    <w:rsid w:val="007F3BFA"/>
    <w:rsid w:val="007F6F3B"/>
    <w:rsid w:val="00801EA6"/>
    <w:rsid w:val="00803F7D"/>
    <w:rsid w:val="00806A26"/>
    <w:rsid w:val="00811FFC"/>
    <w:rsid w:val="0081336C"/>
    <w:rsid w:val="00813F0C"/>
    <w:rsid w:val="00815187"/>
    <w:rsid w:val="0081626B"/>
    <w:rsid w:val="0081752A"/>
    <w:rsid w:val="00817B18"/>
    <w:rsid w:val="008208ED"/>
    <w:rsid w:val="0082196B"/>
    <w:rsid w:val="00826198"/>
    <w:rsid w:val="008264D5"/>
    <w:rsid w:val="00827A05"/>
    <w:rsid w:val="0083063B"/>
    <w:rsid w:val="00830F5E"/>
    <w:rsid w:val="0083340F"/>
    <w:rsid w:val="008335F3"/>
    <w:rsid w:val="00835E59"/>
    <w:rsid w:val="00843A43"/>
    <w:rsid w:val="008465DD"/>
    <w:rsid w:val="00852E6F"/>
    <w:rsid w:val="0085510C"/>
    <w:rsid w:val="00857DFB"/>
    <w:rsid w:val="008611ED"/>
    <w:rsid w:val="00861CF2"/>
    <w:rsid w:val="00861EF2"/>
    <w:rsid w:val="00864793"/>
    <w:rsid w:val="0086718D"/>
    <w:rsid w:val="00867C1D"/>
    <w:rsid w:val="0087203A"/>
    <w:rsid w:val="00873D81"/>
    <w:rsid w:val="00880921"/>
    <w:rsid w:val="00883E6F"/>
    <w:rsid w:val="00884D14"/>
    <w:rsid w:val="00886992"/>
    <w:rsid w:val="0089288F"/>
    <w:rsid w:val="008A277E"/>
    <w:rsid w:val="008A30AA"/>
    <w:rsid w:val="008A43D6"/>
    <w:rsid w:val="008A518E"/>
    <w:rsid w:val="008A5485"/>
    <w:rsid w:val="008A592A"/>
    <w:rsid w:val="008A5DA2"/>
    <w:rsid w:val="008A7714"/>
    <w:rsid w:val="008B26A9"/>
    <w:rsid w:val="008B2C12"/>
    <w:rsid w:val="008B399A"/>
    <w:rsid w:val="008B796B"/>
    <w:rsid w:val="008C29D0"/>
    <w:rsid w:val="008C6706"/>
    <w:rsid w:val="008D4F52"/>
    <w:rsid w:val="008E73C7"/>
    <w:rsid w:val="008E7772"/>
    <w:rsid w:val="008F0073"/>
    <w:rsid w:val="008F3D23"/>
    <w:rsid w:val="008F597A"/>
    <w:rsid w:val="008F59D0"/>
    <w:rsid w:val="00901A18"/>
    <w:rsid w:val="00902804"/>
    <w:rsid w:val="00902D13"/>
    <w:rsid w:val="00903050"/>
    <w:rsid w:val="00903C93"/>
    <w:rsid w:val="00903FFD"/>
    <w:rsid w:val="009048D3"/>
    <w:rsid w:val="00904E1D"/>
    <w:rsid w:val="00905822"/>
    <w:rsid w:val="00906FE8"/>
    <w:rsid w:val="00911B26"/>
    <w:rsid w:val="00911DE6"/>
    <w:rsid w:val="009120ED"/>
    <w:rsid w:val="00914145"/>
    <w:rsid w:val="009143E1"/>
    <w:rsid w:val="009144FB"/>
    <w:rsid w:val="00916AA8"/>
    <w:rsid w:val="00924444"/>
    <w:rsid w:val="009313C3"/>
    <w:rsid w:val="0093264F"/>
    <w:rsid w:val="00934D54"/>
    <w:rsid w:val="00937016"/>
    <w:rsid w:val="00942C8B"/>
    <w:rsid w:val="00944439"/>
    <w:rsid w:val="00944477"/>
    <w:rsid w:val="00951621"/>
    <w:rsid w:val="009533E1"/>
    <w:rsid w:val="00954DDD"/>
    <w:rsid w:val="00955C09"/>
    <w:rsid w:val="0095624D"/>
    <w:rsid w:val="00963E25"/>
    <w:rsid w:val="009654FB"/>
    <w:rsid w:val="00965D09"/>
    <w:rsid w:val="00966B89"/>
    <w:rsid w:val="00970109"/>
    <w:rsid w:val="0097211B"/>
    <w:rsid w:val="009741BA"/>
    <w:rsid w:val="00975C02"/>
    <w:rsid w:val="00975C28"/>
    <w:rsid w:val="009763C1"/>
    <w:rsid w:val="00977AEA"/>
    <w:rsid w:val="00980233"/>
    <w:rsid w:val="009816B4"/>
    <w:rsid w:val="009902E3"/>
    <w:rsid w:val="009915A3"/>
    <w:rsid w:val="00994420"/>
    <w:rsid w:val="009A0039"/>
    <w:rsid w:val="009A20C1"/>
    <w:rsid w:val="009A27BB"/>
    <w:rsid w:val="009A6EEB"/>
    <w:rsid w:val="009B19EB"/>
    <w:rsid w:val="009B2E38"/>
    <w:rsid w:val="009B5548"/>
    <w:rsid w:val="009B6DBF"/>
    <w:rsid w:val="009C172E"/>
    <w:rsid w:val="009C5358"/>
    <w:rsid w:val="009D209E"/>
    <w:rsid w:val="009D4596"/>
    <w:rsid w:val="009D6D28"/>
    <w:rsid w:val="009E0874"/>
    <w:rsid w:val="009E150B"/>
    <w:rsid w:val="009E1BB8"/>
    <w:rsid w:val="009E2C10"/>
    <w:rsid w:val="009E35D3"/>
    <w:rsid w:val="009E7433"/>
    <w:rsid w:val="009E7D03"/>
    <w:rsid w:val="009F141E"/>
    <w:rsid w:val="009F36A7"/>
    <w:rsid w:val="009F5CED"/>
    <w:rsid w:val="009F5F33"/>
    <w:rsid w:val="00A02FB0"/>
    <w:rsid w:val="00A04868"/>
    <w:rsid w:val="00A04B00"/>
    <w:rsid w:val="00A04B12"/>
    <w:rsid w:val="00A06EA9"/>
    <w:rsid w:val="00A07D87"/>
    <w:rsid w:val="00A22071"/>
    <w:rsid w:val="00A23D59"/>
    <w:rsid w:val="00A3286F"/>
    <w:rsid w:val="00A330AD"/>
    <w:rsid w:val="00A353E0"/>
    <w:rsid w:val="00A37BA5"/>
    <w:rsid w:val="00A42B48"/>
    <w:rsid w:val="00A435E6"/>
    <w:rsid w:val="00A44937"/>
    <w:rsid w:val="00A44DF0"/>
    <w:rsid w:val="00A47689"/>
    <w:rsid w:val="00A47AA4"/>
    <w:rsid w:val="00A533C0"/>
    <w:rsid w:val="00A56AE6"/>
    <w:rsid w:val="00A56BE8"/>
    <w:rsid w:val="00A62E87"/>
    <w:rsid w:val="00A65829"/>
    <w:rsid w:val="00A65C2F"/>
    <w:rsid w:val="00A6662D"/>
    <w:rsid w:val="00A67084"/>
    <w:rsid w:val="00A76B30"/>
    <w:rsid w:val="00A802E6"/>
    <w:rsid w:val="00A80C4D"/>
    <w:rsid w:val="00A80E52"/>
    <w:rsid w:val="00A814F8"/>
    <w:rsid w:val="00A81F10"/>
    <w:rsid w:val="00A83958"/>
    <w:rsid w:val="00A84EB5"/>
    <w:rsid w:val="00A85439"/>
    <w:rsid w:val="00A85B8C"/>
    <w:rsid w:val="00A87BE3"/>
    <w:rsid w:val="00A905C8"/>
    <w:rsid w:val="00A90B6C"/>
    <w:rsid w:val="00A91BB9"/>
    <w:rsid w:val="00A91BC2"/>
    <w:rsid w:val="00A91CB0"/>
    <w:rsid w:val="00A96158"/>
    <w:rsid w:val="00A96488"/>
    <w:rsid w:val="00A9676A"/>
    <w:rsid w:val="00AA3B33"/>
    <w:rsid w:val="00AA6F82"/>
    <w:rsid w:val="00AA7D99"/>
    <w:rsid w:val="00AB1463"/>
    <w:rsid w:val="00AB31B3"/>
    <w:rsid w:val="00AB5073"/>
    <w:rsid w:val="00AB5C21"/>
    <w:rsid w:val="00AB6F47"/>
    <w:rsid w:val="00AC047B"/>
    <w:rsid w:val="00AC1657"/>
    <w:rsid w:val="00AC4F92"/>
    <w:rsid w:val="00AC7838"/>
    <w:rsid w:val="00AD185C"/>
    <w:rsid w:val="00AD374C"/>
    <w:rsid w:val="00AE10B5"/>
    <w:rsid w:val="00AE3265"/>
    <w:rsid w:val="00AE4147"/>
    <w:rsid w:val="00AE4AD6"/>
    <w:rsid w:val="00AE7093"/>
    <w:rsid w:val="00AF2A51"/>
    <w:rsid w:val="00AF2F0C"/>
    <w:rsid w:val="00AF2F62"/>
    <w:rsid w:val="00AF4F01"/>
    <w:rsid w:val="00AF4FAC"/>
    <w:rsid w:val="00AF77DF"/>
    <w:rsid w:val="00AF7903"/>
    <w:rsid w:val="00B020DC"/>
    <w:rsid w:val="00B063AD"/>
    <w:rsid w:val="00B07DD9"/>
    <w:rsid w:val="00B13996"/>
    <w:rsid w:val="00B13F36"/>
    <w:rsid w:val="00B21F34"/>
    <w:rsid w:val="00B22912"/>
    <w:rsid w:val="00B276C4"/>
    <w:rsid w:val="00B30C85"/>
    <w:rsid w:val="00B310DF"/>
    <w:rsid w:val="00B3407C"/>
    <w:rsid w:val="00B358C7"/>
    <w:rsid w:val="00B44AA9"/>
    <w:rsid w:val="00B456B4"/>
    <w:rsid w:val="00B45C8E"/>
    <w:rsid w:val="00B46F1E"/>
    <w:rsid w:val="00B5028C"/>
    <w:rsid w:val="00B52BF5"/>
    <w:rsid w:val="00B5327A"/>
    <w:rsid w:val="00B5356F"/>
    <w:rsid w:val="00B55329"/>
    <w:rsid w:val="00B56AB9"/>
    <w:rsid w:val="00B57593"/>
    <w:rsid w:val="00B622FC"/>
    <w:rsid w:val="00B63C22"/>
    <w:rsid w:val="00B64834"/>
    <w:rsid w:val="00B64D7E"/>
    <w:rsid w:val="00B65E73"/>
    <w:rsid w:val="00B66128"/>
    <w:rsid w:val="00B66F12"/>
    <w:rsid w:val="00B71DCB"/>
    <w:rsid w:val="00B75717"/>
    <w:rsid w:val="00B77FAA"/>
    <w:rsid w:val="00B8095D"/>
    <w:rsid w:val="00B836B1"/>
    <w:rsid w:val="00B9096B"/>
    <w:rsid w:val="00B91022"/>
    <w:rsid w:val="00B91D47"/>
    <w:rsid w:val="00B921E0"/>
    <w:rsid w:val="00B939DA"/>
    <w:rsid w:val="00B939E2"/>
    <w:rsid w:val="00B97C8F"/>
    <w:rsid w:val="00BA109A"/>
    <w:rsid w:val="00BA188E"/>
    <w:rsid w:val="00BA5342"/>
    <w:rsid w:val="00BA798C"/>
    <w:rsid w:val="00BB0ED0"/>
    <w:rsid w:val="00BB38D4"/>
    <w:rsid w:val="00BB6D06"/>
    <w:rsid w:val="00BC1DB3"/>
    <w:rsid w:val="00BC4D47"/>
    <w:rsid w:val="00BC5CE6"/>
    <w:rsid w:val="00BC756D"/>
    <w:rsid w:val="00BD058A"/>
    <w:rsid w:val="00BD30E3"/>
    <w:rsid w:val="00BD32D8"/>
    <w:rsid w:val="00BD3D73"/>
    <w:rsid w:val="00BD4D9A"/>
    <w:rsid w:val="00BD4DAA"/>
    <w:rsid w:val="00BD6DDE"/>
    <w:rsid w:val="00BD7F76"/>
    <w:rsid w:val="00BE143E"/>
    <w:rsid w:val="00BE1984"/>
    <w:rsid w:val="00BE2D19"/>
    <w:rsid w:val="00BE5D76"/>
    <w:rsid w:val="00BE65B4"/>
    <w:rsid w:val="00BE78ED"/>
    <w:rsid w:val="00BF4ECA"/>
    <w:rsid w:val="00C00CB7"/>
    <w:rsid w:val="00C016F8"/>
    <w:rsid w:val="00C06BD5"/>
    <w:rsid w:val="00C12AC1"/>
    <w:rsid w:val="00C21040"/>
    <w:rsid w:val="00C21E1B"/>
    <w:rsid w:val="00C23385"/>
    <w:rsid w:val="00C27620"/>
    <w:rsid w:val="00C30565"/>
    <w:rsid w:val="00C30FA4"/>
    <w:rsid w:val="00C40433"/>
    <w:rsid w:val="00C413BB"/>
    <w:rsid w:val="00C5030C"/>
    <w:rsid w:val="00C5219D"/>
    <w:rsid w:val="00C53029"/>
    <w:rsid w:val="00C56057"/>
    <w:rsid w:val="00C61C06"/>
    <w:rsid w:val="00C62DAC"/>
    <w:rsid w:val="00C6590F"/>
    <w:rsid w:val="00C67707"/>
    <w:rsid w:val="00C75AC6"/>
    <w:rsid w:val="00C778D4"/>
    <w:rsid w:val="00C81144"/>
    <w:rsid w:val="00C8116B"/>
    <w:rsid w:val="00C817F5"/>
    <w:rsid w:val="00C84DDC"/>
    <w:rsid w:val="00C90009"/>
    <w:rsid w:val="00C91C18"/>
    <w:rsid w:val="00C92754"/>
    <w:rsid w:val="00C93916"/>
    <w:rsid w:val="00CA08D8"/>
    <w:rsid w:val="00CA0AC3"/>
    <w:rsid w:val="00CA1026"/>
    <w:rsid w:val="00CA16F0"/>
    <w:rsid w:val="00CA2D94"/>
    <w:rsid w:val="00CA445A"/>
    <w:rsid w:val="00CA5E2A"/>
    <w:rsid w:val="00CA5FD3"/>
    <w:rsid w:val="00CA695E"/>
    <w:rsid w:val="00CA76A6"/>
    <w:rsid w:val="00CB0120"/>
    <w:rsid w:val="00CB0274"/>
    <w:rsid w:val="00CB0C87"/>
    <w:rsid w:val="00CB13A9"/>
    <w:rsid w:val="00CB4E31"/>
    <w:rsid w:val="00CC4367"/>
    <w:rsid w:val="00CD0909"/>
    <w:rsid w:val="00CE15AB"/>
    <w:rsid w:val="00CE2271"/>
    <w:rsid w:val="00CE361E"/>
    <w:rsid w:val="00CE385A"/>
    <w:rsid w:val="00CE43D4"/>
    <w:rsid w:val="00CE52BB"/>
    <w:rsid w:val="00CE53E7"/>
    <w:rsid w:val="00CE6C4E"/>
    <w:rsid w:val="00CF2CA4"/>
    <w:rsid w:val="00CF4AA3"/>
    <w:rsid w:val="00CF4EE2"/>
    <w:rsid w:val="00CF5409"/>
    <w:rsid w:val="00D02F10"/>
    <w:rsid w:val="00D14FFA"/>
    <w:rsid w:val="00D16767"/>
    <w:rsid w:val="00D174D0"/>
    <w:rsid w:val="00D27B89"/>
    <w:rsid w:val="00D33F75"/>
    <w:rsid w:val="00D34E0B"/>
    <w:rsid w:val="00D36BA2"/>
    <w:rsid w:val="00D40EC6"/>
    <w:rsid w:val="00D42D80"/>
    <w:rsid w:val="00D42FE4"/>
    <w:rsid w:val="00D53506"/>
    <w:rsid w:val="00D53D39"/>
    <w:rsid w:val="00D5618E"/>
    <w:rsid w:val="00D65004"/>
    <w:rsid w:val="00D662C2"/>
    <w:rsid w:val="00D72545"/>
    <w:rsid w:val="00D82CCA"/>
    <w:rsid w:val="00D8450A"/>
    <w:rsid w:val="00D85B9C"/>
    <w:rsid w:val="00D93DB5"/>
    <w:rsid w:val="00D94521"/>
    <w:rsid w:val="00D94747"/>
    <w:rsid w:val="00D95920"/>
    <w:rsid w:val="00DA231D"/>
    <w:rsid w:val="00DA5E59"/>
    <w:rsid w:val="00DA7998"/>
    <w:rsid w:val="00DB10EA"/>
    <w:rsid w:val="00DB6085"/>
    <w:rsid w:val="00DB650B"/>
    <w:rsid w:val="00DC221B"/>
    <w:rsid w:val="00DC2BE0"/>
    <w:rsid w:val="00DD04EE"/>
    <w:rsid w:val="00DD1325"/>
    <w:rsid w:val="00DD1C43"/>
    <w:rsid w:val="00DD2759"/>
    <w:rsid w:val="00DD54AE"/>
    <w:rsid w:val="00DE029E"/>
    <w:rsid w:val="00DE2DD9"/>
    <w:rsid w:val="00DE4690"/>
    <w:rsid w:val="00DE589D"/>
    <w:rsid w:val="00DE624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36C1B"/>
    <w:rsid w:val="00E4025B"/>
    <w:rsid w:val="00E42210"/>
    <w:rsid w:val="00E43347"/>
    <w:rsid w:val="00E434B6"/>
    <w:rsid w:val="00E47406"/>
    <w:rsid w:val="00E51195"/>
    <w:rsid w:val="00E5362B"/>
    <w:rsid w:val="00E54709"/>
    <w:rsid w:val="00E559EA"/>
    <w:rsid w:val="00E654CE"/>
    <w:rsid w:val="00E75524"/>
    <w:rsid w:val="00E7623C"/>
    <w:rsid w:val="00E76F8A"/>
    <w:rsid w:val="00E773AE"/>
    <w:rsid w:val="00E8002A"/>
    <w:rsid w:val="00E81153"/>
    <w:rsid w:val="00E82A9B"/>
    <w:rsid w:val="00E83621"/>
    <w:rsid w:val="00E90EC4"/>
    <w:rsid w:val="00E97A05"/>
    <w:rsid w:val="00EA21E4"/>
    <w:rsid w:val="00EA3DC3"/>
    <w:rsid w:val="00EA5C77"/>
    <w:rsid w:val="00EA61CA"/>
    <w:rsid w:val="00EB01FB"/>
    <w:rsid w:val="00EB1312"/>
    <w:rsid w:val="00EB1E0F"/>
    <w:rsid w:val="00EC12DB"/>
    <w:rsid w:val="00EC4378"/>
    <w:rsid w:val="00ED02B2"/>
    <w:rsid w:val="00ED04F6"/>
    <w:rsid w:val="00ED131D"/>
    <w:rsid w:val="00ED191D"/>
    <w:rsid w:val="00ED22FE"/>
    <w:rsid w:val="00ED2EF9"/>
    <w:rsid w:val="00ED31A2"/>
    <w:rsid w:val="00ED4C02"/>
    <w:rsid w:val="00EE0EF8"/>
    <w:rsid w:val="00EE16A1"/>
    <w:rsid w:val="00EE2508"/>
    <w:rsid w:val="00EE2B94"/>
    <w:rsid w:val="00EE56AB"/>
    <w:rsid w:val="00EE6B1F"/>
    <w:rsid w:val="00EF0D35"/>
    <w:rsid w:val="00EF6BC1"/>
    <w:rsid w:val="00EF796E"/>
    <w:rsid w:val="00F03E5C"/>
    <w:rsid w:val="00F04F2B"/>
    <w:rsid w:val="00F10056"/>
    <w:rsid w:val="00F108B2"/>
    <w:rsid w:val="00F11E67"/>
    <w:rsid w:val="00F1205D"/>
    <w:rsid w:val="00F12A16"/>
    <w:rsid w:val="00F12F3D"/>
    <w:rsid w:val="00F15338"/>
    <w:rsid w:val="00F15B3C"/>
    <w:rsid w:val="00F167F4"/>
    <w:rsid w:val="00F17381"/>
    <w:rsid w:val="00F20B7C"/>
    <w:rsid w:val="00F2154A"/>
    <w:rsid w:val="00F231C3"/>
    <w:rsid w:val="00F23934"/>
    <w:rsid w:val="00F240EE"/>
    <w:rsid w:val="00F26F28"/>
    <w:rsid w:val="00F27036"/>
    <w:rsid w:val="00F313BD"/>
    <w:rsid w:val="00F3435B"/>
    <w:rsid w:val="00F34FC8"/>
    <w:rsid w:val="00F4083F"/>
    <w:rsid w:val="00F40B7C"/>
    <w:rsid w:val="00F41A88"/>
    <w:rsid w:val="00F427F5"/>
    <w:rsid w:val="00F4490C"/>
    <w:rsid w:val="00F460ED"/>
    <w:rsid w:val="00F4630B"/>
    <w:rsid w:val="00F50EA3"/>
    <w:rsid w:val="00F515C4"/>
    <w:rsid w:val="00F51A8B"/>
    <w:rsid w:val="00F54B8B"/>
    <w:rsid w:val="00F54C22"/>
    <w:rsid w:val="00F57B22"/>
    <w:rsid w:val="00F62CAD"/>
    <w:rsid w:val="00F6332A"/>
    <w:rsid w:val="00F636D3"/>
    <w:rsid w:val="00F63900"/>
    <w:rsid w:val="00F640AC"/>
    <w:rsid w:val="00F64585"/>
    <w:rsid w:val="00F64FB6"/>
    <w:rsid w:val="00F677AB"/>
    <w:rsid w:val="00F67CDA"/>
    <w:rsid w:val="00F70246"/>
    <w:rsid w:val="00F83975"/>
    <w:rsid w:val="00F87A1F"/>
    <w:rsid w:val="00F94950"/>
    <w:rsid w:val="00F968FE"/>
    <w:rsid w:val="00FA22AF"/>
    <w:rsid w:val="00FA47BD"/>
    <w:rsid w:val="00FA56F5"/>
    <w:rsid w:val="00FB184D"/>
    <w:rsid w:val="00FB200B"/>
    <w:rsid w:val="00FB2098"/>
    <w:rsid w:val="00FB5561"/>
    <w:rsid w:val="00FB6565"/>
    <w:rsid w:val="00FC0AB3"/>
    <w:rsid w:val="00FC1B5E"/>
    <w:rsid w:val="00FD288A"/>
    <w:rsid w:val="00FD666F"/>
    <w:rsid w:val="00FD70CD"/>
    <w:rsid w:val="00FD7A11"/>
    <w:rsid w:val="00FD7AA6"/>
    <w:rsid w:val="00FE10B5"/>
    <w:rsid w:val="00FE2239"/>
    <w:rsid w:val="00FE5548"/>
    <w:rsid w:val="00FE7D7F"/>
    <w:rsid w:val="00FF0407"/>
    <w:rsid w:val="00FF168F"/>
    <w:rsid w:val="00FF3EAE"/>
    <w:rsid w:val="00FF69EA"/>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12F3D"/>
    <w:pPr>
      <w:keepNext/>
      <w:numPr>
        <w:numId w:val="1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12F3D"/>
    <w:pPr>
      <w:keepNext/>
      <w:numPr>
        <w:ilvl w:val="1"/>
        <w:numId w:val="1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12F3D"/>
    <w:pPr>
      <w:keepNext/>
      <w:numPr>
        <w:ilvl w:val="2"/>
        <w:numId w:val="1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12F3D"/>
    <w:pPr>
      <w:keepNext/>
      <w:numPr>
        <w:ilvl w:val="3"/>
        <w:numId w:val="1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12F3D"/>
    <w:pPr>
      <w:numPr>
        <w:ilvl w:val="4"/>
        <w:numId w:val="1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12F3D"/>
    <w:pPr>
      <w:numPr>
        <w:ilvl w:val="5"/>
        <w:numId w:val="15"/>
      </w:numPr>
      <w:spacing w:before="240" w:after="60" w:line="240" w:lineRule="auto"/>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12F3D"/>
    <w:pPr>
      <w:numPr>
        <w:ilvl w:val="6"/>
        <w:numId w:val="15"/>
      </w:numPr>
      <w:spacing w:before="240" w:after="60" w:line="240" w:lineRule="auto"/>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12F3D"/>
    <w:pPr>
      <w:numPr>
        <w:ilvl w:val="7"/>
        <w:numId w:val="15"/>
      </w:numPr>
      <w:spacing w:before="240" w:after="60" w:line="240" w:lineRule="auto"/>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12F3D"/>
    <w:pPr>
      <w:numPr>
        <w:ilvl w:val="8"/>
        <w:numId w:val="15"/>
      </w:numPr>
      <w:spacing w:before="240" w:after="60" w:line="240" w:lineRule="auto"/>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CE43D4"/>
    <w:rPr>
      <w:szCs w:val="24"/>
    </w:rPr>
  </w:style>
  <w:style w:type="character" w:customStyle="1" w:styleId="Heading1Char">
    <w:name w:val="Heading 1 Char"/>
    <w:basedOn w:val="DefaultParagraphFont"/>
    <w:link w:val="Heading1"/>
    <w:uiPriority w:val="9"/>
    <w:rsid w:val="00F12F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2F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2F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2F3D"/>
    <w:rPr>
      <w:rFonts w:eastAsiaTheme="minorEastAsia"/>
      <w:b/>
      <w:bCs/>
      <w:sz w:val="28"/>
      <w:szCs w:val="28"/>
    </w:rPr>
  </w:style>
  <w:style w:type="character" w:customStyle="1" w:styleId="Heading5Char">
    <w:name w:val="Heading 5 Char"/>
    <w:basedOn w:val="DefaultParagraphFont"/>
    <w:link w:val="Heading5"/>
    <w:uiPriority w:val="9"/>
    <w:semiHidden/>
    <w:rsid w:val="00F12F3D"/>
    <w:rPr>
      <w:rFonts w:eastAsiaTheme="minorEastAsia"/>
      <w:b/>
      <w:bCs/>
      <w:i/>
      <w:iCs/>
      <w:sz w:val="26"/>
      <w:szCs w:val="26"/>
    </w:rPr>
  </w:style>
  <w:style w:type="character" w:customStyle="1" w:styleId="Heading6Char">
    <w:name w:val="Heading 6 Char"/>
    <w:basedOn w:val="DefaultParagraphFont"/>
    <w:link w:val="Heading6"/>
    <w:rsid w:val="00F12F3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12F3D"/>
    <w:rPr>
      <w:rFonts w:eastAsiaTheme="minorEastAsia"/>
      <w:sz w:val="24"/>
      <w:szCs w:val="24"/>
    </w:rPr>
  </w:style>
  <w:style w:type="character" w:customStyle="1" w:styleId="Heading8Char">
    <w:name w:val="Heading 8 Char"/>
    <w:basedOn w:val="DefaultParagraphFont"/>
    <w:link w:val="Heading8"/>
    <w:uiPriority w:val="9"/>
    <w:semiHidden/>
    <w:rsid w:val="00F12F3D"/>
    <w:rPr>
      <w:rFonts w:eastAsiaTheme="minorEastAsia"/>
      <w:i/>
      <w:iCs/>
      <w:sz w:val="24"/>
      <w:szCs w:val="24"/>
    </w:rPr>
  </w:style>
  <w:style w:type="character" w:customStyle="1" w:styleId="Heading9Char">
    <w:name w:val="Heading 9 Char"/>
    <w:basedOn w:val="DefaultParagraphFont"/>
    <w:link w:val="Heading9"/>
    <w:uiPriority w:val="9"/>
    <w:semiHidden/>
    <w:rsid w:val="00F12F3D"/>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DA7998"/>
    <w:rPr>
      <w:color w:val="605E5C"/>
      <w:shd w:val="clear" w:color="auto" w:fill="E1DFDD"/>
    </w:rPr>
  </w:style>
  <w:style w:type="paragraph" w:styleId="NoSpacing">
    <w:name w:val="No Spacing"/>
    <w:uiPriority w:val="1"/>
    <w:qFormat/>
    <w:rsid w:val="00883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04492432">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11297057">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46056477">
      <w:bodyDiv w:val="1"/>
      <w:marLeft w:val="0"/>
      <w:marRight w:val="0"/>
      <w:marTop w:val="0"/>
      <w:marBottom w:val="0"/>
      <w:divBdr>
        <w:top w:val="none" w:sz="0" w:space="0" w:color="auto"/>
        <w:left w:val="none" w:sz="0" w:space="0" w:color="auto"/>
        <w:bottom w:val="none" w:sz="0" w:space="0" w:color="auto"/>
        <w:right w:val="none" w:sz="0" w:space="0" w:color="auto"/>
      </w:divBdr>
    </w:div>
    <w:div w:id="346564903">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22068682">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1869483">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07877798">
      <w:bodyDiv w:val="1"/>
      <w:marLeft w:val="0"/>
      <w:marRight w:val="0"/>
      <w:marTop w:val="0"/>
      <w:marBottom w:val="0"/>
      <w:divBdr>
        <w:top w:val="none" w:sz="0" w:space="0" w:color="auto"/>
        <w:left w:val="none" w:sz="0" w:space="0" w:color="auto"/>
        <w:bottom w:val="none" w:sz="0" w:space="0" w:color="auto"/>
        <w:right w:val="none" w:sz="0" w:space="0" w:color="auto"/>
      </w:divBdr>
    </w:div>
    <w:div w:id="717052302">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7897859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3330359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6797259">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7733349">
      <w:bodyDiv w:val="1"/>
      <w:marLeft w:val="0"/>
      <w:marRight w:val="0"/>
      <w:marTop w:val="0"/>
      <w:marBottom w:val="0"/>
      <w:divBdr>
        <w:top w:val="none" w:sz="0" w:space="0" w:color="auto"/>
        <w:left w:val="none" w:sz="0" w:space="0" w:color="auto"/>
        <w:bottom w:val="none" w:sz="0" w:space="0" w:color="auto"/>
        <w:right w:val="none" w:sz="0" w:space="0" w:color="auto"/>
      </w:divBdr>
    </w:div>
    <w:div w:id="985552057">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2318631">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27945600">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64914246">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085498198">
      <w:bodyDiv w:val="1"/>
      <w:marLeft w:val="0"/>
      <w:marRight w:val="0"/>
      <w:marTop w:val="0"/>
      <w:marBottom w:val="0"/>
      <w:divBdr>
        <w:top w:val="none" w:sz="0" w:space="0" w:color="auto"/>
        <w:left w:val="none" w:sz="0" w:space="0" w:color="auto"/>
        <w:bottom w:val="none" w:sz="0" w:space="0" w:color="auto"/>
        <w:right w:val="none" w:sz="0" w:space="0" w:color="auto"/>
      </w:divBdr>
    </w:div>
    <w:div w:id="1113866090">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38065368">
      <w:bodyDiv w:val="1"/>
      <w:marLeft w:val="0"/>
      <w:marRight w:val="0"/>
      <w:marTop w:val="0"/>
      <w:marBottom w:val="0"/>
      <w:divBdr>
        <w:top w:val="none" w:sz="0" w:space="0" w:color="auto"/>
        <w:left w:val="none" w:sz="0" w:space="0" w:color="auto"/>
        <w:bottom w:val="none" w:sz="0" w:space="0" w:color="auto"/>
        <w:right w:val="none" w:sz="0" w:space="0" w:color="auto"/>
      </w:divBdr>
    </w:div>
    <w:div w:id="114689845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1678871">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171682461">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81952623">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5641263">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49136765">
      <w:bodyDiv w:val="1"/>
      <w:marLeft w:val="0"/>
      <w:marRight w:val="0"/>
      <w:marTop w:val="0"/>
      <w:marBottom w:val="0"/>
      <w:divBdr>
        <w:top w:val="none" w:sz="0" w:space="0" w:color="auto"/>
        <w:left w:val="none" w:sz="0" w:space="0" w:color="auto"/>
        <w:bottom w:val="none" w:sz="0" w:space="0" w:color="auto"/>
        <w:right w:val="none" w:sz="0" w:space="0" w:color="auto"/>
      </w:divBdr>
    </w:div>
    <w:div w:id="1349715381">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383363596">
      <w:bodyDiv w:val="1"/>
      <w:marLeft w:val="0"/>
      <w:marRight w:val="0"/>
      <w:marTop w:val="0"/>
      <w:marBottom w:val="0"/>
      <w:divBdr>
        <w:top w:val="none" w:sz="0" w:space="0" w:color="auto"/>
        <w:left w:val="none" w:sz="0" w:space="0" w:color="auto"/>
        <w:bottom w:val="none" w:sz="0" w:space="0" w:color="auto"/>
        <w:right w:val="none" w:sz="0" w:space="0" w:color="auto"/>
      </w:divBdr>
    </w:div>
    <w:div w:id="1398943578">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54057505">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1968885">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3654131">
      <w:bodyDiv w:val="1"/>
      <w:marLeft w:val="0"/>
      <w:marRight w:val="0"/>
      <w:marTop w:val="0"/>
      <w:marBottom w:val="0"/>
      <w:divBdr>
        <w:top w:val="none" w:sz="0" w:space="0" w:color="auto"/>
        <w:left w:val="none" w:sz="0" w:space="0" w:color="auto"/>
        <w:bottom w:val="none" w:sz="0" w:space="0" w:color="auto"/>
        <w:right w:val="none" w:sz="0" w:space="0" w:color="auto"/>
      </w:divBdr>
    </w:div>
    <w:div w:id="1663776407">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38280345">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46226035">
      <w:bodyDiv w:val="1"/>
      <w:marLeft w:val="0"/>
      <w:marRight w:val="0"/>
      <w:marTop w:val="0"/>
      <w:marBottom w:val="0"/>
      <w:divBdr>
        <w:top w:val="none" w:sz="0" w:space="0" w:color="auto"/>
        <w:left w:val="none" w:sz="0" w:space="0" w:color="auto"/>
        <w:bottom w:val="none" w:sz="0" w:space="0" w:color="auto"/>
        <w:right w:val="none" w:sz="0" w:space="0" w:color="auto"/>
      </w:divBdr>
    </w:div>
    <w:div w:id="1749187556">
      <w:bodyDiv w:val="1"/>
      <w:marLeft w:val="0"/>
      <w:marRight w:val="0"/>
      <w:marTop w:val="0"/>
      <w:marBottom w:val="0"/>
      <w:divBdr>
        <w:top w:val="none" w:sz="0" w:space="0" w:color="auto"/>
        <w:left w:val="none" w:sz="0" w:space="0" w:color="auto"/>
        <w:bottom w:val="none" w:sz="0" w:space="0" w:color="auto"/>
        <w:right w:val="none" w:sz="0" w:space="0" w:color="auto"/>
      </w:divBdr>
    </w:div>
    <w:div w:id="1760325566">
      <w:bodyDiv w:val="1"/>
      <w:marLeft w:val="0"/>
      <w:marRight w:val="0"/>
      <w:marTop w:val="0"/>
      <w:marBottom w:val="0"/>
      <w:divBdr>
        <w:top w:val="none" w:sz="0" w:space="0" w:color="auto"/>
        <w:left w:val="none" w:sz="0" w:space="0" w:color="auto"/>
        <w:bottom w:val="none" w:sz="0" w:space="0" w:color="auto"/>
        <w:right w:val="none" w:sz="0" w:space="0" w:color="auto"/>
      </w:divBdr>
    </w:div>
    <w:div w:id="1763724646">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798141337">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4004923">
      <w:bodyDiv w:val="1"/>
      <w:marLeft w:val="0"/>
      <w:marRight w:val="0"/>
      <w:marTop w:val="0"/>
      <w:marBottom w:val="0"/>
      <w:divBdr>
        <w:top w:val="none" w:sz="0" w:space="0" w:color="auto"/>
        <w:left w:val="none" w:sz="0" w:space="0" w:color="auto"/>
        <w:bottom w:val="none" w:sz="0" w:space="0" w:color="auto"/>
        <w:right w:val="none" w:sz="0" w:space="0" w:color="auto"/>
      </w:divBdr>
    </w:div>
    <w:div w:id="1846164603">
      <w:bodyDiv w:val="1"/>
      <w:marLeft w:val="0"/>
      <w:marRight w:val="0"/>
      <w:marTop w:val="0"/>
      <w:marBottom w:val="0"/>
      <w:divBdr>
        <w:top w:val="none" w:sz="0" w:space="0" w:color="auto"/>
        <w:left w:val="none" w:sz="0" w:space="0" w:color="auto"/>
        <w:bottom w:val="none" w:sz="0" w:space="0" w:color="auto"/>
        <w:right w:val="none" w:sz="0" w:space="0" w:color="auto"/>
      </w:divBdr>
    </w:div>
    <w:div w:id="1860121929">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897814295">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0569568">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88724892">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BF97-38D9-44C7-B2A6-6D252670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5048</Words>
  <Characters>28775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3</cp:revision>
  <cp:lastPrinted>2022-02-01T20:15:00Z</cp:lastPrinted>
  <dcterms:created xsi:type="dcterms:W3CDTF">2022-02-01T20:15:00Z</dcterms:created>
  <dcterms:modified xsi:type="dcterms:W3CDTF">2022-02-01T20:45:00Z</dcterms:modified>
</cp:coreProperties>
</file>