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B007" w14:textId="4AB1D1FE" w:rsidR="00B9156A" w:rsidRDefault="00E4299B">
      <w:r w:rsidRPr="007E325D">
        <w:rPr>
          <w:noProof/>
        </w:rPr>
        <mc:AlternateContent>
          <mc:Choice Requires="wpg">
            <w:drawing>
              <wp:anchor distT="0" distB="0" distL="114300" distR="114300" simplePos="0" relativeHeight="251660288" behindDoc="0" locked="0" layoutInCell="1" allowOverlap="1" wp14:anchorId="7978D54C" wp14:editId="21EDF23D">
                <wp:simplePos x="0" y="0"/>
                <wp:positionH relativeFrom="page">
                  <wp:posOffset>0</wp:posOffset>
                </wp:positionH>
                <wp:positionV relativeFrom="paragraph">
                  <wp:posOffset>-552450</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4" style="position:absolute;margin-left:0;margin-top:-43.5pt;width:626.25pt;height:111.6pt;z-index:251660288;mso-position-horizontal-relative:page;mso-height-relative:margin" coordsize="79533,14188" coordorigin=",-2366" o:spid="_x0000_s1026" w14:anchorId="6758619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NMBkBvfAAAACQEAAA8AAABkcnMvZG93bnJldi54&#10;bWxMj0FrwkAQhe+F/odlCr3pJpFYSbMRkbYnKVQLpbc1OybB7GzIrkn89x1P9faG93jzvXw92VYM&#10;2PvGkYJ4HoFAKp1pqFLwfXifrUD4oMno1hEquKKHdfH4kOvMuJG+cNiHSnAJ+UwrqEPoMil9WaPV&#10;fu46JPZOrrc68NlX0vR65HLbyiSKltLqhvhDrTvc1lie9xer4GPU42YRvw2782l7/T2knz+7GJV6&#10;fpo2ryACTuE/DDd8RoeCmY7uQsaLVgEPCQpmqxcWNztJkxTEkdVimYAscnm/oPg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">
                <v:line id="Straight Connector 5" style="position:absolute;visibility:visible;mso-wrap-style:square" o:spid="_x0000_s1027" strokecolor="#5b9bd5 [3208]" strokeweight="1pt" o:connectortype="straight" from="0,3637" to="79533,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v:stroke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8248;top:-2366;width:11847;height:14188;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o:title="Logo&#10;&#10;Description automatically generated" r:id="rId9"/>
                </v:shape>
                <w10:wrap anchorx="page"/>
              </v:group>
            </w:pict>
          </mc:Fallback>
        </mc:AlternateContent>
      </w:r>
      <w:r w:rsidRPr="007E325D">
        <w:rPr>
          <w:noProof/>
        </w:rPr>
        <mc:AlternateContent>
          <mc:Choice Requires="wps">
            <w:drawing>
              <wp:anchor distT="0" distB="0" distL="114300" distR="114300" simplePos="0" relativeHeight="251661312" behindDoc="0" locked="0" layoutInCell="1" allowOverlap="1" wp14:anchorId="122AADB1" wp14:editId="43D01CCE">
                <wp:simplePos x="0" y="0"/>
                <wp:positionH relativeFrom="margin">
                  <wp:posOffset>670560</wp:posOffset>
                </wp:positionH>
                <wp:positionV relativeFrom="paragraph">
                  <wp:posOffset>60325</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51DCD00" w14:textId="1333CE55"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1945F9">
                              <w:rPr>
                                <w:rFonts w:ascii="Cambria" w:hAnsi="Cambria"/>
                                <w:b/>
                                <w:bCs/>
                                <w:i/>
                                <w:iCs/>
                              </w:rPr>
                              <w:t>July</w:t>
                            </w:r>
                            <w:r w:rsidR="00F803AD">
                              <w:rPr>
                                <w:rFonts w:ascii="Cambria" w:hAnsi="Cambria"/>
                                <w:b/>
                                <w:bCs/>
                                <w:i/>
                                <w:iCs/>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ADB1" id="_x0000_t202" coordsize="21600,21600" o:spt="202" path="m,l,21600r21600,l21600,xe">
                <v:stroke joinstyle="miter"/>
                <v:path gradientshapeok="t" o:connecttype="rect"/>
              </v:shapetype>
              <v:shape id="Text Box 2" o:spid="_x0000_s1026" type="#_x0000_t202" style="position:absolute;margin-left:52.8pt;margin-top:4.75pt;width:396.7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w9wEAAM0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" filled="f" stroked="f">
                <v:textbox>
                  <w:txbxContent>
                    <w:p w14:paraId="751DCD00" w14:textId="1333CE55"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1945F9">
                        <w:rPr>
                          <w:rFonts w:ascii="Cambria" w:hAnsi="Cambria"/>
                          <w:b/>
                          <w:bCs/>
                          <w:i/>
                          <w:iCs/>
                        </w:rPr>
                        <w:t>July</w:t>
                      </w:r>
                      <w:r w:rsidR="00F803AD">
                        <w:rPr>
                          <w:rFonts w:ascii="Cambria" w:hAnsi="Cambria"/>
                          <w:b/>
                          <w:bCs/>
                          <w:i/>
                          <w:iCs/>
                        </w:rPr>
                        <w:t xml:space="preserve"> 2024</w:t>
                      </w:r>
                    </w:p>
                  </w:txbxContent>
                </v:textbox>
                <w10:wrap anchorx="margin"/>
              </v:shape>
            </w:pict>
          </mc:Fallback>
        </mc:AlternateContent>
      </w:r>
      <w:r w:rsidRPr="007E325D">
        <w:rPr>
          <w:noProof/>
        </w:rPr>
        <mc:AlternateContent>
          <mc:Choice Requires="wps">
            <w:drawing>
              <wp:anchor distT="0" distB="0" distL="114300" distR="114300" simplePos="0" relativeHeight="251659264" behindDoc="0" locked="0" layoutInCell="1" allowOverlap="1" wp14:anchorId="50A6D70A" wp14:editId="076C1AAE">
                <wp:simplePos x="0" y="0"/>
                <wp:positionH relativeFrom="margin">
                  <wp:posOffset>648335</wp:posOffset>
                </wp:positionH>
                <wp:positionV relativeFrom="paragraph">
                  <wp:posOffset>-453390</wp:posOffset>
                </wp:positionV>
                <wp:extent cx="5103495" cy="514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514350"/>
                        </a:xfrm>
                        <a:prstGeom prst="rect">
                          <a:avLst/>
                        </a:prstGeom>
                        <a:noFill/>
                        <a:ln w="9525">
                          <a:noFill/>
                          <a:miter lim="800000"/>
                          <a:headEnd/>
                          <a:tailEnd/>
                        </a:ln>
                      </wps:spPr>
                      <wps:txb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D70A" id="_x0000_s1027" type="#_x0000_t202" style="position:absolute;margin-left:51.05pt;margin-top:-35.7pt;width:401.8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" filled="f" stroked="f">
                <v:textbo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v:textbox>
                <w10:wrap anchorx="margin"/>
              </v:shape>
            </w:pict>
          </mc:Fallback>
        </mc:AlternateContent>
      </w:r>
    </w:p>
    <w:p w14:paraId="31CF7910" w14:textId="7F643420" w:rsidR="00B9156A" w:rsidRDefault="00B9156A"/>
    <w:p w14:paraId="42309D3F" w14:textId="42930258" w:rsidR="00B9156A" w:rsidRDefault="00B9156A"/>
    <w:p w14:paraId="3B5AA376" w14:textId="77777777" w:rsidR="00626634" w:rsidRDefault="00626634" w:rsidP="6B6EAE72">
      <w:pPr>
        <w:pStyle w:val="paragraph"/>
        <w:spacing w:before="0" w:beforeAutospacing="0" w:after="0" w:afterAutospacing="0"/>
        <w:textAlignment w:val="baseline"/>
        <w:rPr>
          <w:rStyle w:val="normaltextrun"/>
          <w:rFonts w:ascii="Cambria" w:eastAsia="Cambria" w:hAnsi="Cambria" w:cs="Cambria"/>
        </w:rPr>
      </w:pPr>
      <w:bookmarkStart w:id="0" w:name="_Hlk136509248"/>
    </w:p>
    <w:p w14:paraId="110245A4" w14:textId="77777777" w:rsidR="00BE5607" w:rsidRDefault="00BE5607" w:rsidP="6B6EAE72">
      <w:pPr>
        <w:pStyle w:val="paragraph"/>
        <w:spacing w:before="0" w:beforeAutospacing="0" w:after="0" w:afterAutospacing="0"/>
        <w:textAlignment w:val="baseline"/>
        <w:rPr>
          <w:rStyle w:val="normaltextrun"/>
          <w:rFonts w:ascii="Cambria" w:eastAsia="Cambria" w:hAnsi="Cambria" w:cs="Cambria"/>
        </w:rPr>
      </w:pPr>
    </w:p>
    <w:p w14:paraId="5304E571" w14:textId="77777777" w:rsidR="00424569" w:rsidRPr="00424569" w:rsidRDefault="00424569" w:rsidP="00424569">
      <w:pPr>
        <w:spacing w:after="160" w:line="259" w:lineRule="auto"/>
        <w:jc w:val="center"/>
        <w:rPr>
          <w:rFonts w:ascii="Cambria" w:eastAsia="Aptos" w:hAnsi="Cambria" w:cs="Calibri"/>
          <w:kern w:val="2"/>
          <w:szCs w:val="22"/>
          <w14:ligatures w14:val="standardContextual"/>
        </w:rPr>
      </w:pPr>
      <w:r w:rsidRPr="00424569">
        <w:rPr>
          <w:rFonts w:ascii="Cambria" w:eastAsia="Aptos" w:hAnsi="Cambria" w:cs="Calibri"/>
          <w:b/>
          <w:bCs/>
          <w:kern w:val="2"/>
          <w:szCs w:val="22"/>
          <w14:ligatures w14:val="standardContextual"/>
        </w:rPr>
        <w:t>July in Ohio: Things Are Heating Up!</w:t>
      </w:r>
    </w:p>
    <w:p w14:paraId="7DE30ECB"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The weather is not the only thing warming up in Ohio this summer. The beginning of July officially concluded Fiscal Year 2024, with OBM releasing its final monthly revenue report for FY 2024. By the second week of July, OSHP released traffic incident data recorded over the Fourth of July holiday weekend. In the third week of the month, U.S. Senator J.D. Vance (OH-R) was formally chosen as former President Donald Trump’s running mate for the upcoming November election. Lastly, we wrap up the month with the release of OBM’s FY 2026-2027 Operating Budget Guidance, as well as news that a highly contested constitutional amendment pertaining to redistricting will be on the November ballot.</w:t>
      </w:r>
    </w:p>
    <w:p w14:paraId="0ABB6D6C" w14:textId="77777777" w:rsidR="00424569" w:rsidRPr="00424569" w:rsidRDefault="00424569" w:rsidP="00424569">
      <w:pPr>
        <w:spacing w:after="160" w:line="259" w:lineRule="auto"/>
        <w:rPr>
          <w:rFonts w:ascii="Cambria" w:eastAsia="Aptos" w:hAnsi="Cambria" w:cs="Calibri"/>
          <w:kern w:val="2"/>
          <w:szCs w:val="22"/>
          <w14:ligatures w14:val="standardContextual"/>
        </w:rPr>
      </w:pPr>
    </w:p>
    <w:p w14:paraId="53617C75" w14:textId="77777777" w:rsidR="00424569" w:rsidRPr="00424569" w:rsidRDefault="00424569" w:rsidP="00424569">
      <w:pPr>
        <w:spacing w:after="160" w:line="259" w:lineRule="auto"/>
        <w:jc w:val="center"/>
        <w:rPr>
          <w:rFonts w:ascii="Cambria" w:eastAsia="Aptos" w:hAnsi="Cambria" w:cs="Calibri"/>
          <w:kern w:val="2"/>
          <w:szCs w:val="22"/>
          <w14:ligatures w14:val="standardContextual"/>
        </w:rPr>
      </w:pPr>
      <w:r w:rsidRPr="00424569">
        <w:rPr>
          <w:rFonts w:ascii="Cambria" w:eastAsia="Aptos" w:hAnsi="Cambria" w:cs="Calibri"/>
          <w:b/>
          <w:bCs/>
          <w:kern w:val="2"/>
          <w:szCs w:val="22"/>
          <w14:ligatures w14:val="standardContextual"/>
        </w:rPr>
        <w:t>How Did Ohio Perform in FY 2024?</w:t>
      </w:r>
    </w:p>
    <w:p w14:paraId="6F3E2FAD" w14:textId="4D17FE71" w:rsid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The last day of June brought an official close to Fiscal Year 2024 in Ohio. The Office of Budget &amp; Management (OBM) closed the books on FY 2024 with $1.1 billion cash balance, a rather positive conclusion despite tax revenues that never fully recovered from five months of underperformance and finished the year $484.7 million (1.7%) short of anticipated levels, the final </w:t>
      </w:r>
      <w:hyperlink r:id="rId10">
        <w:r w:rsidRPr="00424569">
          <w:rPr>
            <w:rStyle w:val="Hyperlink"/>
            <w:rFonts w:ascii="Cambria" w:eastAsia="Aptos" w:hAnsi="Cambria" w:cs="Calibri"/>
            <w:kern w:val="2"/>
            <w:szCs w:val="22"/>
            <w14:ligatures w14:val="standardContextual"/>
          </w:rPr>
          <w:t>preliminary monthly revenue report</w:t>
        </w:r>
      </w:hyperlink>
      <w:r w:rsidRPr="00424569">
        <w:rPr>
          <w:rFonts w:ascii="Cambria" w:eastAsia="Aptos" w:hAnsi="Cambria" w:cs="Calibri"/>
          <w:kern w:val="2"/>
          <w:szCs w:val="22"/>
          <w14:ligatures w14:val="standardContextual"/>
        </w:rPr>
        <w:t> of the year shows. While the fiscal year started strong with five consecutive months of above-projection tax receipts, the numbers took a turn in December, when historic levels of personal income tax refunds resulted in a $263 million deficit for the month.</w:t>
      </w:r>
    </w:p>
    <w:p w14:paraId="34E30341" w14:textId="77777777" w:rsidR="007B79FB" w:rsidRPr="00424569" w:rsidRDefault="007B79FB" w:rsidP="00424569">
      <w:pPr>
        <w:spacing w:after="160" w:line="259" w:lineRule="auto"/>
        <w:rPr>
          <w:rFonts w:ascii="Cambria" w:eastAsia="Aptos" w:hAnsi="Cambria" w:cs="Calibri"/>
          <w:kern w:val="2"/>
          <w:szCs w:val="22"/>
          <w14:ligatures w14:val="standardContextual"/>
        </w:rPr>
      </w:pPr>
    </w:p>
    <w:p w14:paraId="3FB7F82F"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 xml:space="preserve">OBM’s </w:t>
      </w:r>
      <w:hyperlink r:id="rId11">
        <w:r w:rsidRPr="00424569">
          <w:rPr>
            <w:rStyle w:val="Hyperlink"/>
            <w:rFonts w:ascii="Cambria" w:eastAsia="Aptos" w:hAnsi="Cambria" w:cs="Calibri"/>
            <w:kern w:val="2"/>
            <w:szCs w:val="22"/>
            <w14:ligatures w14:val="standardContextual"/>
          </w:rPr>
          <w:t>June financial report</w:t>
        </w:r>
      </w:hyperlink>
      <w:r w:rsidRPr="00424569">
        <w:rPr>
          <w:rFonts w:ascii="Cambria" w:eastAsia="Aptos" w:hAnsi="Cambria" w:cs="Calibri"/>
          <w:kern w:val="2"/>
          <w:szCs w:val="22"/>
          <w14:ligatures w14:val="standardContextual"/>
        </w:rPr>
        <w:t xml:space="preserve"> reveals that while some monthly shortcomings for the year were due to law changes impacting personal income taxes, the primary culprit last month was sales taxes, which combined brought in $53.1 million (4.3%) less than expected. Personal income tax brought in $916.9 million last month, or $29.1 million (3.3%) more than forecasted. As has been the case in other months, poor performance in tax receipts was negated and then some by earnings on investment, which totaled $111 million in June – over three times more than was projected. Adding investments and other state sources to tax receipts, the monthly variance jumped to a positive $5.6 million (0.2%).</w:t>
      </w:r>
    </w:p>
    <w:p w14:paraId="0FB8F220" w14:textId="77777777" w:rsidR="00424569" w:rsidRPr="00424569" w:rsidRDefault="00424569" w:rsidP="00424569">
      <w:pPr>
        <w:spacing w:after="160" w:line="259" w:lineRule="auto"/>
        <w:rPr>
          <w:rFonts w:ascii="Cambria" w:eastAsia="Aptos" w:hAnsi="Cambria" w:cs="Calibri"/>
          <w:kern w:val="2"/>
          <w:szCs w:val="22"/>
          <w14:ligatures w14:val="standardContextual"/>
        </w:rPr>
      </w:pPr>
    </w:p>
    <w:p w14:paraId="452D814D"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 xml:space="preserve">Looking at the entire year, non-auto sales taxes were nearly on target, coming in just $4.7 million shy of an $11.8 billion estimate, OBM reported. Auto sales taxes saw a deficit of $85.9 million (4.3%) against a $2 billion projection. The commercial activity tax also underperformed in June by $4.2 million (37.5%) but finished the year $93 million (4.1%) </w:t>
      </w:r>
      <w:r w:rsidRPr="00424569">
        <w:rPr>
          <w:rFonts w:ascii="Cambria" w:eastAsia="Aptos" w:hAnsi="Cambria" w:cs="Calibri"/>
          <w:kern w:val="2"/>
          <w:szCs w:val="22"/>
          <w14:ligatures w14:val="standardContextual"/>
        </w:rPr>
        <w:lastRenderedPageBreak/>
        <w:t>above estimate. The personal income tax category remains $457.8 million (4.6%) below estimate for the year, making it the primary driver of the total tax receipts' YTD negative variance. Investment earnings for the year were $289.3 million (175.3%) more than anticipated, bringing total state sources to $135.3 million (0.5%) in the black at the end of the year.</w:t>
      </w:r>
      <w:r w:rsidRPr="00424569">
        <w:rPr>
          <w:rFonts w:ascii="Cambria" w:eastAsia="Aptos" w:hAnsi="Cambria" w:cs="Calibri"/>
          <w:b/>
          <w:bCs/>
          <w:kern w:val="2"/>
          <w:szCs w:val="22"/>
          <w14:ligatures w14:val="standardContextual"/>
        </w:rPr>
        <w:t xml:space="preserve"> </w:t>
      </w:r>
    </w:p>
    <w:p w14:paraId="7DC65257" w14:textId="77777777" w:rsidR="00424569" w:rsidRPr="00424569" w:rsidRDefault="00424569" w:rsidP="00424569">
      <w:pPr>
        <w:spacing w:after="160" w:line="259" w:lineRule="auto"/>
        <w:rPr>
          <w:rFonts w:ascii="Cambria" w:eastAsia="Aptos" w:hAnsi="Cambria" w:cs="Calibri"/>
          <w:b/>
          <w:bCs/>
          <w:kern w:val="2"/>
          <w:szCs w:val="22"/>
          <w14:ligatures w14:val="standardContextual"/>
        </w:rPr>
      </w:pPr>
    </w:p>
    <w:p w14:paraId="3C51DEF9" w14:textId="77777777" w:rsidR="00424569" w:rsidRPr="00424569" w:rsidRDefault="00424569" w:rsidP="00424569">
      <w:pPr>
        <w:spacing w:after="160" w:line="259" w:lineRule="auto"/>
        <w:jc w:val="center"/>
        <w:rPr>
          <w:rFonts w:ascii="Cambria" w:eastAsia="Aptos" w:hAnsi="Cambria" w:cs="Calibri"/>
          <w:kern w:val="2"/>
          <w:szCs w:val="22"/>
          <w14:ligatures w14:val="standardContextual"/>
        </w:rPr>
      </w:pPr>
      <w:r w:rsidRPr="00424569">
        <w:rPr>
          <w:rFonts w:ascii="Cambria" w:eastAsia="Aptos" w:hAnsi="Cambria" w:cs="Calibri"/>
          <w:b/>
          <w:bCs/>
          <w:kern w:val="2"/>
          <w:szCs w:val="22"/>
          <w14:ligatures w14:val="standardContextual"/>
        </w:rPr>
        <w:t>Stay Safe, Buckle Up!</w:t>
      </w:r>
    </w:p>
    <w:p w14:paraId="2BE3CA9A"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Following the 4</w:t>
      </w:r>
      <w:r w:rsidRPr="00424569">
        <w:rPr>
          <w:rFonts w:ascii="Cambria" w:eastAsia="Aptos" w:hAnsi="Cambria" w:cs="Calibri"/>
          <w:kern w:val="2"/>
          <w:szCs w:val="22"/>
          <w:vertAlign w:val="superscript"/>
          <w14:ligatures w14:val="standardContextual"/>
        </w:rPr>
        <w:t>th</w:t>
      </w:r>
      <w:r w:rsidRPr="00424569">
        <w:rPr>
          <w:rFonts w:ascii="Cambria" w:eastAsia="Aptos" w:hAnsi="Cambria" w:cs="Calibri"/>
          <w:kern w:val="2"/>
          <w:szCs w:val="22"/>
          <w14:ligatures w14:val="standardContextual"/>
        </w:rPr>
        <w:t xml:space="preserve"> of July holiday weekend, the Ohio State Highway Patrol (OSHP) released statistical data over traffic incidents that occurred during the July Fourth reporting period, which began Wednesday, July 3 at midnight and ended Sunday, July 7 at 11:59 p.m. Based on the OSHP report, a total of 16 people were killed in 15 vehicle accidents. In </w:t>
      </w:r>
      <w:r w:rsidRPr="00424569">
        <w:rPr>
          <w:rFonts w:ascii="Cambria" w:eastAsia="Aptos" w:hAnsi="Cambria" w:cs="Calibri"/>
          <w:kern w:val="2"/>
          <w:szCs w:val="22"/>
          <w:u w:val="single"/>
          <w14:ligatures w14:val="standardContextual"/>
        </w:rPr>
        <w:t>nine</w:t>
      </w:r>
      <w:r w:rsidRPr="00424569">
        <w:rPr>
          <w:rFonts w:ascii="Cambria" w:eastAsia="Aptos" w:hAnsi="Cambria" w:cs="Calibri"/>
          <w:kern w:val="2"/>
          <w:szCs w:val="22"/>
          <w14:ligatures w14:val="standardContextual"/>
        </w:rPr>
        <w:t xml:space="preserve"> of the deaths where safety belts </w:t>
      </w:r>
      <w:r w:rsidRPr="00424569">
        <w:rPr>
          <w:rFonts w:ascii="Cambria" w:eastAsia="Aptos" w:hAnsi="Cambria" w:cs="Calibri"/>
          <w:i/>
          <w:iCs/>
          <w:kern w:val="2"/>
          <w:szCs w:val="22"/>
          <w14:ligatures w14:val="standardContextual"/>
        </w:rPr>
        <w:t>could have been</w:t>
      </w:r>
      <w:r w:rsidRPr="00424569">
        <w:rPr>
          <w:rFonts w:ascii="Cambria" w:eastAsia="Aptos" w:hAnsi="Cambria" w:cs="Calibri"/>
          <w:kern w:val="2"/>
          <w:szCs w:val="22"/>
          <w14:ligatures w14:val="standardContextual"/>
        </w:rPr>
        <w:t xml:space="preserve"> used, </w:t>
      </w:r>
      <w:r w:rsidRPr="00424569">
        <w:rPr>
          <w:rFonts w:ascii="Cambria" w:eastAsia="Aptos" w:hAnsi="Cambria" w:cs="Calibri"/>
          <w:kern w:val="2"/>
          <w:szCs w:val="22"/>
          <w:u w:val="single"/>
          <w14:ligatures w14:val="standardContextual"/>
        </w:rPr>
        <w:t>seven</w:t>
      </w:r>
      <w:r w:rsidRPr="00424569">
        <w:rPr>
          <w:rFonts w:ascii="Cambria" w:eastAsia="Aptos" w:hAnsi="Cambria" w:cs="Calibri"/>
          <w:kern w:val="2"/>
          <w:szCs w:val="22"/>
          <w14:ligatures w14:val="standardContextual"/>
        </w:rPr>
        <w:t xml:space="preserve"> of the fatalities were </w:t>
      </w:r>
      <w:r w:rsidRPr="00424569">
        <w:rPr>
          <w:rFonts w:ascii="Cambria" w:eastAsia="Aptos" w:hAnsi="Cambria" w:cs="Calibri"/>
          <w:i/>
          <w:iCs/>
          <w:kern w:val="2"/>
          <w:szCs w:val="22"/>
          <w14:ligatures w14:val="standardContextual"/>
        </w:rPr>
        <w:t>not</w:t>
      </w:r>
      <w:r w:rsidRPr="00424569">
        <w:rPr>
          <w:rFonts w:ascii="Cambria" w:eastAsia="Aptos" w:hAnsi="Cambria" w:cs="Calibri"/>
          <w:kern w:val="2"/>
          <w:szCs w:val="22"/>
          <w14:ligatures w14:val="standardContextual"/>
        </w:rPr>
        <w:t xml:space="preserve"> wearing their seatbelts. A comparison of traffic fatalities during the same reporting period over the past four years shows that the 2024 death toll (16 fatalities) is greater than the 2023 data (12 people), equivalent to the 2022 data (16 people), and less than the 2021 data (23 people).</w:t>
      </w:r>
    </w:p>
    <w:p w14:paraId="5CE04F1C" w14:textId="77777777" w:rsidR="00424569" w:rsidRPr="00424569" w:rsidRDefault="00424569" w:rsidP="00424569">
      <w:pPr>
        <w:spacing w:after="160" w:line="259" w:lineRule="auto"/>
        <w:rPr>
          <w:rFonts w:ascii="Cambria" w:eastAsia="Aptos" w:hAnsi="Cambria" w:cs="Calibri"/>
          <w:kern w:val="2"/>
          <w:szCs w:val="22"/>
          <w14:ligatures w14:val="standardContextual"/>
        </w:rPr>
      </w:pPr>
    </w:p>
    <w:p w14:paraId="2447C4DB"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 xml:space="preserve">During the holiday reporting period, state troopers responded to 648 crashes and assisted 2,449 motorists. In addition to traffic accidents, troopers also made 438 arrests for impaired driving and 72 for drug-related offenses. To review more information, a statewide breakdown of enforcement and crashes during the Fourth of July reporting period can be found </w:t>
      </w:r>
      <w:hyperlink r:id="rId12">
        <w:r w:rsidRPr="00424569">
          <w:rPr>
            <w:rStyle w:val="Hyperlink"/>
            <w:rFonts w:ascii="Cambria" w:eastAsia="Aptos" w:hAnsi="Cambria" w:cs="Calibri"/>
            <w:kern w:val="2"/>
            <w:szCs w:val="22"/>
            <w14:ligatures w14:val="standardContextual"/>
          </w:rPr>
          <w:t>here</w:t>
        </w:r>
      </w:hyperlink>
      <w:r w:rsidRPr="00424569">
        <w:rPr>
          <w:rFonts w:ascii="Cambria" w:eastAsia="Aptos" w:hAnsi="Cambria" w:cs="Calibri"/>
          <w:kern w:val="2"/>
          <w:szCs w:val="22"/>
          <w14:ligatures w14:val="standardContextual"/>
        </w:rPr>
        <w:t>.</w:t>
      </w:r>
    </w:p>
    <w:p w14:paraId="7057DDAC" w14:textId="77777777" w:rsidR="00424569" w:rsidRPr="00424569" w:rsidRDefault="00424569" w:rsidP="00424569">
      <w:pPr>
        <w:spacing w:after="160" w:line="259" w:lineRule="auto"/>
        <w:rPr>
          <w:rFonts w:ascii="Cambria" w:eastAsia="Aptos" w:hAnsi="Cambria" w:cs="Calibri"/>
          <w:kern w:val="2"/>
          <w:szCs w:val="22"/>
          <w14:ligatures w14:val="standardContextual"/>
        </w:rPr>
      </w:pPr>
    </w:p>
    <w:p w14:paraId="75E000B3"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Related to road safety, Governor DeWine announced, on July 16</w:t>
      </w:r>
      <w:r w:rsidRPr="00424569">
        <w:rPr>
          <w:rFonts w:ascii="Cambria" w:eastAsia="Aptos" w:hAnsi="Cambria" w:cs="Calibri"/>
          <w:kern w:val="2"/>
          <w:szCs w:val="22"/>
          <w:vertAlign w:val="superscript"/>
          <w14:ligatures w14:val="standardContextual"/>
        </w:rPr>
        <w:t>th</w:t>
      </w:r>
      <w:r w:rsidRPr="00424569">
        <w:rPr>
          <w:rFonts w:ascii="Cambria" w:eastAsia="Aptos" w:hAnsi="Cambria" w:cs="Calibri"/>
          <w:kern w:val="2"/>
          <w:szCs w:val="22"/>
          <w14:ligatures w14:val="standardContextual"/>
        </w:rPr>
        <w:t xml:space="preserve">, the launch of a new traffic safety corridor focused on increasing seat belt usage and reducing speed-related crashes on a dangerous eight-mile stretch of I-90 between East 55th Street and East 260th Street in Cuyahoga County. Through a new partnership between OSHP, the Ohio Department of Transportation, Cleveland Police Department, Euclid Police Department, and </w:t>
      </w:r>
      <w:proofErr w:type="spellStart"/>
      <w:r w:rsidRPr="00424569">
        <w:rPr>
          <w:rFonts w:ascii="Cambria" w:eastAsia="Aptos" w:hAnsi="Cambria" w:cs="Calibri"/>
          <w:kern w:val="2"/>
          <w:szCs w:val="22"/>
          <w14:ligatures w14:val="standardContextual"/>
        </w:rPr>
        <w:t>Bratenahl</w:t>
      </w:r>
      <w:proofErr w:type="spellEnd"/>
      <w:r w:rsidRPr="00424569">
        <w:rPr>
          <w:rFonts w:ascii="Cambria" w:eastAsia="Aptos" w:hAnsi="Cambria" w:cs="Calibri"/>
          <w:kern w:val="2"/>
          <w:szCs w:val="22"/>
          <w14:ligatures w14:val="standardContextual"/>
        </w:rPr>
        <w:t xml:space="preserve"> Police Department, an increased number of troopers and officers will patrol this stretch of interstate—designated as the state's </w:t>
      </w:r>
      <w:r w:rsidRPr="00424569">
        <w:rPr>
          <w:rFonts w:ascii="Cambria" w:eastAsia="Aptos" w:hAnsi="Cambria" w:cs="Calibri"/>
          <w:kern w:val="2"/>
          <w:szCs w:val="22"/>
          <w:u w:val="single"/>
          <w14:ligatures w14:val="standardContextual"/>
        </w:rPr>
        <w:t>first</w:t>
      </w:r>
      <w:r w:rsidRPr="00424569">
        <w:rPr>
          <w:rFonts w:ascii="Cambria" w:eastAsia="Aptos" w:hAnsi="Cambria" w:cs="Calibri"/>
          <w:kern w:val="2"/>
          <w:szCs w:val="22"/>
          <w14:ligatures w14:val="standardContextual"/>
        </w:rPr>
        <w:t xml:space="preserve"> Speed &amp; Seat Belt Safety Corridor. There will be </w:t>
      </w:r>
      <w:r w:rsidRPr="00424569">
        <w:rPr>
          <w:rFonts w:ascii="Cambria" w:eastAsia="Aptos" w:hAnsi="Cambria" w:cs="Calibri"/>
          <w:b/>
          <w:bCs/>
          <w:kern w:val="2"/>
          <w:szCs w:val="22"/>
          <w14:ligatures w14:val="standardContextual"/>
        </w:rPr>
        <w:t>no tolerance</w:t>
      </w:r>
      <w:r w:rsidRPr="00424569">
        <w:rPr>
          <w:rFonts w:ascii="Cambria" w:eastAsia="Aptos" w:hAnsi="Cambria" w:cs="Calibri"/>
          <w:kern w:val="2"/>
          <w:szCs w:val="22"/>
          <w14:ligatures w14:val="standardContextual"/>
        </w:rPr>
        <w:t xml:space="preserve"> for those who violate speeding and seat belt laws.</w:t>
      </w:r>
    </w:p>
    <w:p w14:paraId="2D87BE8D" w14:textId="77777777" w:rsidR="00424569" w:rsidRPr="00424569" w:rsidRDefault="00424569" w:rsidP="00424569">
      <w:pPr>
        <w:spacing w:after="160" w:line="259" w:lineRule="auto"/>
        <w:rPr>
          <w:rFonts w:ascii="Cambria" w:eastAsia="Aptos" w:hAnsi="Cambria" w:cs="Calibri"/>
          <w:kern w:val="2"/>
          <w:szCs w:val="22"/>
          <w14:ligatures w14:val="standardContextual"/>
        </w:rPr>
      </w:pPr>
    </w:p>
    <w:p w14:paraId="4BA5F3E0" w14:textId="77777777" w:rsidR="00424569" w:rsidRPr="00424569" w:rsidRDefault="00424569" w:rsidP="00424569">
      <w:pPr>
        <w:spacing w:after="160" w:line="259" w:lineRule="auto"/>
        <w:jc w:val="center"/>
        <w:rPr>
          <w:rFonts w:ascii="Cambria" w:eastAsia="Aptos" w:hAnsi="Cambria" w:cs="Calibri"/>
          <w:kern w:val="2"/>
          <w:szCs w:val="22"/>
          <w14:ligatures w14:val="standardContextual"/>
        </w:rPr>
      </w:pPr>
      <w:r w:rsidRPr="00424569">
        <w:rPr>
          <w:rFonts w:ascii="Cambria" w:eastAsia="Aptos" w:hAnsi="Cambria" w:cs="Calibri"/>
          <w:b/>
          <w:bCs/>
          <w:kern w:val="2"/>
          <w:szCs w:val="22"/>
          <w14:ligatures w14:val="standardContextual"/>
        </w:rPr>
        <w:t>U.S. Senator J.D. Vance Secures VP Spot</w:t>
      </w:r>
    </w:p>
    <w:p w14:paraId="3889AB3F"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 xml:space="preserve">On July 15, 2024, Donald Trump announced that U.S. Senator J.D. Vance will be his running mate in the 2024 Presidential Election. Vance, author of </w:t>
      </w:r>
      <w:r w:rsidRPr="00424569">
        <w:rPr>
          <w:rFonts w:ascii="Cambria" w:eastAsia="Aptos" w:hAnsi="Cambria" w:cs="Calibri"/>
          <w:i/>
          <w:iCs/>
          <w:kern w:val="2"/>
          <w:szCs w:val="22"/>
          <w14:ligatures w14:val="standardContextual"/>
        </w:rPr>
        <w:t>Hillbilly Elegy: A Memoir of a Family and Culture in Crisis</w:t>
      </w:r>
      <w:r w:rsidRPr="00424569">
        <w:rPr>
          <w:rFonts w:ascii="Cambria" w:eastAsia="Aptos" w:hAnsi="Cambria" w:cs="Calibri"/>
          <w:kern w:val="2"/>
          <w:szCs w:val="22"/>
          <w14:ligatures w14:val="standardContextual"/>
        </w:rPr>
        <w:t xml:space="preserve">, was first elected to the U.S. Senate in 2022. Should the Republican </w:t>
      </w:r>
      <w:r w:rsidRPr="00424569">
        <w:rPr>
          <w:rFonts w:ascii="Cambria" w:eastAsia="Aptos" w:hAnsi="Cambria" w:cs="Calibri"/>
          <w:kern w:val="2"/>
          <w:szCs w:val="22"/>
          <w14:ligatures w14:val="standardContextual"/>
        </w:rPr>
        <w:lastRenderedPageBreak/>
        <w:t xml:space="preserve">ticket win the election this fall, Vance would be one of the youngest Vice Presidents in history and only the </w:t>
      </w:r>
      <w:r w:rsidRPr="00424569">
        <w:rPr>
          <w:rFonts w:ascii="Cambria" w:eastAsia="Aptos" w:hAnsi="Cambria" w:cs="Calibri"/>
          <w:kern w:val="2"/>
          <w:szCs w:val="22"/>
          <w:u w:val="single"/>
          <w14:ligatures w14:val="standardContextual"/>
        </w:rPr>
        <w:t>third</w:t>
      </w:r>
      <w:r w:rsidRPr="00424569">
        <w:rPr>
          <w:rFonts w:ascii="Cambria" w:eastAsia="Aptos" w:hAnsi="Cambria" w:cs="Calibri"/>
          <w:kern w:val="2"/>
          <w:szCs w:val="22"/>
          <w14:ligatures w14:val="standardContextual"/>
        </w:rPr>
        <w:t xml:space="preserve"> Ohioan to hold the position. </w:t>
      </w:r>
    </w:p>
    <w:p w14:paraId="147B65AF" w14:textId="77777777" w:rsidR="00424569" w:rsidRPr="00424569" w:rsidRDefault="00424569" w:rsidP="00424569">
      <w:pPr>
        <w:spacing w:after="160" w:line="259" w:lineRule="auto"/>
        <w:rPr>
          <w:rFonts w:ascii="Cambria" w:eastAsia="Aptos" w:hAnsi="Cambria" w:cs="Calibri"/>
          <w:kern w:val="2"/>
          <w:szCs w:val="22"/>
          <w14:ligatures w14:val="standardContextual"/>
        </w:rPr>
      </w:pPr>
    </w:p>
    <w:p w14:paraId="5CF89D39"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 xml:space="preserve">If Vance is elected, Governor DeWine would appoint someone to replace his senatorial seat until a special election could take place in November 2026. The winner would serve out the rest of Vance's first term, which ends in 2028. When asked what he would look for in a possible Senate seat replacement, Gov. DeWine said, “I’ll look for someone who wants to get things done every day and will stay focused on it — It’s a tough job, it’s not an easy job. We also </w:t>
      </w:r>
      <w:proofErr w:type="gramStart"/>
      <w:r w:rsidRPr="00424569">
        <w:rPr>
          <w:rFonts w:ascii="Cambria" w:eastAsia="Aptos" w:hAnsi="Cambria" w:cs="Calibri"/>
          <w:kern w:val="2"/>
          <w:szCs w:val="22"/>
          <w14:ligatures w14:val="standardContextual"/>
        </w:rPr>
        <w:t>have to</w:t>
      </w:r>
      <w:proofErr w:type="gramEnd"/>
      <w:r w:rsidRPr="00424569">
        <w:rPr>
          <w:rFonts w:ascii="Cambria" w:eastAsia="Aptos" w:hAnsi="Cambria" w:cs="Calibri"/>
          <w:kern w:val="2"/>
          <w:szCs w:val="22"/>
          <w14:ligatures w14:val="standardContextual"/>
        </w:rPr>
        <w:t xml:space="preserve"> have someone who will be able to stay there a while.” Additionally, DeWine highlighted the importance of “building up seniority” because “a lawmaker can become more effective the longer they stay there [in office].”</w:t>
      </w:r>
    </w:p>
    <w:p w14:paraId="48B48BD1" w14:textId="77777777" w:rsidR="00424569" w:rsidRPr="00424569" w:rsidRDefault="00424569" w:rsidP="00424569">
      <w:pPr>
        <w:spacing w:after="160" w:line="259" w:lineRule="auto"/>
        <w:rPr>
          <w:rFonts w:ascii="Cambria" w:eastAsia="Aptos" w:hAnsi="Cambria" w:cs="Calibri"/>
          <w:b/>
          <w:bCs/>
          <w:kern w:val="2"/>
          <w:szCs w:val="22"/>
          <w14:ligatures w14:val="standardContextual"/>
        </w:rPr>
      </w:pPr>
    </w:p>
    <w:p w14:paraId="5164B148" w14:textId="77777777" w:rsidR="00424569" w:rsidRPr="00424569" w:rsidRDefault="00424569" w:rsidP="007B79FB">
      <w:pPr>
        <w:spacing w:after="160" w:line="259" w:lineRule="auto"/>
        <w:jc w:val="center"/>
        <w:rPr>
          <w:rFonts w:ascii="Cambria" w:eastAsia="Aptos" w:hAnsi="Cambria" w:cs="Calibri"/>
          <w:kern w:val="2"/>
          <w:szCs w:val="22"/>
          <w14:ligatures w14:val="standardContextual"/>
        </w:rPr>
      </w:pPr>
      <w:r w:rsidRPr="00424569">
        <w:rPr>
          <w:rFonts w:ascii="Cambria" w:eastAsia="Aptos" w:hAnsi="Cambria" w:cs="Calibri"/>
          <w:b/>
          <w:bCs/>
          <w:kern w:val="2"/>
          <w:szCs w:val="22"/>
          <w14:ligatures w14:val="standardContextual"/>
        </w:rPr>
        <w:t>FY 2026-2027 Operating Budget Guidelines Released</w:t>
      </w:r>
    </w:p>
    <w:p w14:paraId="1EF207A0"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 xml:space="preserve">On July 22, 2024, the Office of Budget and Management (OBM) released its guidance to state agencies for the State Operating Budget for FY 2026-2027. The budget guidance and all related appendices can be viewed using this </w:t>
      </w:r>
      <w:hyperlink r:id="rId13">
        <w:r w:rsidRPr="00424569">
          <w:rPr>
            <w:rStyle w:val="Hyperlink"/>
            <w:rFonts w:ascii="Cambria" w:eastAsia="Aptos" w:hAnsi="Cambria" w:cs="Calibri"/>
            <w:kern w:val="2"/>
            <w:szCs w:val="22"/>
            <w14:ligatures w14:val="standardContextual"/>
          </w:rPr>
          <w:t>link.</w:t>
        </w:r>
      </w:hyperlink>
      <w:r w:rsidRPr="00424569">
        <w:rPr>
          <w:rFonts w:ascii="Cambria" w:eastAsia="Aptos" w:hAnsi="Cambria" w:cs="Calibri"/>
          <w:kern w:val="2"/>
          <w:szCs w:val="22"/>
          <w14:ligatures w14:val="standardContextual"/>
        </w:rPr>
        <w:t xml:space="preserve"> In her cover letter, OBM Director Kimberly </w:t>
      </w:r>
      <w:proofErr w:type="spellStart"/>
      <w:r w:rsidRPr="00424569">
        <w:rPr>
          <w:rFonts w:ascii="Cambria" w:eastAsia="Aptos" w:hAnsi="Cambria" w:cs="Calibri"/>
          <w:kern w:val="2"/>
          <w:szCs w:val="22"/>
          <w14:ligatures w14:val="standardContextual"/>
        </w:rPr>
        <w:t>Murnieks</w:t>
      </w:r>
      <w:proofErr w:type="spellEnd"/>
      <w:r w:rsidRPr="00424569">
        <w:rPr>
          <w:rFonts w:ascii="Cambria" w:eastAsia="Aptos" w:hAnsi="Cambria" w:cs="Calibri"/>
          <w:kern w:val="2"/>
          <w:szCs w:val="22"/>
          <w14:ligatures w14:val="standardContextual"/>
        </w:rPr>
        <w:t xml:space="preserve"> outlined a process of a results-focused budgeting framework that builds on the state’s efforts to prioritize transparency and data-driven decision making, including the Ohio Checkbook and the </w:t>
      </w:r>
      <w:proofErr w:type="spellStart"/>
      <w:r w:rsidRPr="00424569">
        <w:rPr>
          <w:rFonts w:ascii="Cambria" w:eastAsia="Aptos" w:hAnsi="Cambria" w:cs="Calibri"/>
          <w:kern w:val="2"/>
          <w:szCs w:val="22"/>
          <w14:ligatures w14:val="standardContextual"/>
        </w:rPr>
        <w:t>DataOhio</w:t>
      </w:r>
      <w:proofErr w:type="spellEnd"/>
      <w:r w:rsidRPr="00424569">
        <w:rPr>
          <w:rFonts w:ascii="Cambria" w:eastAsia="Aptos" w:hAnsi="Cambria" w:cs="Calibri"/>
          <w:kern w:val="2"/>
          <w:szCs w:val="22"/>
          <w14:ligatures w14:val="standardContextual"/>
        </w:rPr>
        <w:t xml:space="preserve"> portal, to cement Ohio’s place at the forefront of evidence-based governance.  </w:t>
      </w:r>
    </w:p>
    <w:p w14:paraId="461B5141" w14:textId="77777777" w:rsidR="00424569" w:rsidRPr="00424569" w:rsidRDefault="00424569" w:rsidP="00424569">
      <w:pPr>
        <w:spacing w:after="160" w:line="259" w:lineRule="auto"/>
        <w:rPr>
          <w:rFonts w:ascii="Cambria" w:eastAsia="Aptos" w:hAnsi="Cambria" w:cs="Calibri"/>
          <w:kern w:val="2"/>
          <w:szCs w:val="22"/>
          <w14:ligatures w14:val="standardContextual"/>
        </w:rPr>
      </w:pPr>
    </w:p>
    <w:p w14:paraId="2108F312" w14:textId="77777777" w:rsidR="00424569" w:rsidRPr="00424569" w:rsidRDefault="00424569" w:rsidP="007B79FB">
      <w:pPr>
        <w:spacing w:after="160" w:line="259" w:lineRule="auto"/>
        <w:jc w:val="center"/>
        <w:rPr>
          <w:rFonts w:ascii="Cambria" w:eastAsia="Aptos" w:hAnsi="Cambria" w:cs="Calibri"/>
          <w:kern w:val="2"/>
          <w:szCs w:val="22"/>
          <w14:ligatures w14:val="standardContextual"/>
        </w:rPr>
      </w:pPr>
      <w:r w:rsidRPr="00424569">
        <w:rPr>
          <w:rFonts w:ascii="Cambria" w:eastAsia="Aptos" w:hAnsi="Cambria" w:cs="Calibri"/>
          <w:b/>
          <w:bCs/>
          <w:kern w:val="2"/>
          <w:szCs w:val="22"/>
          <w14:ligatures w14:val="standardContextual"/>
        </w:rPr>
        <w:t>Redistricting Amendment on Ohio’s Ballot in November</w:t>
      </w:r>
    </w:p>
    <w:p w14:paraId="6F61C5D0"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On July 23, 2024, The Ohio Secretary of State’s Office (SSO) certified 535,005 signatures for the Citizens Not Politicians (CNP) ballot initiative that would create an independent redistricting commission and replace the Ohio Redistricting Commission made up entirely of elected officials. SSO also reported that the initiative received signatures from 58 of the 88 counties, and at least 5% of the total vote cast for governor in the last gubernatorial election. Ohio law requires measures to have signatures in at least 44 counties.</w:t>
      </w:r>
    </w:p>
    <w:p w14:paraId="14EEB952" w14:textId="77777777" w:rsidR="00424569" w:rsidRPr="00424569" w:rsidRDefault="00424569" w:rsidP="00424569">
      <w:pPr>
        <w:spacing w:after="160" w:line="259" w:lineRule="auto"/>
        <w:rPr>
          <w:rFonts w:ascii="Cambria" w:eastAsia="Aptos" w:hAnsi="Cambria" w:cs="Calibri"/>
          <w:kern w:val="2"/>
          <w:szCs w:val="22"/>
          <w14:ligatures w14:val="standardContextual"/>
        </w:rPr>
      </w:pPr>
    </w:p>
    <w:p w14:paraId="254842E7" w14:textId="77777777" w:rsidR="00424569" w:rsidRPr="00424569" w:rsidRDefault="00424569" w:rsidP="00424569">
      <w:pPr>
        <w:spacing w:after="160" w:line="259" w:lineRule="auto"/>
        <w:rPr>
          <w:rFonts w:ascii="Cambria" w:eastAsia="Aptos" w:hAnsi="Cambria" w:cs="Calibri"/>
          <w:kern w:val="2"/>
          <w:szCs w:val="22"/>
          <w14:ligatures w14:val="standardContextual"/>
        </w:rPr>
      </w:pPr>
      <w:r w:rsidRPr="00424569">
        <w:rPr>
          <w:rFonts w:ascii="Cambria" w:eastAsia="Aptos" w:hAnsi="Cambria" w:cs="Calibri"/>
          <w:kern w:val="2"/>
          <w:szCs w:val="22"/>
          <w14:ligatures w14:val="standardContextual"/>
        </w:rPr>
        <w:t xml:space="preserve">The constitutional amendment would create a 15-member independent redistricting commission and ban current or former politicians and party officials, along with lobbyists, from having a seat on the commission. Additionally, the amendment would “require the creation of fair and impartial districts, prohibiting any drawing of voting districts that discriminate against or favor any political party or individual politician,” according to CNP. The coalition says that the ballot board, which has not yet scheduled the meeting for the measure’s consideration, has until </w:t>
      </w:r>
      <w:r w:rsidRPr="00424569">
        <w:rPr>
          <w:rFonts w:ascii="Cambria" w:eastAsia="Aptos" w:hAnsi="Cambria" w:cs="Calibri"/>
          <w:kern w:val="2"/>
          <w:szCs w:val="22"/>
          <w:u w:val="single"/>
          <w14:ligatures w14:val="standardContextual"/>
        </w:rPr>
        <w:t>August 22</w:t>
      </w:r>
      <w:r w:rsidRPr="00424569">
        <w:rPr>
          <w:rFonts w:ascii="Cambria" w:eastAsia="Aptos" w:hAnsi="Cambria" w:cs="Calibri"/>
          <w:kern w:val="2"/>
          <w:szCs w:val="22"/>
          <w:u w:val="single"/>
          <w:vertAlign w:val="superscript"/>
          <w14:ligatures w14:val="standardContextual"/>
        </w:rPr>
        <w:t>nd</w:t>
      </w:r>
      <w:r w:rsidRPr="00424569">
        <w:rPr>
          <w:rFonts w:ascii="Cambria" w:eastAsia="Aptos" w:hAnsi="Cambria" w:cs="Calibri"/>
          <w:kern w:val="2"/>
          <w:szCs w:val="22"/>
          <w14:ligatures w14:val="standardContextual"/>
        </w:rPr>
        <w:t xml:space="preserve"> to “write and adopt the language that will </w:t>
      </w:r>
      <w:r w:rsidRPr="00424569">
        <w:rPr>
          <w:rFonts w:ascii="Cambria" w:eastAsia="Aptos" w:hAnsi="Cambria" w:cs="Calibri"/>
          <w:kern w:val="2"/>
          <w:szCs w:val="22"/>
          <w14:ligatures w14:val="standardContextual"/>
        </w:rPr>
        <w:lastRenderedPageBreak/>
        <w:t>appear on the Nov. 5 ballot” based on constitutional requirements to “properly identify the substance of the proposal to be voted on.”</w:t>
      </w:r>
    </w:p>
    <w:bookmarkEnd w:id="0"/>
    <w:p w14:paraId="3A4A3471" w14:textId="72EC8AEF" w:rsidR="003876F0" w:rsidRPr="003876F0" w:rsidRDefault="003876F0" w:rsidP="003876F0">
      <w:pPr>
        <w:rPr>
          <w:rFonts w:ascii="Cambria" w:eastAsia="Aptos" w:hAnsi="Cambria" w:cs="Aptos"/>
          <w14:ligatures w14:val="standardContextual"/>
        </w:rPr>
      </w:pPr>
    </w:p>
    <w:p w14:paraId="1D4030D5" w14:textId="6C74478D" w:rsidR="00972DA2" w:rsidRDefault="00563C0B">
      <w:r>
        <w:rPr>
          <w:noProof/>
        </w:rPr>
        <mc:AlternateContent>
          <mc:Choice Requires="wps">
            <w:drawing>
              <wp:anchor distT="0" distB="0" distL="114300" distR="114300" simplePos="0" relativeHeight="251662336" behindDoc="0" locked="0" layoutInCell="1" allowOverlap="1" wp14:anchorId="6C2AF8BE" wp14:editId="33E705DA">
                <wp:simplePos x="0" y="0"/>
                <wp:positionH relativeFrom="column">
                  <wp:posOffset>145225</wp:posOffset>
                </wp:positionH>
                <wp:positionV relativeFrom="paragraph">
                  <wp:posOffset>47617</wp:posOffset>
                </wp:positionV>
                <wp:extent cx="5448300" cy="0"/>
                <wp:effectExtent l="38100" t="38100" r="57150" b="57150"/>
                <wp:wrapNone/>
                <wp:docPr id="1" name="Straight Connector 1"/>
                <wp:cNvGraphicFramePr/>
                <a:graphic xmlns:a="http://schemas.openxmlformats.org/drawingml/2006/main">
                  <a:graphicData uri="http://schemas.microsoft.com/office/word/2010/wordprocessingShape">
                    <wps:wsp>
                      <wps:cNvCnPr/>
                      <wps:spPr>
                        <a:xfrm>
                          <a:off x="0" y="0"/>
                          <a:ext cx="5448300" cy="0"/>
                        </a:xfrm>
                        <a:prstGeom prst="line">
                          <a:avLst/>
                        </a:prstGeom>
                        <a:ln>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45pt,3.75pt" to="440.45pt,3.75pt" w14:anchorId="01AF7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">
                <v:stroke joinstyle="miter" startarrow="diamond" endarrow="diamond"/>
              </v:line>
            </w:pict>
          </mc:Fallback>
        </mc:AlternateContent>
      </w:r>
    </w:p>
    <w:p w14:paraId="3F57C752" w14:textId="3DF1486D" w:rsidR="005328F7" w:rsidRDefault="005328F7"/>
    <w:p w14:paraId="6EFF5226" w14:textId="55DB3B6B" w:rsidR="00D35C93" w:rsidRPr="000A7068" w:rsidRDefault="00D35C93" w:rsidP="00A05DC8">
      <w:pPr>
        <w:spacing w:after="160" w:line="259" w:lineRule="auto"/>
        <w:jc w:val="center"/>
        <w:rPr>
          <w:rFonts w:ascii="Cambria" w:hAnsi="Cambria"/>
          <w:sz w:val="16"/>
          <w:szCs w:val="16"/>
        </w:rPr>
      </w:pPr>
      <w:r w:rsidRPr="000A7068">
        <w:rPr>
          <w:rFonts w:ascii="Cambria" w:hAnsi="Cambria"/>
          <w:b/>
          <w:bCs/>
        </w:rPr>
        <w:t>Below is a list of legislation we are tracking on your behalf:</w:t>
      </w:r>
      <w:r w:rsidR="001E7F01" w:rsidRPr="000A7068">
        <w:rPr>
          <w:rFonts w:ascii="Cambria" w:hAnsi="Cambria"/>
          <w:b/>
          <w:bCs/>
        </w:rPr>
        <w:br/>
      </w:r>
    </w:p>
    <w:tbl>
      <w:tblPr>
        <w:tblW w:w="5000" w:type="pct"/>
        <w:tblCellSpacing w:w="15" w:type="dxa"/>
        <w:tblCellMar>
          <w:left w:w="0" w:type="dxa"/>
          <w:right w:w="0" w:type="dxa"/>
        </w:tblCellMar>
        <w:tblLook w:val="04A0" w:firstRow="1" w:lastRow="0" w:firstColumn="1" w:lastColumn="0" w:noHBand="0" w:noVBand="1"/>
      </w:tblPr>
      <w:tblGrid>
        <w:gridCol w:w="1194"/>
        <w:gridCol w:w="2242"/>
        <w:gridCol w:w="5924"/>
      </w:tblGrid>
      <w:tr w:rsidR="00540758" w:rsidRPr="00625186" w14:paraId="46CABE04" w14:textId="77777777" w:rsidTr="00F86A5A">
        <w:trPr>
          <w:tblCellSpacing w:w="15" w:type="dxa"/>
        </w:trPr>
        <w:tc>
          <w:tcPr>
            <w:tcW w:w="650" w:type="pct"/>
            <w:hideMark/>
          </w:tcPr>
          <w:p w14:paraId="11359E84"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w:t>
            </w:r>
          </w:p>
        </w:tc>
        <w:tc>
          <w:tcPr>
            <w:tcW w:w="0" w:type="auto"/>
            <w:gridSpan w:val="2"/>
            <w:vAlign w:val="center"/>
            <w:hideMark/>
          </w:tcPr>
          <w:p w14:paraId="510EFB4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STATE FUNDING-CAPITAL APPROPRIATIONS</w:t>
            </w:r>
            <w:r w:rsidRPr="00625186">
              <w:rPr>
                <w:rFonts w:ascii="Cambria" w:eastAsia="Times New Roman" w:hAnsi="Cambria" w:cs="Tahoma"/>
              </w:rPr>
              <w:t xml:space="preserve"> (CUTRONA A, UPCHURCH T) To provide authorization and conditions for the operation of certain state programs, to make capital appropriations and reappropriations for the biennium ending June 30, 2026, to make other appropriations, and to declare an emergency.</w:t>
            </w:r>
          </w:p>
        </w:tc>
      </w:tr>
      <w:tr w:rsidR="00540758" w:rsidRPr="00625186" w14:paraId="0E467A83" w14:textId="77777777" w:rsidTr="00F86A5A">
        <w:trPr>
          <w:tblCellSpacing w:w="15" w:type="dxa"/>
        </w:trPr>
        <w:tc>
          <w:tcPr>
            <w:tcW w:w="0" w:type="auto"/>
            <w:vAlign w:val="center"/>
            <w:hideMark/>
          </w:tcPr>
          <w:p w14:paraId="6AE8768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317A8B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DAFD9E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6/28/2024 - </w:t>
            </w:r>
            <w:r w:rsidRPr="00625186">
              <w:rPr>
                <w:rFonts w:ascii="Cambria" w:eastAsia="Times New Roman" w:hAnsi="Cambria" w:cs="Tahoma"/>
                <w:b/>
                <w:bCs/>
              </w:rPr>
              <w:t>SIGNED BY GOVERNOR</w:t>
            </w:r>
            <w:r w:rsidRPr="00625186">
              <w:rPr>
                <w:rFonts w:ascii="Cambria" w:eastAsia="Times New Roman" w:hAnsi="Cambria" w:cs="Tahoma"/>
              </w:rPr>
              <w:t>; eff. immediately</w:t>
            </w:r>
          </w:p>
        </w:tc>
      </w:tr>
      <w:tr w:rsidR="00540758" w:rsidRPr="00625186" w14:paraId="7DFFB1E1" w14:textId="77777777" w:rsidTr="00F86A5A">
        <w:trPr>
          <w:tblCellSpacing w:w="15" w:type="dxa"/>
        </w:trPr>
        <w:tc>
          <w:tcPr>
            <w:tcW w:w="0" w:type="auto"/>
            <w:vAlign w:val="center"/>
            <w:hideMark/>
          </w:tcPr>
          <w:p w14:paraId="40D6AB1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66F41D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53E9C50" w14:textId="77777777" w:rsidR="00540758" w:rsidRPr="00625186" w:rsidRDefault="001945F9" w:rsidP="00F86A5A">
            <w:pPr>
              <w:rPr>
                <w:rFonts w:ascii="Cambria" w:eastAsia="Times New Roman" w:hAnsi="Cambria" w:cs="Tahoma"/>
              </w:rPr>
            </w:pPr>
            <w:hyperlink r:id="rId14" w:tgtFrame="_blank" w:history="1">
              <w:r w:rsidR="00540758" w:rsidRPr="00625186">
                <w:rPr>
                  <w:rStyle w:val="Hyperlink"/>
                  <w:rFonts w:ascii="Cambria" w:eastAsia="Times New Roman" w:hAnsi="Cambria" w:cs="Tahoma"/>
                </w:rPr>
                <w:t>https://www.legislature.ohio.gov/legislation/legislation-summary?id=GA135-HB-2</w:t>
              </w:r>
            </w:hyperlink>
          </w:p>
        </w:tc>
      </w:tr>
      <w:tr w:rsidR="00540758" w:rsidRPr="00625186" w14:paraId="2AEAF882" w14:textId="77777777" w:rsidTr="00F86A5A">
        <w:trPr>
          <w:tblCellSpacing w:w="15" w:type="dxa"/>
        </w:trPr>
        <w:tc>
          <w:tcPr>
            <w:tcW w:w="0" w:type="auto"/>
            <w:gridSpan w:val="3"/>
            <w:vAlign w:val="center"/>
            <w:hideMark/>
          </w:tcPr>
          <w:p w14:paraId="5557F8A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A0FA624" w14:textId="77777777" w:rsidTr="00F86A5A">
        <w:trPr>
          <w:tblCellSpacing w:w="15" w:type="dxa"/>
        </w:trPr>
        <w:tc>
          <w:tcPr>
            <w:tcW w:w="650" w:type="pct"/>
            <w:hideMark/>
          </w:tcPr>
          <w:p w14:paraId="134C64E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HB17</w:t>
            </w:r>
          </w:p>
        </w:tc>
        <w:tc>
          <w:tcPr>
            <w:tcW w:w="0" w:type="auto"/>
            <w:gridSpan w:val="2"/>
            <w:vAlign w:val="center"/>
            <w:hideMark/>
          </w:tcPr>
          <w:p w14:paraId="74C7A4F1"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STATE EMPLOYEE TIKTOK BAN</w:t>
            </w:r>
            <w:r w:rsidRPr="00625186">
              <w:rPr>
                <w:rFonts w:ascii="Cambria" w:eastAsia="Times New Roman" w:hAnsi="Cambria" w:cs="Tahoma"/>
              </w:rPr>
              <w:t xml:space="preserve"> (SCHMIDT J, SWEARINGEN D) To prohibit state officials, employees, and contractors from using TikTok, WeChat, or any other application or service owned by an entity located in China.</w:t>
            </w:r>
          </w:p>
        </w:tc>
      </w:tr>
      <w:tr w:rsidR="00540758" w:rsidRPr="00625186" w14:paraId="74E6AE11" w14:textId="77777777" w:rsidTr="00F86A5A">
        <w:trPr>
          <w:tblCellSpacing w:w="15" w:type="dxa"/>
        </w:trPr>
        <w:tc>
          <w:tcPr>
            <w:tcW w:w="0" w:type="auto"/>
            <w:vAlign w:val="center"/>
            <w:hideMark/>
          </w:tcPr>
          <w:p w14:paraId="35657ED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1BF7D5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A38ECF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6/21/2023 - Referred to Committee Senate Financial Institutions and Technology</w:t>
            </w:r>
          </w:p>
        </w:tc>
      </w:tr>
      <w:tr w:rsidR="00540758" w:rsidRPr="00625186" w14:paraId="7904AE07" w14:textId="77777777" w:rsidTr="00F86A5A">
        <w:trPr>
          <w:tblCellSpacing w:w="15" w:type="dxa"/>
        </w:trPr>
        <w:tc>
          <w:tcPr>
            <w:tcW w:w="0" w:type="auto"/>
            <w:vAlign w:val="center"/>
            <w:hideMark/>
          </w:tcPr>
          <w:p w14:paraId="50B0BE2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77CDC3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C197E06" w14:textId="77777777" w:rsidR="00540758" w:rsidRPr="00625186" w:rsidRDefault="001945F9" w:rsidP="00F86A5A">
            <w:pPr>
              <w:rPr>
                <w:rFonts w:ascii="Cambria" w:eastAsia="Times New Roman" w:hAnsi="Cambria" w:cs="Tahoma"/>
              </w:rPr>
            </w:pPr>
            <w:hyperlink r:id="rId15" w:tgtFrame="_blank" w:history="1">
              <w:r w:rsidR="00540758" w:rsidRPr="00625186">
                <w:rPr>
                  <w:rStyle w:val="Hyperlink"/>
                  <w:rFonts w:ascii="Cambria" w:eastAsia="Times New Roman" w:hAnsi="Cambria" w:cs="Tahoma"/>
                </w:rPr>
                <w:t>https://www.legislature.ohio.gov/legislation/legislation-summary?id=GA135-HB-17</w:t>
              </w:r>
            </w:hyperlink>
          </w:p>
        </w:tc>
      </w:tr>
      <w:tr w:rsidR="00540758" w:rsidRPr="00625186" w14:paraId="4EF2395C" w14:textId="77777777" w:rsidTr="00F86A5A">
        <w:trPr>
          <w:tblCellSpacing w:w="15" w:type="dxa"/>
        </w:trPr>
        <w:tc>
          <w:tcPr>
            <w:tcW w:w="0" w:type="auto"/>
            <w:gridSpan w:val="3"/>
            <w:vAlign w:val="center"/>
            <w:hideMark/>
          </w:tcPr>
          <w:p w14:paraId="43953A8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49A6B3F" w14:textId="77777777" w:rsidTr="00F86A5A">
        <w:trPr>
          <w:tblCellSpacing w:w="15" w:type="dxa"/>
        </w:trPr>
        <w:tc>
          <w:tcPr>
            <w:tcW w:w="650" w:type="pct"/>
            <w:hideMark/>
          </w:tcPr>
          <w:p w14:paraId="3D8F57B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HB23</w:t>
            </w:r>
          </w:p>
        </w:tc>
        <w:tc>
          <w:tcPr>
            <w:tcW w:w="0" w:type="auto"/>
            <w:gridSpan w:val="2"/>
            <w:vAlign w:val="center"/>
            <w:hideMark/>
          </w:tcPr>
          <w:p w14:paraId="3F25B4E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TRANSPORTATION BUDGET</w:t>
            </w:r>
            <w:r w:rsidRPr="00625186">
              <w:rPr>
                <w:rFonts w:ascii="Cambria" w:eastAsia="Times New Roman" w:hAnsi="Cambria" w:cs="Tahoma"/>
              </w:rPr>
              <w:t xml:space="preserve"> (EDWARDS J) To make appropriations for programs related to transportation for the biennium beginning July 1, 2023, and ending June 30, 2025, and to provide authorization and conditions for the operation of those programs.</w:t>
            </w:r>
          </w:p>
        </w:tc>
      </w:tr>
      <w:tr w:rsidR="00540758" w:rsidRPr="00625186" w14:paraId="07C6D5B6" w14:textId="77777777" w:rsidTr="00F86A5A">
        <w:trPr>
          <w:tblCellSpacing w:w="15" w:type="dxa"/>
        </w:trPr>
        <w:tc>
          <w:tcPr>
            <w:tcW w:w="0" w:type="auto"/>
            <w:vAlign w:val="center"/>
            <w:hideMark/>
          </w:tcPr>
          <w:p w14:paraId="53111B7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2586ED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25A00AB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3/31/2023 - </w:t>
            </w:r>
            <w:r w:rsidRPr="00625186">
              <w:rPr>
                <w:rFonts w:ascii="Cambria" w:eastAsia="Times New Roman" w:hAnsi="Cambria" w:cs="Tahoma"/>
                <w:b/>
                <w:bCs/>
              </w:rPr>
              <w:t>SIGNED BY GOVERNOR</w:t>
            </w:r>
            <w:r w:rsidRPr="00625186">
              <w:rPr>
                <w:rFonts w:ascii="Cambria" w:eastAsia="Times New Roman" w:hAnsi="Cambria" w:cs="Tahoma"/>
              </w:rPr>
              <w:t>; eff. 3/31/23</w:t>
            </w:r>
          </w:p>
        </w:tc>
      </w:tr>
      <w:tr w:rsidR="00540758" w:rsidRPr="00625186" w14:paraId="6796A846" w14:textId="77777777" w:rsidTr="00F86A5A">
        <w:trPr>
          <w:tblCellSpacing w:w="15" w:type="dxa"/>
        </w:trPr>
        <w:tc>
          <w:tcPr>
            <w:tcW w:w="0" w:type="auto"/>
            <w:vAlign w:val="center"/>
            <w:hideMark/>
          </w:tcPr>
          <w:p w14:paraId="72015D7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96A85F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6A29E10" w14:textId="77777777" w:rsidR="00540758" w:rsidRPr="00625186" w:rsidRDefault="001945F9" w:rsidP="00F86A5A">
            <w:pPr>
              <w:rPr>
                <w:rFonts w:ascii="Cambria" w:eastAsia="Times New Roman" w:hAnsi="Cambria" w:cs="Tahoma"/>
              </w:rPr>
            </w:pPr>
            <w:hyperlink r:id="rId16" w:tgtFrame="_blank" w:history="1">
              <w:r w:rsidR="00540758" w:rsidRPr="00625186">
                <w:rPr>
                  <w:rStyle w:val="Hyperlink"/>
                  <w:rFonts w:ascii="Cambria" w:eastAsia="Times New Roman" w:hAnsi="Cambria" w:cs="Tahoma"/>
                </w:rPr>
                <w:t>https://www.legislature.ohio.gov/legislation/legislation-summary?id=GA135-HB-23</w:t>
              </w:r>
            </w:hyperlink>
          </w:p>
        </w:tc>
      </w:tr>
      <w:tr w:rsidR="00540758" w:rsidRPr="00625186" w14:paraId="51A2622B" w14:textId="77777777" w:rsidTr="00F86A5A">
        <w:trPr>
          <w:tblCellSpacing w:w="15" w:type="dxa"/>
        </w:trPr>
        <w:tc>
          <w:tcPr>
            <w:tcW w:w="0" w:type="auto"/>
            <w:gridSpan w:val="3"/>
            <w:vAlign w:val="center"/>
            <w:hideMark/>
          </w:tcPr>
          <w:p w14:paraId="19C264D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49F71A56" w14:textId="77777777" w:rsidTr="00F86A5A">
        <w:trPr>
          <w:tblCellSpacing w:w="15" w:type="dxa"/>
        </w:trPr>
        <w:tc>
          <w:tcPr>
            <w:tcW w:w="650" w:type="pct"/>
            <w:hideMark/>
          </w:tcPr>
          <w:p w14:paraId="5D9CE6F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HB31</w:t>
            </w:r>
          </w:p>
        </w:tc>
        <w:tc>
          <w:tcPr>
            <w:tcW w:w="0" w:type="auto"/>
            <w:gridSpan w:val="2"/>
            <w:vAlign w:val="center"/>
            <w:hideMark/>
          </w:tcPr>
          <w:p w14:paraId="67552EF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WORKERS' COMPENSATION BUDGET</w:t>
            </w:r>
            <w:r w:rsidRPr="00625186">
              <w:rPr>
                <w:rFonts w:ascii="Cambria" w:eastAsia="Times New Roman" w:hAnsi="Cambria" w:cs="Tahoma"/>
              </w:rPr>
              <w:t xml:space="preserve"> (EDWARDS J) To make appropriations for the Bureau of Workers' Compensation for the biennium beginning July 1, 2023, and ending June 30, 2025, to provide authorization and conditions for the operation of the Bureau's programs, to make changes to the Workers' Compensation Law, and to enact a three-day interim budget.</w:t>
            </w:r>
          </w:p>
        </w:tc>
      </w:tr>
      <w:tr w:rsidR="00540758" w:rsidRPr="00625186" w14:paraId="268253DC" w14:textId="77777777" w:rsidTr="00F86A5A">
        <w:trPr>
          <w:tblCellSpacing w:w="15" w:type="dxa"/>
        </w:trPr>
        <w:tc>
          <w:tcPr>
            <w:tcW w:w="0" w:type="auto"/>
            <w:vAlign w:val="center"/>
            <w:hideMark/>
          </w:tcPr>
          <w:p w14:paraId="27BA2AF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C0EF16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450456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6/30/2023 - </w:t>
            </w:r>
            <w:r w:rsidRPr="00625186">
              <w:rPr>
                <w:rFonts w:ascii="Cambria" w:eastAsia="Times New Roman" w:hAnsi="Cambria" w:cs="Tahoma"/>
                <w:b/>
                <w:bCs/>
              </w:rPr>
              <w:t>SIGNED BY GOVERNOR</w:t>
            </w:r>
            <w:r w:rsidRPr="00625186">
              <w:rPr>
                <w:rFonts w:ascii="Cambria" w:eastAsia="Times New Roman" w:hAnsi="Cambria" w:cs="Tahoma"/>
              </w:rPr>
              <w:t>; eff. immediately</w:t>
            </w:r>
          </w:p>
        </w:tc>
      </w:tr>
      <w:tr w:rsidR="00540758" w:rsidRPr="00625186" w14:paraId="57E23E3A" w14:textId="77777777" w:rsidTr="00F86A5A">
        <w:trPr>
          <w:tblCellSpacing w:w="15" w:type="dxa"/>
        </w:trPr>
        <w:tc>
          <w:tcPr>
            <w:tcW w:w="0" w:type="auto"/>
            <w:vAlign w:val="center"/>
            <w:hideMark/>
          </w:tcPr>
          <w:p w14:paraId="70D7EC8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69A979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13B668E1" w14:textId="77777777" w:rsidR="00540758" w:rsidRPr="00625186" w:rsidRDefault="001945F9" w:rsidP="00F86A5A">
            <w:pPr>
              <w:rPr>
                <w:rFonts w:ascii="Cambria" w:eastAsia="Times New Roman" w:hAnsi="Cambria" w:cs="Tahoma"/>
              </w:rPr>
            </w:pPr>
            <w:hyperlink r:id="rId17" w:tgtFrame="_blank" w:history="1">
              <w:r w:rsidR="00540758" w:rsidRPr="00625186">
                <w:rPr>
                  <w:rStyle w:val="Hyperlink"/>
                  <w:rFonts w:ascii="Cambria" w:eastAsia="Times New Roman" w:hAnsi="Cambria" w:cs="Tahoma"/>
                </w:rPr>
                <w:t>https://www.legislature.ohio.gov/legislation/legislation-summary?id=GA135-HB-31</w:t>
              </w:r>
            </w:hyperlink>
          </w:p>
        </w:tc>
      </w:tr>
      <w:tr w:rsidR="00540758" w:rsidRPr="00625186" w14:paraId="71B62BFB" w14:textId="77777777" w:rsidTr="00F86A5A">
        <w:trPr>
          <w:tblCellSpacing w:w="15" w:type="dxa"/>
        </w:trPr>
        <w:tc>
          <w:tcPr>
            <w:tcW w:w="0" w:type="auto"/>
            <w:gridSpan w:val="3"/>
            <w:vAlign w:val="center"/>
            <w:hideMark/>
          </w:tcPr>
          <w:p w14:paraId="1D7A23A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07F0E1E" w14:textId="77777777" w:rsidTr="00F86A5A">
        <w:trPr>
          <w:tblCellSpacing w:w="15" w:type="dxa"/>
        </w:trPr>
        <w:tc>
          <w:tcPr>
            <w:tcW w:w="650" w:type="pct"/>
            <w:hideMark/>
          </w:tcPr>
          <w:p w14:paraId="74C2417A"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HB32</w:t>
            </w:r>
          </w:p>
        </w:tc>
        <w:tc>
          <w:tcPr>
            <w:tcW w:w="0" w:type="auto"/>
            <w:gridSpan w:val="2"/>
            <w:vAlign w:val="center"/>
            <w:hideMark/>
          </w:tcPr>
          <w:p w14:paraId="5B56EAE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INDUSTRIAL COMMISSION BUDGET</w:t>
            </w:r>
            <w:r w:rsidRPr="00625186">
              <w:rPr>
                <w:rFonts w:ascii="Cambria" w:eastAsia="Times New Roman" w:hAnsi="Cambria" w:cs="Tahoma"/>
              </w:rPr>
              <w:t xml:space="preserve"> (EDWARDS J) To make appropriations for the Industrial Commission for the biennium beginning July 1, 2023, and </w:t>
            </w:r>
            <w:r w:rsidRPr="00625186">
              <w:rPr>
                <w:rFonts w:ascii="Cambria" w:eastAsia="Times New Roman" w:hAnsi="Cambria" w:cs="Tahoma"/>
              </w:rPr>
              <w:lastRenderedPageBreak/>
              <w:t>ending June 30, 2025, and to provide authorization and conditions for the operation of Commission programs.</w:t>
            </w:r>
          </w:p>
        </w:tc>
      </w:tr>
      <w:tr w:rsidR="00540758" w:rsidRPr="00625186" w14:paraId="27D482B2" w14:textId="77777777" w:rsidTr="00F86A5A">
        <w:trPr>
          <w:tblCellSpacing w:w="15" w:type="dxa"/>
        </w:trPr>
        <w:tc>
          <w:tcPr>
            <w:tcW w:w="0" w:type="auto"/>
            <w:vAlign w:val="center"/>
            <w:hideMark/>
          </w:tcPr>
          <w:p w14:paraId="154D591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lastRenderedPageBreak/>
              <w:t> </w:t>
            </w:r>
          </w:p>
        </w:tc>
        <w:tc>
          <w:tcPr>
            <w:tcW w:w="1250" w:type="pct"/>
            <w:hideMark/>
          </w:tcPr>
          <w:p w14:paraId="535F5FB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CE77DD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6/30/2023 - </w:t>
            </w:r>
            <w:r w:rsidRPr="00625186">
              <w:rPr>
                <w:rFonts w:ascii="Cambria" w:eastAsia="Times New Roman" w:hAnsi="Cambria" w:cs="Tahoma"/>
                <w:b/>
                <w:bCs/>
              </w:rPr>
              <w:t>SIGNED BY GOVERNOR</w:t>
            </w:r>
            <w:r w:rsidRPr="00625186">
              <w:rPr>
                <w:rFonts w:ascii="Cambria" w:eastAsia="Times New Roman" w:hAnsi="Cambria" w:cs="Tahoma"/>
              </w:rPr>
              <w:t>; eff. immediately</w:t>
            </w:r>
          </w:p>
        </w:tc>
      </w:tr>
      <w:tr w:rsidR="00540758" w:rsidRPr="00625186" w14:paraId="65445F22" w14:textId="77777777" w:rsidTr="00F86A5A">
        <w:trPr>
          <w:tblCellSpacing w:w="15" w:type="dxa"/>
        </w:trPr>
        <w:tc>
          <w:tcPr>
            <w:tcW w:w="0" w:type="auto"/>
            <w:vAlign w:val="center"/>
            <w:hideMark/>
          </w:tcPr>
          <w:p w14:paraId="1EA6A05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962BE0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C207C10" w14:textId="77777777" w:rsidR="00540758" w:rsidRPr="00625186" w:rsidRDefault="001945F9" w:rsidP="00F86A5A">
            <w:pPr>
              <w:rPr>
                <w:rFonts w:ascii="Cambria" w:eastAsia="Times New Roman" w:hAnsi="Cambria" w:cs="Tahoma"/>
              </w:rPr>
            </w:pPr>
            <w:hyperlink r:id="rId18" w:tgtFrame="_blank" w:history="1">
              <w:r w:rsidR="00540758" w:rsidRPr="00625186">
                <w:rPr>
                  <w:rStyle w:val="Hyperlink"/>
                  <w:rFonts w:ascii="Cambria" w:eastAsia="Times New Roman" w:hAnsi="Cambria" w:cs="Tahoma"/>
                </w:rPr>
                <w:t>https://www.legislature.ohio.gov/legislation/legislation-summary?id=GA135-HB-32</w:t>
              </w:r>
            </w:hyperlink>
          </w:p>
        </w:tc>
      </w:tr>
      <w:tr w:rsidR="00540758" w:rsidRPr="00625186" w14:paraId="786AC990" w14:textId="77777777" w:rsidTr="00F86A5A">
        <w:trPr>
          <w:tblCellSpacing w:w="15" w:type="dxa"/>
        </w:trPr>
        <w:tc>
          <w:tcPr>
            <w:tcW w:w="0" w:type="auto"/>
            <w:gridSpan w:val="3"/>
            <w:vAlign w:val="center"/>
            <w:hideMark/>
          </w:tcPr>
          <w:p w14:paraId="0B0275B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F829649" w14:textId="77777777" w:rsidTr="00F86A5A">
        <w:trPr>
          <w:tblCellSpacing w:w="15" w:type="dxa"/>
        </w:trPr>
        <w:tc>
          <w:tcPr>
            <w:tcW w:w="650" w:type="pct"/>
            <w:hideMark/>
          </w:tcPr>
          <w:p w14:paraId="33C3A29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HB33</w:t>
            </w:r>
          </w:p>
        </w:tc>
        <w:tc>
          <w:tcPr>
            <w:tcW w:w="0" w:type="auto"/>
            <w:gridSpan w:val="2"/>
            <w:vAlign w:val="center"/>
            <w:hideMark/>
          </w:tcPr>
          <w:p w14:paraId="7340FEF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FY24-25 OPERATING BUDGET</w:t>
            </w:r>
            <w:r w:rsidRPr="00625186">
              <w:rPr>
                <w:rFonts w:ascii="Cambria" w:eastAsia="Times New Roman" w:hAnsi="Cambria" w:cs="Tahoma"/>
              </w:rPr>
              <w:t xml:space="preserve"> (EDWARDS J) To make operating appropriations for the biennium beginning July 1, 2023, and ending June 30, 2025, to levy taxes, and to provide authorization and conditions for the operation of state programs.</w:t>
            </w:r>
          </w:p>
        </w:tc>
      </w:tr>
      <w:tr w:rsidR="00540758" w:rsidRPr="00625186" w14:paraId="4BA978F9" w14:textId="77777777" w:rsidTr="00F86A5A">
        <w:trPr>
          <w:tblCellSpacing w:w="15" w:type="dxa"/>
        </w:trPr>
        <w:tc>
          <w:tcPr>
            <w:tcW w:w="0" w:type="auto"/>
            <w:vAlign w:val="center"/>
            <w:hideMark/>
          </w:tcPr>
          <w:p w14:paraId="6FCC43D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A544AD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EC877D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1/24/2024 - Consideration of Governor's Veto; Senate Overrides Veto, Vote 24-8</w:t>
            </w:r>
          </w:p>
        </w:tc>
      </w:tr>
      <w:tr w:rsidR="00540758" w:rsidRPr="00625186" w14:paraId="73267F74" w14:textId="77777777" w:rsidTr="00F86A5A">
        <w:trPr>
          <w:tblCellSpacing w:w="15" w:type="dxa"/>
        </w:trPr>
        <w:tc>
          <w:tcPr>
            <w:tcW w:w="0" w:type="auto"/>
            <w:vAlign w:val="center"/>
            <w:hideMark/>
          </w:tcPr>
          <w:p w14:paraId="3F92BF7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BC7743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2DC17EB4" w14:textId="77777777" w:rsidR="00540758" w:rsidRPr="00625186" w:rsidRDefault="001945F9" w:rsidP="00F86A5A">
            <w:pPr>
              <w:rPr>
                <w:rFonts w:ascii="Cambria" w:eastAsia="Times New Roman" w:hAnsi="Cambria" w:cs="Tahoma"/>
              </w:rPr>
            </w:pPr>
            <w:hyperlink r:id="rId19" w:tgtFrame="_blank" w:history="1">
              <w:r w:rsidR="00540758" w:rsidRPr="00625186">
                <w:rPr>
                  <w:rStyle w:val="Hyperlink"/>
                  <w:rFonts w:ascii="Cambria" w:eastAsia="Times New Roman" w:hAnsi="Cambria" w:cs="Tahoma"/>
                </w:rPr>
                <w:t>https://www.legislature.ohio.gov/legislation/legislation-summary?id=GA135-HB-33</w:t>
              </w:r>
            </w:hyperlink>
          </w:p>
        </w:tc>
      </w:tr>
      <w:tr w:rsidR="00540758" w:rsidRPr="00625186" w14:paraId="09AA20F7" w14:textId="77777777" w:rsidTr="00F86A5A">
        <w:trPr>
          <w:tblCellSpacing w:w="15" w:type="dxa"/>
        </w:trPr>
        <w:tc>
          <w:tcPr>
            <w:tcW w:w="0" w:type="auto"/>
            <w:gridSpan w:val="3"/>
            <w:vAlign w:val="center"/>
            <w:hideMark/>
          </w:tcPr>
          <w:p w14:paraId="26F46A9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EE7DD38" w14:textId="77777777" w:rsidTr="00F86A5A">
        <w:trPr>
          <w:tblCellSpacing w:w="15" w:type="dxa"/>
        </w:trPr>
        <w:tc>
          <w:tcPr>
            <w:tcW w:w="650" w:type="pct"/>
            <w:hideMark/>
          </w:tcPr>
          <w:p w14:paraId="5EBF4BB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HB41</w:t>
            </w:r>
          </w:p>
        </w:tc>
        <w:tc>
          <w:tcPr>
            <w:tcW w:w="0" w:type="auto"/>
            <w:gridSpan w:val="2"/>
            <w:vAlign w:val="center"/>
            <w:hideMark/>
          </w:tcPr>
          <w:p w14:paraId="6BC991B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UTILITY BILLING TRANSPARENCY</w:t>
            </w:r>
            <w:r w:rsidRPr="00625186">
              <w:rPr>
                <w:rFonts w:ascii="Cambria" w:eastAsia="Times New Roman" w:hAnsi="Cambria" w:cs="Tahoma"/>
              </w:rPr>
              <w:t xml:space="preserve"> (SKINDELL M) To enact "The Consumer Utility Billing Transparency Act" requiring the itemization of all riders, taxes, and other costs on certain utility bills.</w:t>
            </w:r>
          </w:p>
        </w:tc>
      </w:tr>
      <w:tr w:rsidR="00540758" w:rsidRPr="00625186" w14:paraId="5E7FC4DD" w14:textId="77777777" w:rsidTr="00F86A5A">
        <w:trPr>
          <w:tblCellSpacing w:w="15" w:type="dxa"/>
        </w:trPr>
        <w:tc>
          <w:tcPr>
            <w:tcW w:w="0" w:type="auto"/>
            <w:vAlign w:val="center"/>
            <w:hideMark/>
          </w:tcPr>
          <w:p w14:paraId="101E689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9A01C8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E72A06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4/24/2024 - House Public Utilities, (First Hearing)</w:t>
            </w:r>
          </w:p>
        </w:tc>
      </w:tr>
      <w:tr w:rsidR="00540758" w:rsidRPr="00625186" w14:paraId="1C4E0402" w14:textId="77777777" w:rsidTr="00F86A5A">
        <w:trPr>
          <w:tblCellSpacing w:w="15" w:type="dxa"/>
        </w:trPr>
        <w:tc>
          <w:tcPr>
            <w:tcW w:w="0" w:type="auto"/>
            <w:vAlign w:val="center"/>
            <w:hideMark/>
          </w:tcPr>
          <w:p w14:paraId="66B0366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123679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16497D06" w14:textId="77777777" w:rsidR="00540758" w:rsidRPr="00625186" w:rsidRDefault="001945F9" w:rsidP="00F86A5A">
            <w:pPr>
              <w:rPr>
                <w:rFonts w:ascii="Cambria" w:eastAsia="Times New Roman" w:hAnsi="Cambria" w:cs="Tahoma"/>
              </w:rPr>
            </w:pPr>
            <w:hyperlink r:id="rId20" w:tgtFrame="_blank" w:history="1">
              <w:r w:rsidR="00540758" w:rsidRPr="00625186">
                <w:rPr>
                  <w:rStyle w:val="Hyperlink"/>
                  <w:rFonts w:ascii="Cambria" w:eastAsia="Times New Roman" w:hAnsi="Cambria" w:cs="Tahoma"/>
                </w:rPr>
                <w:t>https://www.legislature.ohio.gov/legislation/legislation-summary?id=GA135-HB-41</w:t>
              </w:r>
            </w:hyperlink>
          </w:p>
        </w:tc>
      </w:tr>
      <w:tr w:rsidR="00540758" w:rsidRPr="00625186" w14:paraId="2B561CD0" w14:textId="77777777" w:rsidTr="00F86A5A">
        <w:trPr>
          <w:tblCellSpacing w:w="15" w:type="dxa"/>
        </w:trPr>
        <w:tc>
          <w:tcPr>
            <w:tcW w:w="0" w:type="auto"/>
            <w:gridSpan w:val="3"/>
            <w:vAlign w:val="center"/>
            <w:hideMark/>
          </w:tcPr>
          <w:p w14:paraId="77FC765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72EE8BE" w14:textId="77777777" w:rsidTr="00F86A5A">
        <w:trPr>
          <w:tblCellSpacing w:w="15" w:type="dxa"/>
        </w:trPr>
        <w:tc>
          <w:tcPr>
            <w:tcW w:w="650" w:type="pct"/>
            <w:hideMark/>
          </w:tcPr>
          <w:p w14:paraId="219C2C9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HB64</w:t>
            </w:r>
          </w:p>
        </w:tc>
        <w:tc>
          <w:tcPr>
            <w:tcW w:w="0" w:type="auto"/>
            <w:gridSpan w:val="2"/>
            <w:vAlign w:val="center"/>
            <w:hideMark/>
          </w:tcPr>
          <w:p w14:paraId="7F68165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EMINENT DOMAIN LAW CHANGES</w:t>
            </w:r>
            <w:r w:rsidRPr="00625186">
              <w:rPr>
                <w:rFonts w:ascii="Cambria" w:eastAsia="Times New Roman" w:hAnsi="Cambria" w:cs="Tahoma"/>
              </w:rPr>
              <w:t xml:space="preserve"> (KICK D, CREECH R) To modify the law regarding eminent domain.</w:t>
            </w:r>
          </w:p>
        </w:tc>
      </w:tr>
      <w:tr w:rsidR="00540758" w:rsidRPr="00625186" w14:paraId="58D6D19F" w14:textId="77777777" w:rsidTr="00F86A5A">
        <w:trPr>
          <w:tblCellSpacing w:w="15" w:type="dxa"/>
        </w:trPr>
        <w:tc>
          <w:tcPr>
            <w:tcW w:w="0" w:type="auto"/>
            <w:vAlign w:val="center"/>
            <w:hideMark/>
          </w:tcPr>
          <w:p w14:paraId="3DA39DB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8E61D0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3EF5053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2/6/2024 - </w:t>
            </w:r>
            <w:r w:rsidRPr="00625186">
              <w:rPr>
                <w:rFonts w:ascii="Cambria" w:eastAsia="Times New Roman" w:hAnsi="Cambria" w:cs="Tahoma"/>
                <w:b/>
                <w:bCs/>
              </w:rPr>
              <w:t>SUBSTITUTE BILL ACCEPTED</w:t>
            </w:r>
            <w:r w:rsidRPr="00625186">
              <w:rPr>
                <w:rFonts w:ascii="Cambria" w:eastAsia="Times New Roman" w:hAnsi="Cambria" w:cs="Tahoma"/>
              </w:rPr>
              <w:t>, House Civil Justice, (Fifth Hearing)</w:t>
            </w:r>
          </w:p>
        </w:tc>
      </w:tr>
      <w:tr w:rsidR="00540758" w:rsidRPr="00625186" w14:paraId="5CF9BF9C" w14:textId="77777777" w:rsidTr="00F86A5A">
        <w:trPr>
          <w:tblCellSpacing w:w="15" w:type="dxa"/>
        </w:trPr>
        <w:tc>
          <w:tcPr>
            <w:tcW w:w="0" w:type="auto"/>
            <w:vAlign w:val="center"/>
            <w:hideMark/>
          </w:tcPr>
          <w:p w14:paraId="4434A02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1F08E0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4863DB2" w14:textId="77777777" w:rsidR="00540758" w:rsidRPr="00625186" w:rsidRDefault="001945F9" w:rsidP="00F86A5A">
            <w:pPr>
              <w:rPr>
                <w:rFonts w:ascii="Cambria" w:eastAsia="Times New Roman" w:hAnsi="Cambria" w:cs="Tahoma"/>
              </w:rPr>
            </w:pPr>
            <w:hyperlink r:id="rId21" w:tgtFrame="_blank" w:history="1">
              <w:r w:rsidR="00540758" w:rsidRPr="00625186">
                <w:rPr>
                  <w:rStyle w:val="Hyperlink"/>
                  <w:rFonts w:ascii="Cambria" w:eastAsia="Times New Roman" w:hAnsi="Cambria" w:cs="Tahoma"/>
                </w:rPr>
                <w:t>https://www.legislature.ohio.gov/legislation/legislation-summary?id=GA135-HB-64</w:t>
              </w:r>
            </w:hyperlink>
          </w:p>
        </w:tc>
      </w:tr>
      <w:tr w:rsidR="00540758" w:rsidRPr="00625186" w14:paraId="3FD94465" w14:textId="77777777" w:rsidTr="00F86A5A">
        <w:trPr>
          <w:tblCellSpacing w:w="15" w:type="dxa"/>
        </w:trPr>
        <w:tc>
          <w:tcPr>
            <w:tcW w:w="0" w:type="auto"/>
            <w:gridSpan w:val="3"/>
            <w:vAlign w:val="center"/>
            <w:hideMark/>
          </w:tcPr>
          <w:p w14:paraId="7438BDE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FC4DED6" w14:textId="77777777" w:rsidTr="00F86A5A">
        <w:trPr>
          <w:tblCellSpacing w:w="15" w:type="dxa"/>
        </w:trPr>
        <w:tc>
          <w:tcPr>
            <w:tcW w:w="650" w:type="pct"/>
            <w:hideMark/>
          </w:tcPr>
          <w:p w14:paraId="0D21A0A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HB93</w:t>
            </w:r>
          </w:p>
        </w:tc>
        <w:tc>
          <w:tcPr>
            <w:tcW w:w="0" w:type="auto"/>
            <w:gridSpan w:val="2"/>
            <w:vAlign w:val="center"/>
            <w:hideMark/>
          </w:tcPr>
          <w:p w14:paraId="5E1CBE7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LIMITATIONS ON RECOVERY, LIEN IMPOSITION</w:t>
            </w:r>
            <w:r w:rsidRPr="00625186">
              <w:rPr>
                <w:rFonts w:ascii="Cambria" w:eastAsia="Times New Roman" w:hAnsi="Cambria" w:cs="Tahoma"/>
              </w:rPr>
              <w:t xml:space="preserve"> (JOHNSON M, MCCLAIN R) Regarding limitations on recovery and lien imposition by municipalities against property owners of non-owner-occupied properties for unpaid water, sewer, and disposal services rates and charges.</w:t>
            </w:r>
          </w:p>
        </w:tc>
      </w:tr>
      <w:tr w:rsidR="00540758" w:rsidRPr="00625186" w14:paraId="7D04A4EE" w14:textId="77777777" w:rsidTr="00F86A5A">
        <w:trPr>
          <w:tblCellSpacing w:w="15" w:type="dxa"/>
        </w:trPr>
        <w:tc>
          <w:tcPr>
            <w:tcW w:w="0" w:type="auto"/>
            <w:vAlign w:val="center"/>
            <w:hideMark/>
          </w:tcPr>
          <w:p w14:paraId="0EA5834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EA9CB8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2F0DAB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5/21/2024 - Senate Local Government, (First Hearing)</w:t>
            </w:r>
          </w:p>
        </w:tc>
      </w:tr>
      <w:tr w:rsidR="00540758" w:rsidRPr="00625186" w14:paraId="360E97D6" w14:textId="77777777" w:rsidTr="00F86A5A">
        <w:trPr>
          <w:tblCellSpacing w:w="15" w:type="dxa"/>
        </w:trPr>
        <w:tc>
          <w:tcPr>
            <w:tcW w:w="0" w:type="auto"/>
            <w:vAlign w:val="center"/>
            <w:hideMark/>
          </w:tcPr>
          <w:p w14:paraId="36382C9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41410C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0D35271" w14:textId="77777777" w:rsidR="00540758" w:rsidRPr="00625186" w:rsidRDefault="001945F9" w:rsidP="00F86A5A">
            <w:pPr>
              <w:rPr>
                <w:rFonts w:ascii="Cambria" w:eastAsia="Times New Roman" w:hAnsi="Cambria" w:cs="Tahoma"/>
              </w:rPr>
            </w:pPr>
            <w:hyperlink r:id="rId22" w:tgtFrame="_blank" w:history="1">
              <w:r w:rsidR="00540758" w:rsidRPr="00625186">
                <w:rPr>
                  <w:rStyle w:val="Hyperlink"/>
                  <w:rFonts w:ascii="Cambria" w:eastAsia="Times New Roman" w:hAnsi="Cambria" w:cs="Tahoma"/>
                </w:rPr>
                <w:t>https://www.legislature.ohio.gov/legislation/legislation-summary?id=GA135-HB-93</w:t>
              </w:r>
            </w:hyperlink>
          </w:p>
        </w:tc>
      </w:tr>
      <w:tr w:rsidR="00540758" w:rsidRPr="00625186" w14:paraId="03FB82AD" w14:textId="77777777" w:rsidTr="00F86A5A">
        <w:trPr>
          <w:tblCellSpacing w:w="15" w:type="dxa"/>
        </w:trPr>
        <w:tc>
          <w:tcPr>
            <w:tcW w:w="0" w:type="auto"/>
            <w:gridSpan w:val="3"/>
            <w:vAlign w:val="center"/>
            <w:hideMark/>
          </w:tcPr>
          <w:p w14:paraId="68E3BDF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20EA1E9" w14:textId="77777777" w:rsidTr="00F86A5A">
        <w:trPr>
          <w:tblCellSpacing w:w="15" w:type="dxa"/>
        </w:trPr>
        <w:tc>
          <w:tcPr>
            <w:tcW w:w="650" w:type="pct"/>
            <w:hideMark/>
          </w:tcPr>
          <w:p w14:paraId="62D0E76F"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HB94</w:t>
            </w:r>
          </w:p>
        </w:tc>
        <w:tc>
          <w:tcPr>
            <w:tcW w:w="0" w:type="auto"/>
            <w:gridSpan w:val="2"/>
            <w:vAlign w:val="center"/>
            <w:hideMark/>
          </w:tcPr>
          <w:p w14:paraId="034B7D3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RETIREMENT SERVICE CREDIT</w:t>
            </w:r>
            <w:r w:rsidRPr="00625186">
              <w:rPr>
                <w:rFonts w:ascii="Cambria" w:eastAsia="Times New Roman" w:hAnsi="Cambria" w:cs="Tahoma"/>
              </w:rPr>
              <w:t xml:space="preserve"> (CLICK G, WILLIS B) Regarding transfers or purchases of certain retirement service credit.</w:t>
            </w:r>
          </w:p>
        </w:tc>
      </w:tr>
      <w:tr w:rsidR="00540758" w:rsidRPr="00625186" w14:paraId="6F76BB33" w14:textId="77777777" w:rsidTr="00F86A5A">
        <w:trPr>
          <w:tblCellSpacing w:w="15" w:type="dxa"/>
        </w:trPr>
        <w:tc>
          <w:tcPr>
            <w:tcW w:w="0" w:type="auto"/>
            <w:vAlign w:val="center"/>
            <w:hideMark/>
          </w:tcPr>
          <w:p w14:paraId="06662AB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881420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31CF0EC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10/3/2023 - House Pensions, (Third Hearing)</w:t>
            </w:r>
          </w:p>
        </w:tc>
      </w:tr>
      <w:tr w:rsidR="00540758" w:rsidRPr="00625186" w14:paraId="3FA9DDC5" w14:textId="77777777" w:rsidTr="00F86A5A">
        <w:trPr>
          <w:tblCellSpacing w:w="15" w:type="dxa"/>
        </w:trPr>
        <w:tc>
          <w:tcPr>
            <w:tcW w:w="0" w:type="auto"/>
            <w:vAlign w:val="center"/>
            <w:hideMark/>
          </w:tcPr>
          <w:p w14:paraId="38F87FF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052D0B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41E0B71" w14:textId="77777777" w:rsidR="00540758" w:rsidRPr="00625186" w:rsidRDefault="001945F9" w:rsidP="00F86A5A">
            <w:pPr>
              <w:rPr>
                <w:rFonts w:ascii="Cambria" w:eastAsia="Times New Roman" w:hAnsi="Cambria" w:cs="Tahoma"/>
              </w:rPr>
            </w:pPr>
            <w:hyperlink r:id="rId23" w:tgtFrame="_blank" w:history="1">
              <w:r w:rsidR="00540758" w:rsidRPr="00625186">
                <w:rPr>
                  <w:rStyle w:val="Hyperlink"/>
                  <w:rFonts w:ascii="Cambria" w:eastAsia="Times New Roman" w:hAnsi="Cambria" w:cs="Tahoma"/>
                </w:rPr>
                <w:t>https://www.legislature.ohio.gov/legislation/legislation-summary?id=GA135-HB-94</w:t>
              </w:r>
            </w:hyperlink>
          </w:p>
        </w:tc>
      </w:tr>
      <w:tr w:rsidR="00540758" w:rsidRPr="00625186" w14:paraId="0A257AD6" w14:textId="77777777" w:rsidTr="00F86A5A">
        <w:trPr>
          <w:tblCellSpacing w:w="15" w:type="dxa"/>
        </w:trPr>
        <w:tc>
          <w:tcPr>
            <w:tcW w:w="0" w:type="auto"/>
            <w:gridSpan w:val="3"/>
            <w:vAlign w:val="center"/>
            <w:hideMark/>
          </w:tcPr>
          <w:p w14:paraId="72ADA1C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51F6EEA" w14:textId="77777777" w:rsidTr="00F86A5A">
        <w:trPr>
          <w:tblCellSpacing w:w="15" w:type="dxa"/>
        </w:trPr>
        <w:tc>
          <w:tcPr>
            <w:tcW w:w="650" w:type="pct"/>
            <w:hideMark/>
          </w:tcPr>
          <w:p w14:paraId="5AE6284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HB96</w:t>
            </w:r>
          </w:p>
        </w:tc>
        <w:tc>
          <w:tcPr>
            <w:tcW w:w="0" w:type="auto"/>
            <w:gridSpan w:val="2"/>
            <w:vAlign w:val="center"/>
            <w:hideMark/>
          </w:tcPr>
          <w:p w14:paraId="4AA4F38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INCREASE MINIMUM WAGE</w:t>
            </w:r>
            <w:r w:rsidRPr="00625186">
              <w:rPr>
                <w:rFonts w:ascii="Cambria" w:eastAsia="Times New Roman" w:hAnsi="Cambria" w:cs="Tahoma"/>
              </w:rPr>
              <w:t xml:space="preserve"> (JARRELLS D, MOHAMED I) To increase the state minimum wage.</w:t>
            </w:r>
          </w:p>
        </w:tc>
      </w:tr>
      <w:tr w:rsidR="00540758" w:rsidRPr="00625186" w14:paraId="4DBBEFEE" w14:textId="77777777" w:rsidTr="00F86A5A">
        <w:trPr>
          <w:tblCellSpacing w:w="15" w:type="dxa"/>
        </w:trPr>
        <w:tc>
          <w:tcPr>
            <w:tcW w:w="0" w:type="auto"/>
            <w:vAlign w:val="center"/>
            <w:hideMark/>
          </w:tcPr>
          <w:p w14:paraId="11EEDDE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3C49B8D"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8902A8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6/25/2024 - House Commerce and Labor, (First Hearing)</w:t>
            </w:r>
          </w:p>
        </w:tc>
      </w:tr>
      <w:tr w:rsidR="00540758" w:rsidRPr="00625186" w14:paraId="4B548E68" w14:textId="77777777" w:rsidTr="00F86A5A">
        <w:trPr>
          <w:tblCellSpacing w:w="15" w:type="dxa"/>
        </w:trPr>
        <w:tc>
          <w:tcPr>
            <w:tcW w:w="0" w:type="auto"/>
            <w:vAlign w:val="center"/>
            <w:hideMark/>
          </w:tcPr>
          <w:p w14:paraId="3DF05F8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98E286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6DB1714D" w14:textId="77777777" w:rsidR="00540758" w:rsidRPr="00625186" w:rsidRDefault="001945F9" w:rsidP="00F86A5A">
            <w:pPr>
              <w:rPr>
                <w:rFonts w:ascii="Cambria" w:eastAsia="Times New Roman" w:hAnsi="Cambria" w:cs="Tahoma"/>
              </w:rPr>
            </w:pPr>
            <w:hyperlink r:id="rId24" w:tgtFrame="_blank" w:history="1">
              <w:r w:rsidR="00540758" w:rsidRPr="00625186">
                <w:rPr>
                  <w:rStyle w:val="Hyperlink"/>
                  <w:rFonts w:ascii="Cambria" w:eastAsia="Times New Roman" w:hAnsi="Cambria" w:cs="Tahoma"/>
                </w:rPr>
                <w:t>https://www.legislature.ohio.gov/legislation/legislation-summary?id=GA135-HB-96</w:t>
              </w:r>
            </w:hyperlink>
          </w:p>
        </w:tc>
      </w:tr>
      <w:tr w:rsidR="00540758" w:rsidRPr="00625186" w14:paraId="3445D2BE" w14:textId="77777777" w:rsidTr="00F86A5A">
        <w:trPr>
          <w:tblCellSpacing w:w="15" w:type="dxa"/>
        </w:trPr>
        <w:tc>
          <w:tcPr>
            <w:tcW w:w="0" w:type="auto"/>
            <w:gridSpan w:val="3"/>
            <w:vAlign w:val="center"/>
            <w:hideMark/>
          </w:tcPr>
          <w:p w14:paraId="05E81A4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DCC1059" w14:textId="77777777" w:rsidTr="00F86A5A">
        <w:trPr>
          <w:tblCellSpacing w:w="15" w:type="dxa"/>
        </w:trPr>
        <w:tc>
          <w:tcPr>
            <w:tcW w:w="650" w:type="pct"/>
            <w:hideMark/>
          </w:tcPr>
          <w:p w14:paraId="75B2838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HB101</w:t>
            </w:r>
          </w:p>
        </w:tc>
        <w:tc>
          <w:tcPr>
            <w:tcW w:w="0" w:type="auto"/>
            <w:gridSpan w:val="2"/>
            <w:vAlign w:val="center"/>
            <w:hideMark/>
          </w:tcPr>
          <w:p w14:paraId="5C6D07A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APPROPRIATIONS, STATE PROGRAM OPERATIONS</w:t>
            </w:r>
            <w:r w:rsidRPr="00625186">
              <w:rPr>
                <w:rFonts w:ascii="Cambria" w:eastAsia="Times New Roman" w:hAnsi="Cambria" w:cs="Tahoma"/>
              </w:rPr>
              <w:t xml:space="preserve"> (BIRD A) To make appropriations and to provide authorization and conditions for the operation of state programs, and to amend the versions of sections 2950.11, 3301.53, and 3301.55 of the Revised Code that are scheduled to take effect January 1, 2025, to continue the provisions of this act on and after that effective date.</w:t>
            </w:r>
          </w:p>
        </w:tc>
      </w:tr>
      <w:tr w:rsidR="00540758" w:rsidRPr="00625186" w14:paraId="6326157D" w14:textId="77777777" w:rsidTr="00F86A5A">
        <w:trPr>
          <w:tblCellSpacing w:w="15" w:type="dxa"/>
        </w:trPr>
        <w:tc>
          <w:tcPr>
            <w:tcW w:w="0" w:type="auto"/>
            <w:vAlign w:val="center"/>
            <w:hideMark/>
          </w:tcPr>
          <w:p w14:paraId="789C0F6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606EF6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231B234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1/30/2024 - </w:t>
            </w:r>
            <w:r w:rsidRPr="00625186">
              <w:rPr>
                <w:rFonts w:ascii="Cambria" w:eastAsia="Times New Roman" w:hAnsi="Cambria" w:cs="Tahoma"/>
                <w:b/>
                <w:bCs/>
              </w:rPr>
              <w:t>SIGNED BY GOVERNOR</w:t>
            </w:r>
            <w:r w:rsidRPr="00625186">
              <w:rPr>
                <w:rFonts w:ascii="Cambria" w:eastAsia="Times New Roman" w:hAnsi="Cambria" w:cs="Tahoma"/>
              </w:rPr>
              <w:t>; eff. Immediately</w:t>
            </w:r>
          </w:p>
        </w:tc>
      </w:tr>
      <w:tr w:rsidR="00540758" w:rsidRPr="00625186" w14:paraId="529E2750" w14:textId="77777777" w:rsidTr="00F86A5A">
        <w:trPr>
          <w:tblCellSpacing w:w="15" w:type="dxa"/>
        </w:trPr>
        <w:tc>
          <w:tcPr>
            <w:tcW w:w="0" w:type="auto"/>
            <w:vAlign w:val="center"/>
            <w:hideMark/>
          </w:tcPr>
          <w:p w14:paraId="4713586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C33CBF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A240343" w14:textId="77777777" w:rsidR="00540758" w:rsidRPr="00625186" w:rsidRDefault="001945F9" w:rsidP="00F86A5A">
            <w:pPr>
              <w:rPr>
                <w:rFonts w:ascii="Cambria" w:eastAsia="Times New Roman" w:hAnsi="Cambria" w:cs="Tahoma"/>
              </w:rPr>
            </w:pPr>
            <w:hyperlink r:id="rId25" w:tgtFrame="_blank" w:history="1">
              <w:r w:rsidR="00540758" w:rsidRPr="00625186">
                <w:rPr>
                  <w:rStyle w:val="Hyperlink"/>
                  <w:rFonts w:ascii="Cambria" w:eastAsia="Times New Roman" w:hAnsi="Cambria" w:cs="Tahoma"/>
                </w:rPr>
                <w:t>https://www.legislature.ohio.gov/legislation/legislation-summary?id=GA135-HB-101</w:t>
              </w:r>
            </w:hyperlink>
          </w:p>
        </w:tc>
      </w:tr>
      <w:tr w:rsidR="00540758" w:rsidRPr="00625186" w14:paraId="5BA35B97" w14:textId="77777777" w:rsidTr="00F86A5A">
        <w:trPr>
          <w:tblCellSpacing w:w="15" w:type="dxa"/>
        </w:trPr>
        <w:tc>
          <w:tcPr>
            <w:tcW w:w="0" w:type="auto"/>
            <w:gridSpan w:val="3"/>
            <w:vAlign w:val="center"/>
            <w:hideMark/>
          </w:tcPr>
          <w:p w14:paraId="1856F93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89F367C" w14:textId="77777777" w:rsidTr="00F86A5A">
        <w:trPr>
          <w:tblCellSpacing w:w="15" w:type="dxa"/>
        </w:trPr>
        <w:tc>
          <w:tcPr>
            <w:tcW w:w="650" w:type="pct"/>
            <w:hideMark/>
          </w:tcPr>
          <w:p w14:paraId="24FD9AE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HB105</w:t>
            </w:r>
          </w:p>
        </w:tc>
        <w:tc>
          <w:tcPr>
            <w:tcW w:w="0" w:type="auto"/>
            <w:gridSpan w:val="2"/>
            <w:vAlign w:val="center"/>
            <w:hideMark/>
          </w:tcPr>
          <w:p w14:paraId="302D659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MUNICIPAL INCOME TAX RETURNS EXTENSIONS</w:t>
            </w:r>
            <w:r w:rsidRPr="00625186">
              <w:rPr>
                <w:rFonts w:ascii="Cambria" w:eastAsia="Times New Roman" w:hAnsi="Cambria" w:cs="Tahoma"/>
              </w:rPr>
              <w:t xml:space="preserve"> (THOMAS J) To modify the law regarding extensions for filing municipal income tax returns and to limit penalties for late filings.</w:t>
            </w:r>
          </w:p>
        </w:tc>
      </w:tr>
      <w:tr w:rsidR="00540758" w:rsidRPr="00625186" w14:paraId="3E979E06" w14:textId="77777777" w:rsidTr="00F86A5A">
        <w:trPr>
          <w:tblCellSpacing w:w="15" w:type="dxa"/>
        </w:trPr>
        <w:tc>
          <w:tcPr>
            <w:tcW w:w="0" w:type="auto"/>
            <w:vAlign w:val="center"/>
            <w:hideMark/>
          </w:tcPr>
          <w:p w14:paraId="6EFA0AB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979D5E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220F435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5/31/2023 - Referred to Committee Senate Ways and Means</w:t>
            </w:r>
          </w:p>
        </w:tc>
      </w:tr>
      <w:tr w:rsidR="00540758" w:rsidRPr="00625186" w14:paraId="328CF53D" w14:textId="77777777" w:rsidTr="00F86A5A">
        <w:trPr>
          <w:tblCellSpacing w:w="15" w:type="dxa"/>
        </w:trPr>
        <w:tc>
          <w:tcPr>
            <w:tcW w:w="0" w:type="auto"/>
            <w:vAlign w:val="center"/>
            <w:hideMark/>
          </w:tcPr>
          <w:p w14:paraId="59962D3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151531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7ECCD4D" w14:textId="77777777" w:rsidR="00540758" w:rsidRPr="00625186" w:rsidRDefault="001945F9" w:rsidP="00F86A5A">
            <w:pPr>
              <w:rPr>
                <w:rFonts w:ascii="Cambria" w:eastAsia="Times New Roman" w:hAnsi="Cambria" w:cs="Tahoma"/>
              </w:rPr>
            </w:pPr>
            <w:hyperlink r:id="rId26" w:tgtFrame="_blank" w:history="1">
              <w:r w:rsidR="00540758" w:rsidRPr="00625186">
                <w:rPr>
                  <w:rStyle w:val="Hyperlink"/>
                  <w:rFonts w:ascii="Cambria" w:eastAsia="Times New Roman" w:hAnsi="Cambria" w:cs="Tahoma"/>
                </w:rPr>
                <w:t>https://www.legislature.ohio.gov/legislation/legislation-summary?id=GA135-HB-105</w:t>
              </w:r>
            </w:hyperlink>
          </w:p>
        </w:tc>
      </w:tr>
      <w:tr w:rsidR="00540758" w:rsidRPr="00625186" w14:paraId="424E548B" w14:textId="77777777" w:rsidTr="00F86A5A">
        <w:trPr>
          <w:tblCellSpacing w:w="15" w:type="dxa"/>
        </w:trPr>
        <w:tc>
          <w:tcPr>
            <w:tcW w:w="0" w:type="auto"/>
            <w:gridSpan w:val="3"/>
            <w:vAlign w:val="center"/>
            <w:hideMark/>
          </w:tcPr>
          <w:p w14:paraId="64A8FF1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3865511" w14:textId="77777777" w:rsidTr="00F86A5A">
        <w:trPr>
          <w:tblCellSpacing w:w="15" w:type="dxa"/>
        </w:trPr>
        <w:tc>
          <w:tcPr>
            <w:tcW w:w="650" w:type="pct"/>
            <w:hideMark/>
          </w:tcPr>
          <w:p w14:paraId="520E2DC4"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HB106</w:t>
            </w:r>
          </w:p>
        </w:tc>
        <w:tc>
          <w:tcPr>
            <w:tcW w:w="0" w:type="auto"/>
            <w:gridSpan w:val="2"/>
            <w:vAlign w:val="center"/>
            <w:hideMark/>
          </w:tcPr>
          <w:p w14:paraId="04FE86CF"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PAY STUB PROTECTION ACT</w:t>
            </w:r>
            <w:r w:rsidRPr="00625186">
              <w:rPr>
                <w:rFonts w:ascii="Cambria" w:eastAsia="Times New Roman" w:hAnsi="Cambria" w:cs="Tahoma"/>
              </w:rPr>
              <w:t xml:space="preserve"> (JARRELLS D, LIPPS S) To enact the Pay Stub Protection Act requiring employers to provide earnings and deductions statements to each of the employer's employees.</w:t>
            </w:r>
          </w:p>
        </w:tc>
      </w:tr>
      <w:tr w:rsidR="00540758" w:rsidRPr="00625186" w14:paraId="12D8093A" w14:textId="77777777" w:rsidTr="00F86A5A">
        <w:trPr>
          <w:tblCellSpacing w:w="15" w:type="dxa"/>
        </w:trPr>
        <w:tc>
          <w:tcPr>
            <w:tcW w:w="0" w:type="auto"/>
            <w:vAlign w:val="center"/>
            <w:hideMark/>
          </w:tcPr>
          <w:p w14:paraId="437A4AE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598AF66"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D8DC55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4/9/2024 - Senate Small Business and Economic Opportunity, (Second Hearing)</w:t>
            </w:r>
          </w:p>
        </w:tc>
      </w:tr>
      <w:tr w:rsidR="00540758" w:rsidRPr="00625186" w14:paraId="04115CBD" w14:textId="77777777" w:rsidTr="00F86A5A">
        <w:trPr>
          <w:tblCellSpacing w:w="15" w:type="dxa"/>
        </w:trPr>
        <w:tc>
          <w:tcPr>
            <w:tcW w:w="0" w:type="auto"/>
            <w:vAlign w:val="center"/>
            <w:hideMark/>
          </w:tcPr>
          <w:p w14:paraId="04E6A42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F343AD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1C23FAB" w14:textId="77777777" w:rsidR="00540758" w:rsidRPr="00625186" w:rsidRDefault="001945F9" w:rsidP="00F86A5A">
            <w:pPr>
              <w:rPr>
                <w:rFonts w:ascii="Cambria" w:eastAsia="Times New Roman" w:hAnsi="Cambria" w:cs="Tahoma"/>
              </w:rPr>
            </w:pPr>
            <w:hyperlink r:id="rId27" w:tgtFrame="_blank" w:history="1">
              <w:r w:rsidR="00540758" w:rsidRPr="00625186">
                <w:rPr>
                  <w:rStyle w:val="Hyperlink"/>
                  <w:rFonts w:ascii="Cambria" w:eastAsia="Times New Roman" w:hAnsi="Cambria" w:cs="Tahoma"/>
                </w:rPr>
                <w:t>https://www.legislature.ohio.gov/legislation/legislation-summary?id=GA135-HB-106</w:t>
              </w:r>
            </w:hyperlink>
          </w:p>
        </w:tc>
      </w:tr>
      <w:tr w:rsidR="00540758" w:rsidRPr="00625186" w14:paraId="37CEEA5A" w14:textId="77777777" w:rsidTr="00F86A5A">
        <w:trPr>
          <w:tblCellSpacing w:w="15" w:type="dxa"/>
        </w:trPr>
        <w:tc>
          <w:tcPr>
            <w:tcW w:w="0" w:type="auto"/>
            <w:gridSpan w:val="3"/>
            <w:vAlign w:val="center"/>
            <w:hideMark/>
          </w:tcPr>
          <w:p w14:paraId="291F7B6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DB4E407" w14:textId="77777777" w:rsidTr="00F86A5A">
        <w:trPr>
          <w:tblCellSpacing w:w="15" w:type="dxa"/>
        </w:trPr>
        <w:tc>
          <w:tcPr>
            <w:tcW w:w="650" w:type="pct"/>
            <w:hideMark/>
          </w:tcPr>
          <w:p w14:paraId="18014BC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HB115</w:t>
            </w:r>
          </w:p>
        </w:tc>
        <w:tc>
          <w:tcPr>
            <w:tcW w:w="0" w:type="auto"/>
            <w:gridSpan w:val="2"/>
            <w:vAlign w:val="center"/>
            <w:hideMark/>
          </w:tcPr>
          <w:p w14:paraId="04C5A76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EQUAL PAY ACT</w:t>
            </w:r>
            <w:r w:rsidRPr="00625186">
              <w:rPr>
                <w:rFonts w:ascii="Cambria" w:eastAsia="Times New Roman" w:hAnsi="Cambria" w:cs="Tahoma"/>
              </w:rPr>
              <w:t xml:space="preserve"> (MIRANDA J, BRENT J) To address wage disparities in public and private employment and to name this act the Ohio Equal Pay Act.</w:t>
            </w:r>
          </w:p>
        </w:tc>
      </w:tr>
      <w:tr w:rsidR="00540758" w:rsidRPr="00625186" w14:paraId="0B49635F" w14:textId="77777777" w:rsidTr="00F86A5A">
        <w:trPr>
          <w:tblCellSpacing w:w="15" w:type="dxa"/>
        </w:trPr>
        <w:tc>
          <w:tcPr>
            <w:tcW w:w="0" w:type="auto"/>
            <w:vAlign w:val="center"/>
            <w:hideMark/>
          </w:tcPr>
          <w:p w14:paraId="0F9CBBC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ADDB0D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5D519B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5/7/2024 - House Commerce and Labor, (First Hearing)</w:t>
            </w:r>
          </w:p>
        </w:tc>
      </w:tr>
      <w:tr w:rsidR="00540758" w:rsidRPr="00625186" w14:paraId="77C5DB2F" w14:textId="77777777" w:rsidTr="00F86A5A">
        <w:trPr>
          <w:tblCellSpacing w:w="15" w:type="dxa"/>
        </w:trPr>
        <w:tc>
          <w:tcPr>
            <w:tcW w:w="0" w:type="auto"/>
            <w:vAlign w:val="center"/>
            <w:hideMark/>
          </w:tcPr>
          <w:p w14:paraId="1975E2C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A8A50D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74B88A5" w14:textId="77777777" w:rsidR="00540758" w:rsidRPr="00625186" w:rsidRDefault="001945F9" w:rsidP="00F86A5A">
            <w:pPr>
              <w:rPr>
                <w:rFonts w:ascii="Cambria" w:eastAsia="Times New Roman" w:hAnsi="Cambria" w:cs="Tahoma"/>
              </w:rPr>
            </w:pPr>
            <w:hyperlink r:id="rId28" w:tgtFrame="_blank" w:history="1">
              <w:r w:rsidR="00540758" w:rsidRPr="00625186">
                <w:rPr>
                  <w:rStyle w:val="Hyperlink"/>
                  <w:rFonts w:ascii="Cambria" w:eastAsia="Times New Roman" w:hAnsi="Cambria" w:cs="Tahoma"/>
                </w:rPr>
                <w:t>https://www.legislature.ohio.gov/legislation/legislation-summary?id=GA135-HB-115</w:t>
              </w:r>
            </w:hyperlink>
          </w:p>
        </w:tc>
      </w:tr>
      <w:tr w:rsidR="00540758" w:rsidRPr="00625186" w14:paraId="6BBBF68A" w14:textId="77777777" w:rsidTr="00F86A5A">
        <w:trPr>
          <w:tblCellSpacing w:w="15" w:type="dxa"/>
        </w:trPr>
        <w:tc>
          <w:tcPr>
            <w:tcW w:w="0" w:type="auto"/>
            <w:gridSpan w:val="3"/>
            <w:vAlign w:val="center"/>
            <w:hideMark/>
          </w:tcPr>
          <w:p w14:paraId="7C76919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A4ED6D2" w14:textId="77777777" w:rsidTr="00F86A5A">
        <w:trPr>
          <w:tblCellSpacing w:w="15" w:type="dxa"/>
        </w:trPr>
        <w:tc>
          <w:tcPr>
            <w:tcW w:w="650" w:type="pct"/>
            <w:hideMark/>
          </w:tcPr>
          <w:p w14:paraId="24EDFE4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HB116</w:t>
            </w:r>
          </w:p>
        </w:tc>
        <w:tc>
          <w:tcPr>
            <w:tcW w:w="0" w:type="auto"/>
            <w:gridSpan w:val="2"/>
            <w:vAlign w:val="center"/>
            <w:hideMark/>
          </w:tcPr>
          <w:p w14:paraId="593FA94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TAXPAYER DEDUCTIONS</w:t>
            </w:r>
            <w:r w:rsidRPr="00625186">
              <w:rPr>
                <w:rFonts w:ascii="Cambria" w:eastAsia="Times New Roman" w:hAnsi="Cambria" w:cs="Tahoma"/>
              </w:rPr>
              <w:t xml:space="preserve"> (PETERSON B, CLAGGETT T) To allow taxpayers to deduct in a single year the full bonus depreciation and enhanced expensing allowances the taxpayer deducts for federal income tax purposes.</w:t>
            </w:r>
          </w:p>
        </w:tc>
      </w:tr>
      <w:tr w:rsidR="00540758" w:rsidRPr="00625186" w14:paraId="7535AC66" w14:textId="77777777" w:rsidTr="00F86A5A">
        <w:trPr>
          <w:tblCellSpacing w:w="15" w:type="dxa"/>
        </w:trPr>
        <w:tc>
          <w:tcPr>
            <w:tcW w:w="0" w:type="auto"/>
            <w:vAlign w:val="center"/>
            <w:hideMark/>
          </w:tcPr>
          <w:p w14:paraId="3D942D0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89121D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2CB1D7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5/2/2023 - </w:t>
            </w:r>
            <w:r w:rsidRPr="00625186">
              <w:rPr>
                <w:rFonts w:ascii="Cambria" w:eastAsia="Times New Roman" w:hAnsi="Cambria" w:cs="Tahoma"/>
                <w:b/>
                <w:bCs/>
              </w:rPr>
              <w:t>REPORTED OUT</w:t>
            </w:r>
            <w:r w:rsidRPr="00625186">
              <w:rPr>
                <w:rFonts w:ascii="Cambria" w:eastAsia="Times New Roman" w:hAnsi="Cambria" w:cs="Tahoma"/>
              </w:rPr>
              <w:t>, House Ways and Means, (Fourth Hearing)</w:t>
            </w:r>
          </w:p>
        </w:tc>
      </w:tr>
      <w:tr w:rsidR="00540758" w:rsidRPr="00625186" w14:paraId="0BD9E5AF" w14:textId="77777777" w:rsidTr="00F86A5A">
        <w:trPr>
          <w:tblCellSpacing w:w="15" w:type="dxa"/>
        </w:trPr>
        <w:tc>
          <w:tcPr>
            <w:tcW w:w="0" w:type="auto"/>
            <w:vAlign w:val="center"/>
            <w:hideMark/>
          </w:tcPr>
          <w:p w14:paraId="2723CD5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lastRenderedPageBreak/>
              <w:t> </w:t>
            </w:r>
          </w:p>
        </w:tc>
        <w:tc>
          <w:tcPr>
            <w:tcW w:w="1250" w:type="pct"/>
            <w:hideMark/>
          </w:tcPr>
          <w:p w14:paraId="2389B8C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581B3C1" w14:textId="77777777" w:rsidR="00540758" w:rsidRPr="00625186" w:rsidRDefault="001945F9" w:rsidP="00F86A5A">
            <w:pPr>
              <w:rPr>
                <w:rFonts w:ascii="Cambria" w:eastAsia="Times New Roman" w:hAnsi="Cambria" w:cs="Tahoma"/>
              </w:rPr>
            </w:pPr>
            <w:hyperlink r:id="rId29" w:tgtFrame="_blank" w:history="1">
              <w:r w:rsidR="00540758" w:rsidRPr="00625186">
                <w:rPr>
                  <w:rStyle w:val="Hyperlink"/>
                  <w:rFonts w:ascii="Cambria" w:eastAsia="Times New Roman" w:hAnsi="Cambria" w:cs="Tahoma"/>
                </w:rPr>
                <w:t>https://www.legislature.ohio.gov/legislation/legislation-summary?id=GA135-HB-116</w:t>
              </w:r>
            </w:hyperlink>
          </w:p>
        </w:tc>
      </w:tr>
      <w:tr w:rsidR="00540758" w:rsidRPr="00625186" w14:paraId="44F9FC3E" w14:textId="77777777" w:rsidTr="00F86A5A">
        <w:trPr>
          <w:tblCellSpacing w:w="15" w:type="dxa"/>
        </w:trPr>
        <w:tc>
          <w:tcPr>
            <w:tcW w:w="0" w:type="auto"/>
            <w:gridSpan w:val="3"/>
            <w:vAlign w:val="center"/>
            <w:hideMark/>
          </w:tcPr>
          <w:p w14:paraId="414D13B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AB83403" w14:textId="77777777" w:rsidTr="00F86A5A">
        <w:trPr>
          <w:tblCellSpacing w:w="15" w:type="dxa"/>
        </w:trPr>
        <w:tc>
          <w:tcPr>
            <w:tcW w:w="0" w:type="auto"/>
            <w:gridSpan w:val="3"/>
            <w:vAlign w:val="center"/>
          </w:tcPr>
          <w:p w14:paraId="188D95CA" w14:textId="77777777" w:rsidR="00540758" w:rsidRPr="00625186" w:rsidRDefault="00540758" w:rsidP="00F86A5A">
            <w:pPr>
              <w:rPr>
                <w:rFonts w:ascii="Cambria" w:eastAsia="Times New Roman" w:hAnsi="Cambria" w:cs="Tahoma"/>
              </w:rPr>
            </w:pPr>
          </w:p>
        </w:tc>
      </w:tr>
      <w:tr w:rsidR="00540758" w:rsidRPr="00625186" w14:paraId="7F56F3A9" w14:textId="77777777" w:rsidTr="00F86A5A">
        <w:trPr>
          <w:tblCellSpacing w:w="15" w:type="dxa"/>
        </w:trPr>
        <w:tc>
          <w:tcPr>
            <w:tcW w:w="0" w:type="auto"/>
            <w:gridSpan w:val="3"/>
            <w:vAlign w:val="center"/>
          </w:tcPr>
          <w:p w14:paraId="189AA274" w14:textId="77777777" w:rsidR="00540758" w:rsidRPr="00625186" w:rsidRDefault="00540758" w:rsidP="00F86A5A">
            <w:pPr>
              <w:rPr>
                <w:rFonts w:ascii="Cambria" w:eastAsia="Times New Roman" w:hAnsi="Cambria" w:cs="Tahoma"/>
              </w:rPr>
            </w:pPr>
          </w:p>
        </w:tc>
      </w:tr>
      <w:tr w:rsidR="00540758" w:rsidRPr="00625186" w14:paraId="64CCF963" w14:textId="77777777" w:rsidTr="00F86A5A">
        <w:trPr>
          <w:tblCellSpacing w:w="15" w:type="dxa"/>
        </w:trPr>
        <w:tc>
          <w:tcPr>
            <w:tcW w:w="650" w:type="pct"/>
            <w:hideMark/>
          </w:tcPr>
          <w:p w14:paraId="454EA92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HB121</w:t>
            </w:r>
          </w:p>
        </w:tc>
        <w:tc>
          <w:tcPr>
            <w:tcW w:w="0" w:type="auto"/>
            <w:gridSpan w:val="2"/>
            <w:vAlign w:val="center"/>
            <w:hideMark/>
          </w:tcPr>
          <w:p w14:paraId="75BCBDDF"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REMOTE WORKERS - MODIFIED MUNICIPAL INCOME TAX</w:t>
            </w:r>
            <w:r w:rsidRPr="00625186">
              <w:rPr>
                <w:rFonts w:ascii="Cambria" w:eastAsia="Times New Roman" w:hAnsi="Cambria" w:cs="Tahoma"/>
              </w:rPr>
              <w:t xml:space="preserve"> (ROBB BLASDEL M, MATHEWS A) To allow businesses with remote workers to use a modified municipal income tax apportionment formula.</w:t>
            </w:r>
          </w:p>
        </w:tc>
      </w:tr>
      <w:tr w:rsidR="00540758" w:rsidRPr="00625186" w14:paraId="77A312B3" w14:textId="77777777" w:rsidTr="00F86A5A">
        <w:trPr>
          <w:tblCellSpacing w:w="15" w:type="dxa"/>
        </w:trPr>
        <w:tc>
          <w:tcPr>
            <w:tcW w:w="0" w:type="auto"/>
            <w:vAlign w:val="center"/>
            <w:hideMark/>
          </w:tcPr>
          <w:p w14:paraId="2688420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459D21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4DCD9F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6/21/2023 - Referred to Committee Senate Ways and Means</w:t>
            </w:r>
          </w:p>
        </w:tc>
      </w:tr>
      <w:tr w:rsidR="00540758" w:rsidRPr="00625186" w14:paraId="339E9E35" w14:textId="77777777" w:rsidTr="00F86A5A">
        <w:trPr>
          <w:tblCellSpacing w:w="15" w:type="dxa"/>
        </w:trPr>
        <w:tc>
          <w:tcPr>
            <w:tcW w:w="0" w:type="auto"/>
            <w:vAlign w:val="center"/>
            <w:hideMark/>
          </w:tcPr>
          <w:p w14:paraId="461156C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23B3D4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5AB9C78" w14:textId="77777777" w:rsidR="00540758" w:rsidRPr="00625186" w:rsidRDefault="001945F9" w:rsidP="00F86A5A">
            <w:pPr>
              <w:rPr>
                <w:rFonts w:ascii="Cambria" w:eastAsia="Times New Roman" w:hAnsi="Cambria" w:cs="Tahoma"/>
              </w:rPr>
            </w:pPr>
            <w:hyperlink r:id="rId30" w:tgtFrame="_blank" w:history="1">
              <w:r w:rsidR="00540758" w:rsidRPr="00625186">
                <w:rPr>
                  <w:rStyle w:val="Hyperlink"/>
                  <w:rFonts w:ascii="Cambria" w:eastAsia="Times New Roman" w:hAnsi="Cambria" w:cs="Tahoma"/>
                </w:rPr>
                <w:t>https://www.legislature.ohio.gov/legislation/legislation-summary?id=GA135-HB-121</w:t>
              </w:r>
            </w:hyperlink>
          </w:p>
        </w:tc>
      </w:tr>
      <w:tr w:rsidR="00540758" w:rsidRPr="00625186" w14:paraId="0946F60B" w14:textId="77777777" w:rsidTr="00F86A5A">
        <w:trPr>
          <w:tblCellSpacing w:w="15" w:type="dxa"/>
        </w:trPr>
        <w:tc>
          <w:tcPr>
            <w:tcW w:w="0" w:type="auto"/>
            <w:gridSpan w:val="3"/>
            <w:vAlign w:val="center"/>
            <w:hideMark/>
          </w:tcPr>
          <w:p w14:paraId="67281F5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4FFDA8D7" w14:textId="77777777" w:rsidTr="00F86A5A">
        <w:trPr>
          <w:tblCellSpacing w:w="15" w:type="dxa"/>
        </w:trPr>
        <w:tc>
          <w:tcPr>
            <w:tcW w:w="650" w:type="pct"/>
            <w:hideMark/>
          </w:tcPr>
          <w:p w14:paraId="0259C8A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HB126</w:t>
            </w:r>
          </w:p>
        </w:tc>
        <w:tc>
          <w:tcPr>
            <w:tcW w:w="0" w:type="auto"/>
            <w:gridSpan w:val="2"/>
            <w:vAlign w:val="center"/>
            <w:hideMark/>
          </w:tcPr>
          <w:p w14:paraId="4972B10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TAX EXEMPTION - MILITARY PAY</w:t>
            </w:r>
            <w:r w:rsidRPr="00625186">
              <w:rPr>
                <w:rFonts w:ascii="Cambria" w:eastAsia="Times New Roman" w:hAnsi="Cambria" w:cs="Tahoma"/>
              </w:rPr>
              <w:t xml:space="preserve"> (MATHEWS A, MILLER A) To expand a municipal income tax exemption for military pay.</w:t>
            </w:r>
          </w:p>
        </w:tc>
      </w:tr>
      <w:tr w:rsidR="00540758" w:rsidRPr="00625186" w14:paraId="179954AF" w14:textId="77777777" w:rsidTr="00F86A5A">
        <w:trPr>
          <w:tblCellSpacing w:w="15" w:type="dxa"/>
        </w:trPr>
        <w:tc>
          <w:tcPr>
            <w:tcW w:w="0" w:type="auto"/>
            <w:vAlign w:val="center"/>
            <w:hideMark/>
          </w:tcPr>
          <w:p w14:paraId="51432E6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957E74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C50820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5/23/2023 - House Ways and </w:t>
            </w:r>
            <w:proofErr w:type="gramStart"/>
            <w:r w:rsidRPr="00625186">
              <w:rPr>
                <w:rFonts w:ascii="Cambria" w:eastAsia="Times New Roman" w:hAnsi="Cambria" w:cs="Tahoma"/>
              </w:rPr>
              <w:t>Means</w:t>
            </w:r>
            <w:proofErr w:type="gramEnd"/>
            <w:r w:rsidRPr="00625186">
              <w:rPr>
                <w:rFonts w:ascii="Cambria" w:eastAsia="Times New Roman" w:hAnsi="Cambria" w:cs="Tahoma"/>
              </w:rPr>
              <w:t>, (Third Hearing)</w:t>
            </w:r>
          </w:p>
        </w:tc>
      </w:tr>
      <w:tr w:rsidR="00540758" w:rsidRPr="00625186" w14:paraId="002D4424" w14:textId="77777777" w:rsidTr="00F86A5A">
        <w:trPr>
          <w:tblCellSpacing w:w="15" w:type="dxa"/>
        </w:trPr>
        <w:tc>
          <w:tcPr>
            <w:tcW w:w="0" w:type="auto"/>
            <w:vAlign w:val="center"/>
            <w:hideMark/>
          </w:tcPr>
          <w:p w14:paraId="7052870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9120B8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4501B1F" w14:textId="77777777" w:rsidR="00540758" w:rsidRPr="00625186" w:rsidRDefault="001945F9" w:rsidP="00F86A5A">
            <w:pPr>
              <w:rPr>
                <w:rFonts w:ascii="Cambria" w:eastAsia="Times New Roman" w:hAnsi="Cambria" w:cs="Tahoma"/>
              </w:rPr>
            </w:pPr>
            <w:hyperlink r:id="rId31" w:tgtFrame="_blank" w:history="1">
              <w:r w:rsidR="00540758" w:rsidRPr="00625186">
                <w:rPr>
                  <w:rStyle w:val="Hyperlink"/>
                  <w:rFonts w:ascii="Cambria" w:eastAsia="Times New Roman" w:hAnsi="Cambria" w:cs="Tahoma"/>
                </w:rPr>
                <w:t>https://www.legislature.ohio.gov/legislation/legislation-summary?id=GA135-HB-126</w:t>
              </w:r>
            </w:hyperlink>
          </w:p>
        </w:tc>
      </w:tr>
      <w:tr w:rsidR="00540758" w:rsidRPr="00625186" w14:paraId="68E10DD4" w14:textId="77777777" w:rsidTr="00F86A5A">
        <w:trPr>
          <w:tblCellSpacing w:w="15" w:type="dxa"/>
        </w:trPr>
        <w:tc>
          <w:tcPr>
            <w:tcW w:w="0" w:type="auto"/>
            <w:gridSpan w:val="3"/>
            <w:vAlign w:val="center"/>
            <w:hideMark/>
          </w:tcPr>
          <w:p w14:paraId="639BBE5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4030387" w14:textId="77777777" w:rsidTr="00F86A5A">
        <w:trPr>
          <w:tblCellSpacing w:w="15" w:type="dxa"/>
        </w:trPr>
        <w:tc>
          <w:tcPr>
            <w:tcW w:w="650" w:type="pct"/>
            <w:hideMark/>
          </w:tcPr>
          <w:p w14:paraId="1CDC758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HB134</w:t>
            </w:r>
          </w:p>
        </w:tc>
        <w:tc>
          <w:tcPr>
            <w:tcW w:w="0" w:type="auto"/>
            <w:gridSpan w:val="2"/>
            <w:vAlign w:val="center"/>
            <w:hideMark/>
          </w:tcPr>
          <w:p w14:paraId="50958B04"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REQUIRE NOTICE TO LIENHOLDERS</w:t>
            </w:r>
            <w:r w:rsidRPr="00625186">
              <w:rPr>
                <w:rFonts w:ascii="Cambria" w:eastAsia="Times New Roman" w:hAnsi="Cambria" w:cs="Tahoma"/>
              </w:rPr>
              <w:t xml:space="preserve"> (DELL'AQUILA R, GALONSKI T) To require notice to lienholders in tax certificate sales.</w:t>
            </w:r>
          </w:p>
        </w:tc>
      </w:tr>
      <w:tr w:rsidR="00540758" w:rsidRPr="00625186" w14:paraId="1199C9CD" w14:textId="77777777" w:rsidTr="00F86A5A">
        <w:trPr>
          <w:tblCellSpacing w:w="15" w:type="dxa"/>
        </w:trPr>
        <w:tc>
          <w:tcPr>
            <w:tcW w:w="0" w:type="auto"/>
            <w:vAlign w:val="center"/>
            <w:hideMark/>
          </w:tcPr>
          <w:p w14:paraId="52AB1B2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93E4B9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35E79DB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4/18/2023 - House Ways and </w:t>
            </w:r>
            <w:proofErr w:type="gramStart"/>
            <w:r w:rsidRPr="00625186">
              <w:rPr>
                <w:rFonts w:ascii="Cambria" w:eastAsia="Times New Roman" w:hAnsi="Cambria" w:cs="Tahoma"/>
              </w:rPr>
              <w:t>Means</w:t>
            </w:r>
            <w:proofErr w:type="gramEnd"/>
            <w:r w:rsidRPr="00625186">
              <w:rPr>
                <w:rFonts w:ascii="Cambria" w:eastAsia="Times New Roman" w:hAnsi="Cambria" w:cs="Tahoma"/>
              </w:rPr>
              <w:t>, (First Hearing)</w:t>
            </w:r>
          </w:p>
        </w:tc>
      </w:tr>
      <w:tr w:rsidR="00540758" w:rsidRPr="00625186" w14:paraId="34DDE318" w14:textId="77777777" w:rsidTr="00F86A5A">
        <w:trPr>
          <w:tblCellSpacing w:w="15" w:type="dxa"/>
        </w:trPr>
        <w:tc>
          <w:tcPr>
            <w:tcW w:w="0" w:type="auto"/>
            <w:vAlign w:val="center"/>
            <w:hideMark/>
          </w:tcPr>
          <w:p w14:paraId="53DF74E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E95451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F888EDE" w14:textId="77777777" w:rsidR="00540758" w:rsidRPr="00625186" w:rsidRDefault="001945F9" w:rsidP="00F86A5A">
            <w:pPr>
              <w:rPr>
                <w:rFonts w:ascii="Cambria" w:eastAsia="Times New Roman" w:hAnsi="Cambria" w:cs="Tahoma"/>
              </w:rPr>
            </w:pPr>
            <w:hyperlink r:id="rId32" w:tgtFrame="_blank" w:history="1">
              <w:r w:rsidR="00540758" w:rsidRPr="00625186">
                <w:rPr>
                  <w:rStyle w:val="Hyperlink"/>
                  <w:rFonts w:ascii="Cambria" w:eastAsia="Times New Roman" w:hAnsi="Cambria" w:cs="Tahoma"/>
                </w:rPr>
                <w:t>https://www.legislature.ohio.gov/legislation/legislation-summary?id=GA135-HB-134</w:t>
              </w:r>
            </w:hyperlink>
          </w:p>
        </w:tc>
      </w:tr>
      <w:tr w:rsidR="00540758" w:rsidRPr="00625186" w14:paraId="0F82B3E3" w14:textId="77777777" w:rsidTr="00F86A5A">
        <w:trPr>
          <w:tblCellSpacing w:w="15" w:type="dxa"/>
        </w:trPr>
        <w:tc>
          <w:tcPr>
            <w:tcW w:w="0" w:type="auto"/>
            <w:gridSpan w:val="3"/>
            <w:vAlign w:val="center"/>
            <w:hideMark/>
          </w:tcPr>
          <w:p w14:paraId="3F5DE0B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8353FE6" w14:textId="77777777" w:rsidTr="00F86A5A">
        <w:trPr>
          <w:tblCellSpacing w:w="15" w:type="dxa"/>
        </w:trPr>
        <w:tc>
          <w:tcPr>
            <w:tcW w:w="650" w:type="pct"/>
            <w:hideMark/>
          </w:tcPr>
          <w:p w14:paraId="243BB20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HB153</w:t>
            </w:r>
          </w:p>
        </w:tc>
        <w:tc>
          <w:tcPr>
            <w:tcW w:w="0" w:type="auto"/>
            <w:gridSpan w:val="2"/>
            <w:vAlign w:val="center"/>
            <w:hideMark/>
          </w:tcPr>
          <w:p w14:paraId="212A8B7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ABANDONED LAND - FORECLOSURE PROCEEDINGS</w:t>
            </w:r>
            <w:r w:rsidRPr="00625186">
              <w:rPr>
                <w:rFonts w:ascii="Cambria" w:eastAsia="Times New Roman" w:hAnsi="Cambria" w:cs="Tahoma"/>
              </w:rPr>
              <w:t xml:space="preserve"> (HILLYER B) To limit which abandoned land may be subject to certain expedited foreclosure proceedings.</w:t>
            </w:r>
          </w:p>
        </w:tc>
      </w:tr>
      <w:tr w:rsidR="00540758" w:rsidRPr="00625186" w14:paraId="4E106337" w14:textId="77777777" w:rsidTr="00F86A5A">
        <w:trPr>
          <w:tblCellSpacing w:w="15" w:type="dxa"/>
        </w:trPr>
        <w:tc>
          <w:tcPr>
            <w:tcW w:w="0" w:type="auto"/>
            <w:vAlign w:val="center"/>
            <w:hideMark/>
          </w:tcPr>
          <w:p w14:paraId="2DE15B6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97D74F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CFDC23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10/31/2023 - House State and Local Government, (Third Hearing)</w:t>
            </w:r>
          </w:p>
        </w:tc>
      </w:tr>
      <w:tr w:rsidR="00540758" w:rsidRPr="00625186" w14:paraId="3EFB91A1" w14:textId="77777777" w:rsidTr="00F86A5A">
        <w:trPr>
          <w:tblCellSpacing w:w="15" w:type="dxa"/>
        </w:trPr>
        <w:tc>
          <w:tcPr>
            <w:tcW w:w="0" w:type="auto"/>
            <w:vAlign w:val="center"/>
            <w:hideMark/>
          </w:tcPr>
          <w:p w14:paraId="65BB076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317CCC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3174695" w14:textId="77777777" w:rsidR="00540758" w:rsidRPr="00625186" w:rsidRDefault="001945F9" w:rsidP="00F86A5A">
            <w:pPr>
              <w:rPr>
                <w:rFonts w:ascii="Cambria" w:eastAsia="Times New Roman" w:hAnsi="Cambria" w:cs="Tahoma"/>
              </w:rPr>
            </w:pPr>
            <w:hyperlink r:id="rId33" w:tgtFrame="_blank" w:history="1">
              <w:r w:rsidR="00540758" w:rsidRPr="00625186">
                <w:rPr>
                  <w:rStyle w:val="Hyperlink"/>
                  <w:rFonts w:ascii="Cambria" w:eastAsia="Times New Roman" w:hAnsi="Cambria" w:cs="Tahoma"/>
                </w:rPr>
                <w:t>https://www.legislature.ohio.gov/legislation/legislation-summary?id=GA135-HB-153</w:t>
              </w:r>
            </w:hyperlink>
          </w:p>
        </w:tc>
      </w:tr>
      <w:tr w:rsidR="00540758" w:rsidRPr="00625186" w14:paraId="4F9B05AE" w14:textId="77777777" w:rsidTr="00F86A5A">
        <w:trPr>
          <w:tblCellSpacing w:w="15" w:type="dxa"/>
        </w:trPr>
        <w:tc>
          <w:tcPr>
            <w:tcW w:w="0" w:type="auto"/>
            <w:gridSpan w:val="3"/>
            <w:vAlign w:val="center"/>
            <w:hideMark/>
          </w:tcPr>
          <w:p w14:paraId="540E9C9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6456882" w14:textId="77777777" w:rsidTr="00F86A5A">
        <w:trPr>
          <w:tblCellSpacing w:w="15" w:type="dxa"/>
        </w:trPr>
        <w:tc>
          <w:tcPr>
            <w:tcW w:w="650" w:type="pct"/>
            <w:hideMark/>
          </w:tcPr>
          <w:p w14:paraId="0935CB7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HB181</w:t>
            </w:r>
          </w:p>
        </w:tc>
        <w:tc>
          <w:tcPr>
            <w:tcW w:w="0" w:type="auto"/>
            <w:gridSpan w:val="2"/>
            <w:vAlign w:val="center"/>
            <w:hideMark/>
          </w:tcPr>
          <w:p w14:paraId="6FCB533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RECORDED INSTRUMENTS, POWERS OF ATTORNEY</w:t>
            </w:r>
            <w:r w:rsidRPr="00625186">
              <w:rPr>
                <w:rFonts w:ascii="Cambria" w:eastAsia="Times New Roman" w:hAnsi="Cambria" w:cs="Tahoma"/>
              </w:rPr>
              <w:t xml:space="preserve"> (HILLYER B, WILLIAMS J) To make various changes regarding recorded instruments, powers of attorney, judgment liens, mortgage subrogation, law enforcement towing laws, and state stock banks, and to make an appropriation.</w:t>
            </w:r>
          </w:p>
        </w:tc>
      </w:tr>
      <w:tr w:rsidR="00540758" w:rsidRPr="00625186" w14:paraId="64C08329" w14:textId="77777777" w:rsidTr="00F86A5A">
        <w:trPr>
          <w:tblCellSpacing w:w="15" w:type="dxa"/>
        </w:trPr>
        <w:tc>
          <w:tcPr>
            <w:tcW w:w="0" w:type="auto"/>
            <w:vAlign w:val="center"/>
            <w:hideMark/>
          </w:tcPr>
          <w:p w14:paraId="0FC72E2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742495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5053B4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10/11/2023 - House Finance, (Third Hearing)</w:t>
            </w:r>
          </w:p>
        </w:tc>
      </w:tr>
      <w:tr w:rsidR="00540758" w:rsidRPr="00625186" w14:paraId="32B3D145" w14:textId="77777777" w:rsidTr="00F86A5A">
        <w:trPr>
          <w:tblCellSpacing w:w="15" w:type="dxa"/>
        </w:trPr>
        <w:tc>
          <w:tcPr>
            <w:tcW w:w="0" w:type="auto"/>
            <w:vAlign w:val="center"/>
            <w:hideMark/>
          </w:tcPr>
          <w:p w14:paraId="4874B0B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FABF06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232D21F" w14:textId="77777777" w:rsidR="00540758" w:rsidRPr="00625186" w:rsidRDefault="001945F9" w:rsidP="00F86A5A">
            <w:pPr>
              <w:rPr>
                <w:rFonts w:ascii="Cambria" w:eastAsia="Times New Roman" w:hAnsi="Cambria" w:cs="Tahoma"/>
              </w:rPr>
            </w:pPr>
            <w:hyperlink r:id="rId34" w:tgtFrame="_blank" w:history="1">
              <w:r w:rsidR="00540758" w:rsidRPr="00625186">
                <w:rPr>
                  <w:rStyle w:val="Hyperlink"/>
                  <w:rFonts w:ascii="Cambria" w:eastAsia="Times New Roman" w:hAnsi="Cambria" w:cs="Tahoma"/>
                </w:rPr>
                <w:t>https://www.legislature.ohio.gov/legislation/legislation-summary?id=GA135-HB-181</w:t>
              </w:r>
            </w:hyperlink>
          </w:p>
        </w:tc>
      </w:tr>
      <w:tr w:rsidR="00540758" w:rsidRPr="00625186" w14:paraId="60D6BA5E" w14:textId="77777777" w:rsidTr="00F86A5A">
        <w:trPr>
          <w:tblCellSpacing w:w="15" w:type="dxa"/>
        </w:trPr>
        <w:tc>
          <w:tcPr>
            <w:tcW w:w="0" w:type="auto"/>
            <w:gridSpan w:val="3"/>
            <w:vAlign w:val="center"/>
            <w:hideMark/>
          </w:tcPr>
          <w:p w14:paraId="37700E0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76644A2" w14:textId="77777777" w:rsidTr="00F86A5A">
        <w:trPr>
          <w:tblCellSpacing w:w="15" w:type="dxa"/>
        </w:trPr>
        <w:tc>
          <w:tcPr>
            <w:tcW w:w="0" w:type="auto"/>
            <w:gridSpan w:val="3"/>
            <w:vAlign w:val="center"/>
          </w:tcPr>
          <w:p w14:paraId="1FBAAC07" w14:textId="77777777" w:rsidR="00540758" w:rsidRPr="00625186" w:rsidRDefault="00540758" w:rsidP="00F86A5A">
            <w:pPr>
              <w:rPr>
                <w:rFonts w:ascii="Cambria" w:eastAsia="Times New Roman" w:hAnsi="Cambria" w:cs="Tahoma"/>
              </w:rPr>
            </w:pPr>
          </w:p>
        </w:tc>
      </w:tr>
      <w:tr w:rsidR="00540758" w:rsidRPr="00625186" w14:paraId="19775705" w14:textId="77777777" w:rsidTr="00F86A5A">
        <w:trPr>
          <w:tblCellSpacing w:w="15" w:type="dxa"/>
        </w:trPr>
        <w:tc>
          <w:tcPr>
            <w:tcW w:w="0" w:type="auto"/>
            <w:gridSpan w:val="3"/>
            <w:vAlign w:val="center"/>
          </w:tcPr>
          <w:p w14:paraId="59C5EF3A" w14:textId="77777777" w:rsidR="00540758" w:rsidRPr="00625186" w:rsidRDefault="00540758" w:rsidP="00F86A5A">
            <w:pPr>
              <w:rPr>
                <w:rFonts w:ascii="Cambria" w:eastAsia="Times New Roman" w:hAnsi="Cambria" w:cs="Tahoma"/>
              </w:rPr>
            </w:pPr>
          </w:p>
        </w:tc>
      </w:tr>
      <w:tr w:rsidR="00540758" w:rsidRPr="00625186" w14:paraId="3A7E467F" w14:textId="77777777" w:rsidTr="00F86A5A">
        <w:trPr>
          <w:tblCellSpacing w:w="15" w:type="dxa"/>
        </w:trPr>
        <w:tc>
          <w:tcPr>
            <w:tcW w:w="0" w:type="auto"/>
            <w:gridSpan w:val="3"/>
            <w:vAlign w:val="center"/>
          </w:tcPr>
          <w:p w14:paraId="716B3FDF" w14:textId="77777777" w:rsidR="00540758" w:rsidRPr="00625186" w:rsidRDefault="00540758" w:rsidP="00F86A5A">
            <w:pPr>
              <w:rPr>
                <w:rFonts w:ascii="Cambria" w:eastAsia="Times New Roman" w:hAnsi="Cambria" w:cs="Tahoma"/>
              </w:rPr>
            </w:pPr>
          </w:p>
        </w:tc>
      </w:tr>
      <w:tr w:rsidR="00540758" w:rsidRPr="00625186" w14:paraId="5F6075CA" w14:textId="77777777" w:rsidTr="00F86A5A">
        <w:trPr>
          <w:tblCellSpacing w:w="15" w:type="dxa"/>
        </w:trPr>
        <w:tc>
          <w:tcPr>
            <w:tcW w:w="0" w:type="auto"/>
            <w:gridSpan w:val="3"/>
            <w:vAlign w:val="center"/>
          </w:tcPr>
          <w:p w14:paraId="1272F652" w14:textId="77777777" w:rsidR="00540758" w:rsidRPr="00625186" w:rsidRDefault="00540758" w:rsidP="00F86A5A">
            <w:pPr>
              <w:rPr>
                <w:rFonts w:ascii="Cambria" w:eastAsia="Times New Roman" w:hAnsi="Cambria" w:cs="Tahoma"/>
              </w:rPr>
            </w:pPr>
          </w:p>
        </w:tc>
      </w:tr>
      <w:tr w:rsidR="00540758" w:rsidRPr="00625186" w14:paraId="72EF0BB4" w14:textId="77777777" w:rsidTr="00F86A5A">
        <w:trPr>
          <w:tblCellSpacing w:w="15" w:type="dxa"/>
        </w:trPr>
        <w:tc>
          <w:tcPr>
            <w:tcW w:w="0" w:type="auto"/>
            <w:gridSpan w:val="3"/>
            <w:vAlign w:val="center"/>
          </w:tcPr>
          <w:p w14:paraId="44F7D68F" w14:textId="77777777" w:rsidR="00540758" w:rsidRPr="00625186" w:rsidRDefault="00540758" w:rsidP="00F86A5A">
            <w:pPr>
              <w:rPr>
                <w:rFonts w:ascii="Cambria" w:eastAsia="Times New Roman" w:hAnsi="Cambria" w:cs="Tahoma"/>
              </w:rPr>
            </w:pPr>
          </w:p>
        </w:tc>
      </w:tr>
      <w:tr w:rsidR="00540758" w:rsidRPr="00625186" w14:paraId="136BC870" w14:textId="77777777" w:rsidTr="00F86A5A">
        <w:trPr>
          <w:tblCellSpacing w:w="15" w:type="dxa"/>
        </w:trPr>
        <w:tc>
          <w:tcPr>
            <w:tcW w:w="0" w:type="auto"/>
            <w:gridSpan w:val="3"/>
            <w:vAlign w:val="center"/>
          </w:tcPr>
          <w:p w14:paraId="5636E7E9" w14:textId="77777777" w:rsidR="00540758" w:rsidRPr="00625186" w:rsidRDefault="00540758" w:rsidP="00F86A5A">
            <w:pPr>
              <w:rPr>
                <w:rFonts w:ascii="Cambria" w:eastAsia="Times New Roman" w:hAnsi="Cambria" w:cs="Tahoma"/>
              </w:rPr>
            </w:pPr>
          </w:p>
        </w:tc>
      </w:tr>
      <w:tr w:rsidR="00540758" w:rsidRPr="00625186" w14:paraId="72B2B6E0" w14:textId="77777777" w:rsidTr="00F86A5A">
        <w:trPr>
          <w:tblCellSpacing w:w="15" w:type="dxa"/>
        </w:trPr>
        <w:tc>
          <w:tcPr>
            <w:tcW w:w="650" w:type="pct"/>
            <w:hideMark/>
          </w:tcPr>
          <w:p w14:paraId="28B89F3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HB187</w:t>
            </w:r>
          </w:p>
        </w:tc>
        <w:tc>
          <w:tcPr>
            <w:tcW w:w="0" w:type="auto"/>
            <w:gridSpan w:val="2"/>
            <w:vAlign w:val="center"/>
            <w:hideMark/>
          </w:tcPr>
          <w:p w14:paraId="4DC0A62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PROCEDURES FOR PROPERTY TAX VALUES</w:t>
            </w:r>
            <w:r w:rsidRPr="00625186">
              <w:rPr>
                <w:rFonts w:ascii="Cambria" w:eastAsia="Times New Roman" w:hAnsi="Cambria" w:cs="Tahoma"/>
              </w:rPr>
              <w:t xml:space="preserve"> (HALL T, BIRD A) To make changes to the law governing real property valuation and tax complaints, to temporarily modify the computation of the homestead exemption, to abate property taxes on certain municipal and community improvement corporation property, to make an appropriation, and to declare an emergency.</w:t>
            </w:r>
          </w:p>
        </w:tc>
      </w:tr>
      <w:tr w:rsidR="00540758" w:rsidRPr="00625186" w14:paraId="120FD9FA" w14:textId="77777777" w:rsidTr="00F86A5A">
        <w:trPr>
          <w:tblCellSpacing w:w="15" w:type="dxa"/>
        </w:trPr>
        <w:tc>
          <w:tcPr>
            <w:tcW w:w="0" w:type="auto"/>
            <w:vAlign w:val="center"/>
            <w:hideMark/>
          </w:tcPr>
          <w:p w14:paraId="4D1E9C9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A6B534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267C57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12/6/2023 - </w:t>
            </w:r>
            <w:r w:rsidRPr="00625186">
              <w:rPr>
                <w:rFonts w:ascii="Cambria" w:eastAsia="Times New Roman" w:hAnsi="Cambria" w:cs="Tahoma"/>
                <w:b/>
                <w:bCs/>
              </w:rPr>
              <w:t>PASSED BY SENATE</w:t>
            </w:r>
            <w:r w:rsidRPr="00625186">
              <w:rPr>
                <w:rFonts w:ascii="Cambria" w:eastAsia="Times New Roman" w:hAnsi="Cambria" w:cs="Tahoma"/>
              </w:rPr>
              <w:t>; Vote 31-0, Emergency Clause 29-2</w:t>
            </w:r>
          </w:p>
        </w:tc>
      </w:tr>
      <w:tr w:rsidR="00540758" w:rsidRPr="00625186" w14:paraId="6E9B2B83" w14:textId="77777777" w:rsidTr="00F86A5A">
        <w:trPr>
          <w:tblCellSpacing w:w="15" w:type="dxa"/>
        </w:trPr>
        <w:tc>
          <w:tcPr>
            <w:tcW w:w="0" w:type="auto"/>
            <w:vAlign w:val="center"/>
            <w:hideMark/>
          </w:tcPr>
          <w:p w14:paraId="0529FAA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681A04D"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25EF7654" w14:textId="77777777" w:rsidR="00540758" w:rsidRPr="00625186" w:rsidRDefault="001945F9" w:rsidP="00F86A5A">
            <w:pPr>
              <w:rPr>
                <w:rFonts w:ascii="Cambria" w:eastAsia="Times New Roman" w:hAnsi="Cambria" w:cs="Tahoma"/>
              </w:rPr>
            </w:pPr>
            <w:hyperlink r:id="rId35" w:tgtFrame="_blank" w:history="1">
              <w:r w:rsidR="00540758" w:rsidRPr="00625186">
                <w:rPr>
                  <w:rStyle w:val="Hyperlink"/>
                  <w:rFonts w:ascii="Cambria" w:eastAsia="Times New Roman" w:hAnsi="Cambria" w:cs="Tahoma"/>
                </w:rPr>
                <w:t>https://www.legislature.ohio.gov/legislation/legislation-summary?id=GA135-HB-187</w:t>
              </w:r>
            </w:hyperlink>
          </w:p>
        </w:tc>
      </w:tr>
      <w:tr w:rsidR="00540758" w:rsidRPr="00625186" w14:paraId="459CEA3D" w14:textId="77777777" w:rsidTr="00F86A5A">
        <w:trPr>
          <w:tblCellSpacing w:w="15" w:type="dxa"/>
        </w:trPr>
        <w:tc>
          <w:tcPr>
            <w:tcW w:w="0" w:type="auto"/>
            <w:gridSpan w:val="3"/>
            <w:vAlign w:val="center"/>
            <w:hideMark/>
          </w:tcPr>
          <w:p w14:paraId="51E126D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F151BF6" w14:textId="77777777" w:rsidTr="00F86A5A">
        <w:trPr>
          <w:tblCellSpacing w:w="15" w:type="dxa"/>
        </w:trPr>
        <w:tc>
          <w:tcPr>
            <w:tcW w:w="650" w:type="pct"/>
            <w:hideMark/>
          </w:tcPr>
          <w:p w14:paraId="2FD30CF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HB193</w:t>
            </w:r>
          </w:p>
        </w:tc>
        <w:tc>
          <w:tcPr>
            <w:tcW w:w="0" w:type="auto"/>
            <w:gridSpan w:val="2"/>
            <w:vAlign w:val="center"/>
            <w:hideMark/>
          </w:tcPr>
          <w:p w14:paraId="4EA51B4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BIOSOLID LAGOONS, BIODIGESTION FACILITIES</w:t>
            </w:r>
            <w:r w:rsidRPr="00625186">
              <w:rPr>
                <w:rFonts w:ascii="Cambria" w:eastAsia="Times New Roman" w:hAnsi="Cambria" w:cs="Tahoma"/>
              </w:rPr>
              <w:t xml:space="preserve"> (MILLER K, LAMPTON B) To establish procedures and requirements governing biosolid lagoons and </w:t>
            </w:r>
            <w:proofErr w:type="spellStart"/>
            <w:r w:rsidRPr="00625186">
              <w:rPr>
                <w:rFonts w:ascii="Cambria" w:eastAsia="Times New Roman" w:hAnsi="Cambria" w:cs="Tahoma"/>
              </w:rPr>
              <w:t>biodigestion</w:t>
            </w:r>
            <w:proofErr w:type="spellEnd"/>
            <w:r w:rsidRPr="00625186">
              <w:rPr>
                <w:rFonts w:ascii="Cambria" w:eastAsia="Times New Roman" w:hAnsi="Cambria" w:cs="Tahoma"/>
              </w:rPr>
              <w:t xml:space="preserve"> facilities, including granting county and township zoning authority over those lagoons and facilities, and to modify the CAUV eligibility requirements for certain land used to produce biofuels.</w:t>
            </w:r>
          </w:p>
        </w:tc>
      </w:tr>
      <w:tr w:rsidR="00540758" w:rsidRPr="00625186" w14:paraId="7473E2F7" w14:textId="77777777" w:rsidTr="00F86A5A">
        <w:trPr>
          <w:tblCellSpacing w:w="15" w:type="dxa"/>
        </w:trPr>
        <w:tc>
          <w:tcPr>
            <w:tcW w:w="0" w:type="auto"/>
            <w:vAlign w:val="center"/>
            <w:hideMark/>
          </w:tcPr>
          <w:p w14:paraId="57DE6EA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B48D98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4CE2BD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10/31/2023 - House Agriculture, (Second Hearing)</w:t>
            </w:r>
          </w:p>
        </w:tc>
      </w:tr>
      <w:tr w:rsidR="00540758" w:rsidRPr="00625186" w14:paraId="2F27DACB" w14:textId="77777777" w:rsidTr="00F86A5A">
        <w:trPr>
          <w:tblCellSpacing w:w="15" w:type="dxa"/>
        </w:trPr>
        <w:tc>
          <w:tcPr>
            <w:tcW w:w="0" w:type="auto"/>
            <w:vAlign w:val="center"/>
            <w:hideMark/>
          </w:tcPr>
          <w:p w14:paraId="1CD7091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0850F87"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BB162CC" w14:textId="77777777" w:rsidR="00540758" w:rsidRPr="00625186" w:rsidRDefault="001945F9" w:rsidP="00F86A5A">
            <w:pPr>
              <w:rPr>
                <w:rFonts w:ascii="Cambria" w:eastAsia="Times New Roman" w:hAnsi="Cambria" w:cs="Tahoma"/>
              </w:rPr>
            </w:pPr>
            <w:hyperlink r:id="rId36" w:tgtFrame="_blank" w:history="1">
              <w:r w:rsidR="00540758" w:rsidRPr="00625186">
                <w:rPr>
                  <w:rStyle w:val="Hyperlink"/>
                  <w:rFonts w:ascii="Cambria" w:eastAsia="Times New Roman" w:hAnsi="Cambria" w:cs="Tahoma"/>
                </w:rPr>
                <w:t>https://www.legislature.ohio.gov/legislation/legislation-summary?id=GA135-HB-193</w:t>
              </w:r>
            </w:hyperlink>
          </w:p>
        </w:tc>
      </w:tr>
      <w:tr w:rsidR="00540758" w:rsidRPr="00625186" w14:paraId="7B3D9ACA" w14:textId="77777777" w:rsidTr="00F86A5A">
        <w:trPr>
          <w:tblCellSpacing w:w="15" w:type="dxa"/>
        </w:trPr>
        <w:tc>
          <w:tcPr>
            <w:tcW w:w="0" w:type="auto"/>
            <w:gridSpan w:val="3"/>
            <w:vAlign w:val="center"/>
            <w:hideMark/>
          </w:tcPr>
          <w:p w14:paraId="270162F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B4DF3F0" w14:textId="77777777" w:rsidTr="00F86A5A">
        <w:trPr>
          <w:tblCellSpacing w:w="15" w:type="dxa"/>
        </w:trPr>
        <w:tc>
          <w:tcPr>
            <w:tcW w:w="650" w:type="pct"/>
            <w:hideMark/>
          </w:tcPr>
          <w:p w14:paraId="05683AC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HB197</w:t>
            </w:r>
          </w:p>
        </w:tc>
        <w:tc>
          <w:tcPr>
            <w:tcW w:w="0" w:type="auto"/>
            <w:gridSpan w:val="2"/>
            <w:vAlign w:val="center"/>
            <w:hideMark/>
          </w:tcPr>
          <w:p w14:paraId="0AA371B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SOLAR PROGRAMS</w:t>
            </w:r>
            <w:r w:rsidRPr="00625186">
              <w:rPr>
                <w:rFonts w:ascii="Cambria" w:eastAsia="Times New Roman" w:hAnsi="Cambria" w:cs="Tahoma"/>
              </w:rPr>
              <w:t xml:space="preserve"> (HOOPS J, RAY S) To establish the community solar pilot program and the solar development program.</w:t>
            </w:r>
          </w:p>
        </w:tc>
      </w:tr>
      <w:tr w:rsidR="00540758" w:rsidRPr="00625186" w14:paraId="5C3D5DE9" w14:textId="77777777" w:rsidTr="00F86A5A">
        <w:trPr>
          <w:tblCellSpacing w:w="15" w:type="dxa"/>
        </w:trPr>
        <w:tc>
          <w:tcPr>
            <w:tcW w:w="0" w:type="auto"/>
            <w:vAlign w:val="center"/>
            <w:hideMark/>
          </w:tcPr>
          <w:p w14:paraId="3894071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1E0F37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4DE81A1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5/22/2024 - </w:t>
            </w:r>
            <w:r w:rsidRPr="00625186">
              <w:rPr>
                <w:rFonts w:ascii="Cambria" w:eastAsia="Times New Roman" w:hAnsi="Cambria" w:cs="Tahoma"/>
                <w:b/>
                <w:bCs/>
              </w:rPr>
              <w:t>BILL AMENDED</w:t>
            </w:r>
            <w:r w:rsidRPr="00625186">
              <w:rPr>
                <w:rFonts w:ascii="Cambria" w:eastAsia="Times New Roman" w:hAnsi="Cambria" w:cs="Tahoma"/>
              </w:rPr>
              <w:t>, House Public Utilities, (Seventh Hearing)</w:t>
            </w:r>
          </w:p>
        </w:tc>
      </w:tr>
      <w:tr w:rsidR="00540758" w:rsidRPr="00625186" w14:paraId="1029A65D" w14:textId="77777777" w:rsidTr="00F86A5A">
        <w:trPr>
          <w:tblCellSpacing w:w="15" w:type="dxa"/>
        </w:trPr>
        <w:tc>
          <w:tcPr>
            <w:tcW w:w="0" w:type="auto"/>
            <w:vAlign w:val="center"/>
            <w:hideMark/>
          </w:tcPr>
          <w:p w14:paraId="39489C0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19646A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6D206E05" w14:textId="77777777" w:rsidR="00540758" w:rsidRPr="00625186" w:rsidRDefault="001945F9" w:rsidP="00F86A5A">
            <w:pPr>
              <w:rPr>
                <w:rFonts w:ascii="Cambria" w:eastAsia="Times New Roman" w:hAnsi="Cambria" w:cs="Tahoma"/>
              </w:rPr>
            </w:pPr>
            <w:hyperlink r:id="rId37" w:tgtFrame="_blank" w:history="1">
              <w:r w:rsidR="00540758" w:rsidRPr="00625186">
                <w:rPr>
                  <w:rStyle w:val="Hyperlink"/>
                  <w:rFonts w:ascii="Cambria" w:eastAsia="Times New Roman" w:hAnsi="Cambria" w:cs="Tahoma"/>
                </w:rPr>
                <w:t>https://www.legislature.ohio.gov/legislation/legislation-summary?id=GA135-HB-197</w:t>
              </w:r>
            </w:hyperlink>
          </w:p>
        </w:tc>
      </w:tr>
      <w:tr w:rsidR="00540758" w:rsidRPr="00625186" w14:paraId="313A7465" w14:textId="77777777" w:rsidTr="00F86A5A">
        <w:trPr>
          <w:tblCellSpacing w:w="15" w:type="dxa"/>
        </w:trPr>
        <w:tc>
          <w:tcPr>
            <w:tcW w:w="0" w:type="auto"/>
            <w:gridSpan w:val="3"/>
            <w:vAlign w:val="center"/>
            <w:hideMark/>
          </w:tcPr>
          <w:p w14:paraId="28DFEAA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3D032EC" w14:textId="77777777" w:rsidTr="00F86A5A">
        <w:trPr>
          <w:tblCellSpacing w:w="15" w:type="dxa"/>
        </w:trPr>
        <w:tc>
          <w:tcPr>
            <w:tcW w:w="650" w:type="pct"/>
            <w:hideMark/>
          </w:tcPr>
          <w:p w14:paraId="2A900B1A"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HB199</w:t>
            </w:r>
          </w:p>
        </w:tc>
        <w:tc>
          <w:tcPr>
            <w:tcW w:w="0" w:type="auto"/>
            <w:gridSpan w:val="2"/>
            <w:vAlign w:val="center"/>
            <w:hideMark/>
          </w:tcPr>
          <w:p w14:paraId="7306B81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PERSONAL INCOME TAX JOINT FILER CREDIT</w:t>
            </w:r>
            <w:r w:rsidRPr="00625186">
              <w:rPr>
                <w:rFonts w:ascii="Cambria" w:eastAsia="Times New Roman" w:hAnsi="Cambria" w:cs="Tahoma"/>
              </w:rPr>
              <w:t xml:space="preserve"> (YOUNG T, DEAN B) To modify the computation of the personal income tax joint filer credit.</w:t>
            </w:r>
          </w:p>
        </w:tc>
      </w:tr>
      <w:tr w:rsidR="00540758" w:rsidRPr="00625186" w14:paraId="371A598E" w14:textId="77777777" w:rsidTr="00F86A5A">
        <w:trPr>
          <w:tblCellSpacing w:w="15" w:type="dxa"/>
        </w:trPr>
        <w:tc>
          <w:tcPr>
            <w:tcW w:w="0" w:type="auto"/>
            <w:vAlign w:val="center"/>
            <w:hideMark/>
          </w:tcPr>
          <w:p w14:paraId="453E845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A67DA1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4D259D8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9/19/2023 - House Ways and </w:t>
            </w:r>
            <w:proofErr w:type="gramStart"/>
            <w:r w:rsidRPr="00625186">
              <w:rPr>
                <w:rFonts w:ascii="Cambria" w:eastAsia="Times New Roman" w:hAnsi="Cambria" w:cs="Tahoma"/>
              </w:rPr>
              <w:t>Means</w:t>
            </w:r>
            <w:proofErr w:type="gramEnd"/>
            <w:r w:rsidRPr="00625186">
              <w:rPr>
                <w:rFonts w:ascii="Cambria" w:eastAsia="Times New Roman" w:hAnsi="Cambria" w:cs="Tahoma"/>
              </w:rPr>
              <w:t>, (Fifth Hearing)</w:t>
            </w:r>
          </w:p>
        </w:tc>
      </w:tr>
      <w:tr w:rsidR="00540758" w:rsidRPr="00625186" w14:paraId="2913F7C9" w14:textId="77777777" w:rsidTr="00F86A5A">
        <w:trPr>
          <w:tblCellSpacing w:w="15" w:type="dxa"/>
        </w:trPr>
        <w:tc>
          <w:tcPr>
            <w:tcW w:w="0" w:type="auto"/>
            <w:vAlign w:val="center"/>
            <w:hideMark/>
          </w:tcPr>
          <w:p w14:paraId="08EA77E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60782A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92D4746" w14:textId="77777777" w:rsidR="00540758" w:rsidRPr="00625186" w:rsidRDefault="001945F9" w:rsidP="00F86A5A">
            <w:pPr>
              <w:rPr>
                <w:rFonts w:ascii="Cambria" w:eastAsia="Times New Roman" w:hAnsi="Cambria" w:cs="Tahoma"/>
              </w:rPr>
            </w:pPr>
            <w:hyperlink r:id="rId38" w:tgtFrame="_blank" w:history="1">
              <w:r w:rsidR="00540758" w:rsidRPr="00625186">
                <w:rPr>
                  <w:rStyle w:val="Hyperlink"/>
                  <w:rFonts w:ascii="Cambria" w:eastAsia="Times New Roman" w:hAnsi="Cambria" w:cs="Tahoma"/>
                </w:rPr>
                <w:t>https://www.legislature.ohio.gov/legislation/legislation-summary?id=GA135-HB-199</w:t>
              </w:r>
            </w:hyperlink>
          </w:p>
        </w:tc>
      </w:tr>
      <w:tr w:rsidR="00540758" w:rsidRPr="00625186" w14:paraId="2076DE0C" w14:textId="77777777" w:rsidTr="00F86A5A">
        <w:trPr>
          <w:tblCellSpacing w:w="15" w:type="dxa"/>
        </w:trPr>
        <w:tc>
          <w:tcPr>
            <w:tcW w:w="0" w:type="auto"/>
            <w:gridSpan w:val="3"/>
            <w:vAlign w:val="center"/>
            <w:hideMark/>
          </w:tcPr>
          <w:p w14:paraId="7E15AC1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01EFEB8" w14:textId="77777777" w:rsidTr="00F86A5A">
        <w:trPr>
          <w:tblCellSpacing w:w="15" w:type="dxa"/>
        </w:trPr>
        <w:tc>
          <w:tcPr>
            <w:tcW w:w="650" w:type="pct"/>
            <w:hideMark/>
          </w:tcPr>
          <w:p w14:paraId="0B312C2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HB200</w:t>
            </w:r>
          </w:p>
        </w:tc>
        <w:tc>
          <w:tcPr>
            <w:tcW w:w="0" w:type="auto"/>
            <w:gridSpan w:val="2"/>
            <w:vAlign w:val="center"/>
            <w:hideMark/>
          </w:tcPr>
          <w:p w14:paraId="7876C98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PASS-THROUGH ENTITY TAXES</w:t>
            </w:r>
            <w:r w:rsidRPr="00625186">
              <w:rPr>
                <w:rFonts w:ascii="Cambria" w:eastAsia="Times New Roman" w:hAnsi="Cambria" w:cs="Tahoma"/>
              </w:rPr>
              <w:t xml:space="preserve"> (CALLENDER J, YOUNG T) To modify the income tax treatment of income subject to other states' pass-through entity taxes.</w:t>
            </w:r>
          </w:p>
        </w:tc>
      </w:tr>
      <w:tr w:rsidR="00540758" w:rsidRPr="00625186" w14:paraId="4ACEDE91" w14:textId="77777777" w:rsidTr="00F86A5A">
        <w:trPr>
          <w:tblCellSpacing w:w="15" w:type="dxa"/>
        </w:trPr>
        <w:tc>
          <w:tcPr>
            <w:tcW w:w="0" w:type="auto"/>
            <w:vAlign w:val="center"/>
            <w:hideMark/>
          </w:tcPr>
          <w:p w14:paraId="401E79E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C36D746"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EED908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6/27/2023 - House Ways and </w:t>
            </w:r>
            <w:proofErr w:type="gramStart"/>
            <w:r w:rsidRPr="00625186">
              <w:rPr>
                <w:rFonts w:ascii="Cambria" w:eastAsia="Times New Roman" w:hAnsi="Cambria" w:cs="Tahoma"/>
              </w:rPr>
              <w:t>Means</w:t>
            </w:r>
            <w:proofErr w:type="gramEnd"/>
            <w:r w:rsidRPr="00625186">
              <w:rPr>
                <w:rFonts w:ascii="Cambria" w:eastAsia="Times New Roman" w:hAnsi="Cambria" w:cs="Tahoma"/>
              </w:rPr>
              <w:t>, (Second Hearing)</w:t>
            </w:r>
          </w:p>
        </w:tc>
      </w:tr>
      <w:tr w:rsidR="00540758" w:rsidRPr="00625186" w14:paraId="0704B854" w14:textId="77777777" w:rsidTr="00F86A5A">
        <w:trPr>
          <w:tblCellSpacing w:w="15" w:type="dxa"/>
        </w:trPr>
        <w:tc>
          <w:tcPr>
            <w:tcW w:w="0" w:type="auto"/>
            <w:vAlign w:val="center"/>
            <w:hideMark/>
          </w:tcPr>
          <w:p w14:paraId="7D3D31B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FAA5AC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5688D62" w14:textId="77777777" w:rsidR="00540758" w:rsidRPr="00625186" w:rsidRDefault="001945F9" w:rsidP="00F86A5A">
            <w:pPr>
              <w:rPr>
                <w:rFonts w:ascii="Cambria" w:eastAsia="Times New Roman" w:hAnsi="Cambria" w:cs="Tahoma"/>
              </w:rPr>
            </w:pPr>
            <w:hyperlink r:id="rId39" w:tgtFrame="_blank" w:history="1">
              <w:r w:rsidR="00540758" w:rsidRPr="00625186">
                <w:rPr>
                  <w:rStyle w:val="Hyperlink"/>
                  <w:rFonts w:ascii="Cambria" w:eastAsia="Times New Roman" w:hAnsi="Cambria" w:cs="Tahoma"/>
                </w:rPr>
                <w:t>https://www.legislature.ohio.gov/legislation/legislation-summary?id=GA135-HB-200</w:t>
              </w:r>
            </w:hyperlink>
          </w:p>
        </w:tc>
      </w:tr>
      <w:tr w:rsidR="00540758" w:rsidRPr="00625186" w14:paraId="7C4BCD5B" w14:textId="77777777" w:rsidTr="00F86A5A">
        <w:trPr>
          <w:tblCellSpacing w:w="15" w:type="dxa"/>
        </w:trPr>
        <w:tc>
          <w:tcPr>
            <w:tcW w:w="0" w:type="auto"/>
            <w:gridSpan w:val="3"/>
            <w:vAlign w:val="center"/>
            <w:hideMark/>
          </w:tcPr>
          <w:p w14:paraId="5B202C2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5D8DC8C" w14:textId="77777777" w:rsidTr="00F86A5A">
        <w:trPr>
          <w:tblCellSpacing w:w="15" w:type="dxa"/>
        </w:trPr>
        <w:tc>
          <w:tcPr>
            <w:tcW w:w="0" w:type="auto"/>
            <w:gridSpan w:val="3"/>
            <w:vAlign w:val="center"/>
          </w:tcPr>
          <w:p w14:paraId="610B9ED3" w14:textId="77777777" w:rsidR="00540758" w:rsidRPr="00625186" w:rsidRDefault="00540758" w:rsidP="00F86A5A">
            <w:pPr>
              <w:rPr>
                <w:rFonts w:ascii="Cambria" w:eastAsia="Times New Roman" w:hAnsi="Cambria" w:cs="Tahoma"/>
              </w:rPr>
            </w:pPr>
          </w:p>
        </w:tc>
      </w:tr>
      <w:tr w:rsidR="00540758" w:rsidRPr="00625186" w14:paraId="2555DECB" w14:textId="77777777" w:rsidTr="00F86A5A">
        <w:trPr>
          <w:tblCellSpacing w:w="15" w:type="dxa"/>
        </w:trPr>
        <w:tc>
          <w:tcPr>
            <w:tcW w:w="0" w:type="auto"/>
            <w:gridSpan w:val="3"/>
            <w:vAlign w:val="center"/>
          </w:tcPr>
          <w:p w14:paraId="5C3982A5" w14:textId="77777777" w:rsidR="00540758" w:rsidRPr="00625186" w:rsidRDefault="00540758" w:rsidP="00F86A5A">
            <w:pPr>
              <w:rPr>
                <w:rFonts w:ascii="Cambria" w:eastAsia="Times New Roman" w:hAnsi="Cambria" w:cs="Tahoma"/>
              </w:rPr>
            </w:pPr>
          </w:p>
        </w:tc>
      </w:tr>
      <w:tr w:rsidR="00540758" w:rsidRPr="00625186" w14:paraId="02219E8A" w14:textId="77777777" w:rsidTr="00F86A5A">
        <w:trPr>
          <w:tblCellSpacing w:w="15" w:type="dxa"/>
        </w:trPr>
        <w:tc>
          <w:tcPr>
            <w:tcW w:w="0" w:type="auto"/>
            <w:gridSpan w:val="3"/>
            <w:vAlign w:val="center"/>
          </w:tcPr>
          <w:p w14:paraId="37C7AC16" w14:textId="77777777" w:rsidR="00540758" w:rsidRPr="00625186" w:rsidRDefault="00540758" w:rsidP="00F86A5A">
            <w:pPr>
              <w:rPr>
                <w:rFonts w:ascii="Cambria" w:eastAsia="Times New Roman" w:hAnsi="Cambria" w:cs="Tahoma"/>
              </w:rPr>
            </w:pPr>
          </w:p>
        </w:tc>
      </w:tr>
      <w:tr w:rsidR="00540758" w:rsidRPr="00625186" w14:paraId="07728B20" w14:textId="77777777" w:rsidTr="00F86A5A">
        <w:trPr>
          <w:tblCellSpacing w:w="15" w:type="dxa"/>
        </w:trPr>
        <w:tc>
          <w:tcPr>
            <w:tcW w:w="650" w:type="pct"/>
            <w:hideMark/>
          </w:tcPr>
          <w:p w14:paraId="0312047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HB203</w:t>
            </w:r>
          </w:p>
        </w:tc>
        <w:tc>
          <w:tcPr>
            <w:tcW w:w="0" w:type="auto"/>
            <w:gridSpan w:val="2"/>
            <w:vAlign w:val="center"/>
            <w:hideMark/>
          </w:tcPr>
          <w:p w14:paraId="6540F13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TIMELY PAY OF CONTRACTORS</w:t>
            </w:r>
            <w:r w:rsidRPr="00625186">
              <w:rPr>
                <w:rFonts w:ascii="Cambria" w:eastAsia="Times New Roman" w:hAnsi="Cambria" w:cs="Tahoma"/>
              </w:rPr>
              <w:t xml:space="preserve"> (ROEMER B, SWEENEY B) To require owners of private construction projects to timely pay contractors.</w:t>
            </w:r>
          </w:p>
        </w:tc>
      </w:tr>
      <w:tr w:rsidR="00540758" w:rsidRPr="00625186" w14:paraId="1B80FAD4" w14:textId="77777777" w:rsidTr="00F86A5A">
        <w:trPr>
          <w:tblCellSpacing w:w="15" w:type="dxa"/>
        </w:trPr>
        <w:tc>
          <w:tcPr>
            <w:tcW w:w="0" w:type="auto"/>
            <w:vAlign w:val="center"/>
            <w:hideMark/>
          </w:tcPr>
          <w:p w14:paraId="5050015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84F978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0760A9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6/26/2024 - Senate Workforce and Higher Education, (First Hearing)</w:t>
            </w:r>
          </w:p>
        </w:tc>
      </w:tr>
      <w:tr w:rsidR="00540758" w:rsidRPr="00625186" w14:paraId="728C173B" w14:textId="77777777" w:rsidTr="00F86A5A">
        <w:trPr>
          <w:tblCellSpacing w:w="15" w:type="dxa"/>
        </w:trPr>
        <w:tc>
          <w:tcPr>
            <w:tcW w:w="0" w:type="auto"/>
            <w:vAlign w:val="center"/>
            <w:hideMark/>
          </w:tcPr>
          <w:p w14:paraId="3E2364C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EDE880D"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6A163F6D" w14:textId="77777777" w:rsidR="00540758" w:rsidRPr="00625186" w:rsidRDefault="001945F9" w:rsidP="00F86A5A">
            <w:pPr>
              <w:rPr>
                <w:rFonts w:ascii="Cambria" w:eastAsia="Times New Roman" w:hAnsi="Cambria" w:cs="Tahoma"/>
              </w:rPr>
            </w:pPr>
            <w:hyperlink r:id="rId40" w:tgtFrame="_blank" w:history="1">
              <w:r w:rsidR="00540758" w:rsidRPr="00625186">
                <w:rPr>
                  <w:rStyle w:val="Hyperlink"/>
                  <w:rFonts w:ascii="Cambria" w:eastAsia="Times New Roman" w:hAnsi="Cambria" w:cs="Tahoma"/>
                </w:rPr>
                <w:t>https://www.legislature.ohio.gov/legislation/legislation-summary?id=GA135-HB-203</w:t>
              </w:r>
            </w:hyperlink>
          </w:p>
        </w:tc>
      </w:tr>
      <w:tr w:rsidR="00540758" w:rsidRPr="00625186" w14:paraId="32962FF7" w14:textId="77777777" w:rsidTr="00F86A5A">
        <w:trPr>
          <w:tblCellSpacing w:w="15" w:type="dxa"/>
        </w:trPr>
        <w:tc>
          <w:tcPr>
            <w:tcW w:w="0" w:type="auto"/>
            <w:gridSpan w:val="3"/>
            <w:vAlign w:val="center"/>
            <w:hideMark/>
          </w:tcPr>
          <w:p w14:paraId="03641C1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EDCA11C" w14:textId="77777777" w:rsidTr="00F86A5A">
        <w:trPr>
          <w:tblCellSpacing w:w="15" w:type="dxa"/>
        </w:trPr>
        <w:tc>
          <w:tcPr>
            <w:tcW w:w="650" w:type="pct"/>
            <w:hideMark/>
          </w:tcPr>
          <w:p w14:paraId="46BAE48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HB211</w:t>
            </w:r>
          </w:p>
        </w:tc>
        <w:tc>
          <w:tcPr>
            <w:tcW w:w="0" w:type="auto"/>
            <w:gridSpan w:val="2"/>
            <w:vAlign w:val="center"/>
            <w:hideMark/>
          </w:tcPr>
          <w:p w14:paraId="0ADD178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PUBLIC COMMENT REQUIREMENTS</w:t>
            </w:r>
            <w:r w:rsidRPr="00625186">
              <w:rPr>
                <w:rFonts w:ascii="Cambria" w:eastAsia="Times New Roman" w:hAnsi="Cambria" w:cs="Tahoma"/>
              </w:rPr>
              <w:t xml:space="preserve"> (GROSS J) To name this act the Free to Speak Act and to require a public body to permit members of the public to comment or testify about matters of public concern before the public body at its public meeting.</w:t>
            </w:r>
          </w:p>
        </w:tc>
      </w:tr>
      <w:tr w:rsidR="00540758" w:rsidRPr="00625186" w14:paraId="63584DB5" w14:textId="77777777" w:rsidTr="00F86A5A">
        <w:trPr>
          <w:tblCellSpacing w:w="15" w:type="dxa"/>
        </w:trPr>
        <w:tc>
          <w:tcPr>
            <w:tcW w:w="0" w:type="auto"/>
            <w:vAlign w:val="center"/>
            <w:hideMark/>
          </w:tcPr>
          <w:p w14:paraId="511D8DC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5D6017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2E03D03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6/25/2024 - </w:t>
            </w:r>
            <w:r w:rsidRPr="00625186">
              <w:rPr>
                <w:rFonts w:ascii="Cambria" w:eastAsia="Times New Roman" w:hAnsi="Cambria" w:cs="Tahoma"/>
                <w:b/>
                <w:bCs/>
              </w:rPr>
              <w:t>BILL AMENDED</w:t>
            </w:r>
            <w:r w:rsidRPr="00625186">
              <w:rPr>
                <w:rFonts w:ascii="Cambria" w:eastAsia="Times New Roman" w:hAnsi="Cambria" w:cs="Tahoma"/>
              </w:rPr>
              <w:t>, House State and Local Government, (First Hearing)</w:t>
            </w:r>
          </w:p>
        </w:tc>
      </w:tr>
      <w:tr w:rsidR="00540758" w:rsidRPr="00625186" w14:paraId="65B06A19" w14:textId="77777777" w:rsidTr="00F86A5A">
        <w:trPr>
          <w:tblCellSpacing w:w="15" w:type="dxa"/>
        </w:trPr>
        <w:tc>
          <w:tcPr>
            <w:tcW w:w="0" w:type="auto"/>
            <w:vAlign w:val="center"/>
            <w:hideMark/>
          </w:tcPr>
          <w:p w14:paraId="4DAA16A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13324B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21333A0" w14:textId="77777777" w:rsidR="00540758" w:rsidRPr="00625186" w:rsidRDefault="001945F9" w:rsidP="00F86A5A">
            <w:pPr>
              <w:rPr>
                <w:rFonts w:ascii="Cambria" w:eastAsia="Times New Roman" w:hAnsi="Cambria" w:cs="Tahoma"/>
              </w:rPr>
            </w:pPr>
            <w:hyperlink r:id="rId41" w:tgtFrame="_blank" w:history="1">
              <w:r w:rsidR="00540758" w:rsidRPr="00625186">
                <w:rPr>
                  <w:rStyle w:val="Hyperlink"/>
                  <w:rFonts w:ascii="Cambria" w:eastAsia="Times New Roman" w:hAnsi="Cambria" w:cs="Tahoma"/>
                </w:rPr>
                <w:t>https://www.legislature.ohio.gov/legislation/legislation-summary?id=GA135-HB-211</w:t>
              </w:r>
            </w:hyperlink>
          </w:p>
        </w:tc>
      </w:tr>
      <w:tr w:rsidR="00540758" w:rsidRPr="00625186" w14:paraId="154FC198" w14:textId="77777777" w:rsidTr="00F86A5A">
        <w:trPr>
          <w:tblCellSpacing w:w="15" w:type="dxa"/>
        </w:trPr>
        <w:tc>
          <w:tcPr>
            <w:tcW w:w="0" w:type="auto"/>
            <w:gridSpan w:val="3"/>
            <w:vAlign w:val="center"/>
            <w:hideMark/>
          </w:tcPr>
          <w:p w14:paraId="3BE32D5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6A13225" w14:textId="77777777" w:rsidTr="00F86A5A">
        <w:trPr>
          <w:tblCellSpacing w:w="15" w:type="dxa"/>
        </w:trPr>
        <w:tc>
          <w:tcPr>
            <w:tcW w:w="650" w:type="pct"/>
            <w:hideMark/>
          </w:tcPr>
          <w:p w14:paraId="2FC2AD4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HB212</w:t>
            </w:r>
          </w:p>
        </w:tc>
        <w:tc>
          <w:tcPr>
            <w:tcW w:w="0" w:type="auto"/>
            <w:gridSpan w:val="2"/>
            <w:vAlign w:val="center"/>
            <w:hideMark/>
          </w:tcPr>
          <w:p w14:paraId="5A7E341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PROPERTY PROTECTION ACT</w:t>
            </w:r>
            <w:r w:rsidRPr="00625186">
              <w:rPr>
                <w:rFonts w:ascii="Cambria" w:eastAsia="Times New Roman" w:hAnsi="Cambria" w:cs="Tahoma"/>
              </w:rPr>
              <w:t xml:space="preserve"> (KING A, KLOPFENSTEIN R) To extend the law that prohibits certain governments, businesses, and individuals from acquiring agricultural land to certain other property and to name this act the Ohio Property Protection Act.</w:t>
            </w:r>
          </w:p>
        </w:tc>
      </w:tr>
      <w:tr w:rsidR="00540758" w:rsidRPr="00625186" w14:paraId="0FE6A51E" w14:textId="77777777" w:rsidTr="00F86A5A">
        <w:trPr>
          <w:tblCellSpacing w:w="15" w:type="dxa"/>
        </w:trPr>
        <w:tc>
          <w:tcPr>
            <w:tcW w:w="0" w:type="auto"/>
            <w:vAlign w:val="center"/>
            <w:hideMark/>
          </w:tcPr>
          <w:p w14:paraId="610D7C7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D6D0F4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3BF061D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6/4/2024 - House Civil Justice, (Fourth Hearing)</w:t>
            </w:r>
          </w:p>
        </w:tc>
      </w:tr>
      <w:tr w:rsidR="00540758" w:rsidRPr="00625186" w14:paraId="12E59A9E" w14:textId="77777777" w:rsidTr="00F86A5A">
        <w:trPr>
          <w:tblCellSpacing w:w="15" w:type="dxa"/>
        </w:trPr>
        <w:tc>
          <w:tcPr>
            <w:tcW w:w="0" w:type="auto"/>
            <w:vAlign w:val="center"/>
            <w:hideMark/>
          </w:tcPr>
          <w:p w14:paraId="1E5916D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ACEE12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DA01F82" w14:textId="77777777" w:rsidR="00540758" w:rsidRPr="00625186" w:rsidRDefault="001945F9" w:rsidP="00F86A5A">
            <w:pPr>
              <w:rPr>
                <w:rFonts w:ascii="Cambria" w:eastAsia="Times New Roman" w:hAnsi="Cambria" w:cs="Tahoma"/>
              </w:rPr>
            </w:pPr>
            <w:hyperlink r:id="rId42" w:tgtFrame="_blank" w:history="1">
              <w:r w:rsidR="00540758" w:rsidRPr="00625186">
                <w:rPr>
                  <w:rStyle w:val="Hyperlink"/>
                  <w:rFonts w:ascii="Cambria" w:eastAsia="Times New Roman" w:hAnsi="Cambria" w:cs="Tahoma"/>
                </w:rPr>
                <w:t>https://www.legislature.ohio.gov/legislation/legislation-summary?id=GA135-HB-212</w:t>
              </w:r>
            </w:hyperlink>
          </w:p>
        </w:tc>
      </w:tr>
      <w:tr w:rsidR="00540758" w:rsidRPr="00625186" w14:paraId="1C668F82" w14:textId="77777777" w:rsidTr="00F86A5A">
        <w:trPr>
          <w:tblCellSpacing w:w="15" w:type="dxa"/>
        </w:trPr>
        <w:tc>
          <w:tcPr>
            <w:tcW w:w="0" w:type="auto"/>
            <w:gridSpan w:val="3"/>
            <w:vAlign w:val="center"/>
            <w:hideMark/>
          </w:tcPr>
          <w:p w14:paraId="0D69517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41B91B90" w14:textId="77777777" w:rsidTr="00F86A5A">
        <w:trPr>
          <w:tblCellSpacing w:w="15" w:type="dxa"/>
        </w:trPr>
        <w:tc>
          <w:tcPr>
            <w:tcW w:w="650" w:type="pct"/>
            <w:hideMark/>
          </w:tcPr>
          <w:p w14:paraId="259C22D4"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HB226</w:t>
            </w:r>
          </w:p>
        </w:tc>
        <w:tc>
          <w:tcPr>
            <w:tcW w:w="0" w:type="auto"/>
            <w:gridSpan w:val="2"/>
            <w:vAlign w:val="center"/>
            <w:hideMark/>
          </w:tcPr>
          <w:p w14:paraId="71F0E61F"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CUSTOMER-OWNED WATER SERVICE LINES</w:t>
            </w:r>
            <w:r w:rsidRPr="00625186">
              <w:rPr>
                <w:rFonts w:ascii="Cambria" w:eastAsia="Times New Roman" w:hAnsi="Cambria" w:cs="Tahoma"/>
              </w:rPr>
              <w:t xml:space="preserve"> (ROBB BLASDEL M, JARRELLS D) To permit water-works companies to bear the costs for replacing certain customer-owned water service lines.</w:t>
            </w:r>
          </w:p>
        </w:tc>
      </w:tr>
      <w:tr w:rsidR="00540758" w:rsidRPr="00625186" w14:paraId="5C3594F5" w14:textId="77777777" w:rsidTr="00F86A5A">
        <w:trPr>
          <w:tblCellSpacing w:w="15" w:type="dxa"/>
        </w:trPr>
        <w:tc>
          <w:tcPr>
            <w:tcW w:w="0" w:type="auto"/>
            <w:vAlign w:val="center"/>
            <w:hideMark/>
          </w:tcPr>
          <w:p w14:paraId="7563372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A47DD2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31FD446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7/24/2024 - </w:t>
            </w:r>
            <w:r w:rsidRPr="00625186">
              <w:rPr>
                <w:rFonts w:ascii="Cambria" w:eastAsia="Times New Roman" w:hAnsi="Cambria" w:cs="Tahoma"/>
                <w:b/>
                <w:bCs/>
              </w:rPr>
              <w:t>SIGNED BY GOVERNOR</w:t>
            </w:r>
            <w:r w:rsidRPr="00625186">
              <w:rPr>
                <w:rFonts w:ascii="Cambria" w:eastAsia="Times New Roman" w:hAnsi="Cambria" w:cs="Tahoma"/>
              </w:rPr>
              <w:t>; eff. 90 days</w:t>
            </w:r>
          </w:p>
        </w:tc>
      </w:tr>
      <w:tr w:rsidR="00540758" w:rsidRPr="00625186" w14:paraId="0FFA8DF1" w14:textId="77777777" w:rsidTr="00F86A5A">
        <w:trPr>
          <w:tblCellSpacing w:w="15" w:type="dxa"/>
        </w:trPr>
        <w:tc>
          <w:tcPr>
            <w:tcW w:w="0" w:type="auto"/>
            <w:vAlign w:val="center"/>
            <w:hideMark/>
          </w:tcPr>
          <w:p w14:paraId="0EA052A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79057E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788A3A4" w14:textId="77777777" w:rsidR="00540758" w:rsidRPr="00625186" w:rsidRDefault="001945F9" w:rsidP="00F86A5A">
            <w:pPr>
              <w:rPr>
                <w:rFonts w:ascii="Cambria" w:eastAsia="Times New Roman" w:hAnsi="Cambria" w:cs="Tahoma"/>
              </w:rPr>
            </w:pPr>
            <w:hyperlink r:id="rId43" w:tgtFrame="_blank" w:history="1">
              <w:r w:rsidR="00540758" w:rsidRPr="00625186">
                <w:rPr>
                  <w:rStyle w:val="Hyperlink"/>
                  <w:rFonts w:ascii="Cambria" w:eastAsia="Times New Roman" w:hAnsi="Cambria" w:cs="Tahoma"/>
                </w:rPr>
                <w:t>https://www.legislature.ohio.gov/legislation/legislation-summary?id=GA135-HB-226</w:t>
              </w:r>
            </w:hyperlink>
          </w:p>
        </w:tc>
      </w:tr>
      <w:tr w:rsidR="00540758" w:rsidRPr="00625186" w14:paraId="75538CAF" w14:textId="77777777" w:rsidTr="00F86A5A">
        <w:trPr>
          <w:tblCellSpacing w:w="15" w:type="dxa"/>
        </w:trPr>
        <w:tc>
          <w:tcPr>
            <w:tcW w:w="0" w:type="auto"/>
            <w:gridSpan w:val="3"/>
            <w:vAlign w:val="center"/>
            <w:hideMark/>
          </w:tcPr>
          <w:p w14:paraId="1A24155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4D085821" w14:textId="77777777" w:rsidTr="00F86A5A">
        <w:trPr>
          <w:tblCellSpacing w:w="15" w:type="dxa"/>
        </w:trPr>
        <w:tc>
          <w:tcPr>
            <w:tcW w:w="650" w:type="pct"/>
            <w:hideMark/>
          </w:tcPr>
          <w:p w14:paraId="21490CD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HB254</w:t>
            </w:r>
          </w:p>
        </w:tc>
        <w:tc>
          <w:tcPr>
            <w:tcW w:w="0" w:type="auto"/>
            <w:gridSpan w:val="2"/>
            <w:vAlign w:val="center"/>
            <w:hideMark/>
          </w:tcPr>
          <w:p w14:paraId="0A7F345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HOMESTEAD TAX EXEMPTION - DISABLED VETERANS</w:t>
            </w:r>
            <w:r w:rsidRPr="00625186">
              <w:rPr>
                <w:rFonts w:ascii="Cambria" w:eastAsia="Times New Roman" w:hAnsi="Cambria" w:cs="Tahoma"/>
              </w:rPr>
              <w:t xml:space="preserve"> (RICHARDSON T, HOLMES A) To expand and enhance the homestead property tax exemption for disabled veterans.</w:t>
            </w:r>
          </w:p>
        </w:tc>
      </w:tr>
      <w:tr w:rsidR="00540758" w:rsidRPr="00625186" w14:paraId="7B65864C" w14:textId="77777777" w:rsidTr="00F86A5A">
        <w:trPr>
          <w:tblCellSpacing w:w="15" w:type="dxa"/>
        </w:trPr>
        <w:tc>
          <w:tcPr>
            <w:tcW w:w="0" w:type="auto"/>
            <w:vAlign w:val="center"/>
            <w:hideMark/>
          </w:tcPr>
          <w:p w14:paraId="5429D85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45E0A4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6BC285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12/5/2023 - House Ways and </w:t>
            </w:r>
            <w:proofErr w:type="gramStart"/>
            <w:r w:rsidRPr="00625186">
              <w:rPr>
                <w:rFonts w:ascii="Cambria" w:eastAsia="Times New Roman" w:hAnsi="Cambria" w:cs="Tahoma"/>
              </w:rPr>
              <w:t>Means</w:t>
            </w:r>
            <w:proofErr w:type="gramEnd"/>
            <w:r w:rsidRPr="00625186">
              <w:rPr>
                <w:rFonts w:ascii="Cambria" w:eastAsia="Times New Roman" w:hAnsi="Cambria" w:cs="Tahoma"/>
              </w:rPr>
              <w:t>, (Third Hearing)</w:t>
            </w:r>
          </w:p>
        </w:tc>
      </w:tr>
      <w:tr w:rsidR="00540758" w:rsidRPr="00625186" w14:paraId="47D93415" w14:textId="77777777" w:rsidTr="00F86A5A">
        <w:trPr>
          <w:tblCellSpacing w:w="15" w:type="dxa"/>
        </w:trPr>
        <w:tc>
          <w:tcPr>
            <w:tcW w:w="0" w:type="auto"/>
            <w:vAlign w:val="center"/>
            <w:hideMark/>
          </w:tcPr>
          <w:p w14:paraId="00DDFDE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F618CB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C5FF224" w14:textId="77777777" w:rsidR="00540758" w:rsidRPr="00625186" w:rsidRDefault="001945F9" w:rsidP="00F86A5A">
            <w:pPr>
              <w:rPr>
                <w:rFonts w:ascii="Cambria" w:eastAsia="Times New Roman" w:hAnsi="Cambria" w:cs="Tahoma"/>
              </w:rPr>
            </w:pPr>
            <w:hyperlink r:id="rId44" w:tgtFrame="_blank" w:history="1">
              <w:r w:rsidR="00540758" w:rsidRPr="00625186">
                <w:rPr>
                  <w:rStyle w:val="Hyperlink"/>
                  <w:rFonts w:ascii="Cambria" w:eastAsia="Times New Roman" w:hAnsi="Cambria" w:cs="Tahoma"/>
                </w:rPr>
                <w:t>https://www.legislature.ohio.gov/legislation/legislation-summary?id=GA135-HB-254</w:t>
              </w:r>
            </w:hyperlink>
          </w:p>
        </w:tc>
      </w:tr>
      <w:tr w:rsidR="00540758" w:rsidRPr="00625186" w14:paraId="5FDBCE18" w14:textId="77777777" w:rsidTr="00F86A5A">
        <w:trPr>
          <w:tblCellSpacing w:w="15" w:type="dxa"/>
        </w:trPr>
        <w:tc>
          <w:tcPr>
            <w:tcW w:w="0" w:type="auto"/>
            <w:gridSpan w:val="3"/>
            <w:vAlign w:val="center"/>
            <w:hideMark/>
          </w:tcPr>
          <w:p w14:paraId="72AFDDC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4B51AD7" w14:textId="77777777" w:rsidTr="00F86A5A">
        <w:trPr>
          <w:tblCellSpacing w:w="15" w:type="dxa"/>
        </w:trPr>
        <w:tc>
          <w:tcPr>
            <w:tcW w:w="0" w:type="auto"/>
            <w:gridSpan w:val="3"/>
            <w:vAlign w:val="center"/>
          </w:tcPr>
          <w:p w14:paraId="4987AAED" w14:textId="77777777" w:rsidR="00540758" w:rsidRPr="00625186" w:rsidRDefault="00540758" w:rsidP="00F86A5A">
            <w:pPr>
              <w:rPr>
                <w:rFonts w:ascii="Cambria" w:eastAsia="Times New Roman" w:hAnsi="Cambria" w:cs="Tahoma"/>
              </w:rPr>
            </w:pPr>
          </w:p>
        </w:tc>
      </w:tr>
      <w:tr w:rsidR="00540758" w:rsidRPr="00625186" w14:paraId="513ACD3D" w14:textId="77777777" w:rsidTr="00F86A5A">
        <w:trPr>
          <w:tblCellSpacing w:w="15" w:type="dxa"/>
        </w:trPr>
        <w:tc>
          <w:tcPr>
            <w:tcW w:w="0" w:type="auto"/>
            <w:gridSpan w:val="3"/>
            <w:vAlign w:val="center"/>
          </w:tcPr>
          <w:p w14:paraId="69FAAFE5" w14:textId="77777777" w:rsidR="00540758" w:rsidRPr="00625186" w:rsidRDefault="00540758" w:rsidP="00F86A5A">
            <w:pPr>
              <w:rPr>
                <w:rFonts w:ascii="Cambria" w:eastAsia="Times New Roman" w:hAnsi="Cambria" w:cs="Tahoma"/>
              </w:rPr>
            </w:pPr>
          </w:p>
        </w:tc>
      </w:tr>
      <w:tr w:rsidR="00540758" w:rsidRPr="00625186" w14:paraId="6EE4CAEA" w14:textId="77777777" w:rsidTr="00F86A5A">
        <w:trPr>
          <w:tblCellSpacing w:w="15" w:type="dxa"/>
        </w:trPr>
        <w:tc>
          <w:tcPr>
            <w:tcW w:w="0" w:type="auto"/>
            <w:gridSpan w:val="3"/>
            <w:vAlign w:val="center"/>
          </w:tcPr>
          <w:p w14:paraId="5D0DA0F5" w14:textId="77777777" w:rsidR="00540758" w:rsidRPr="00625186" w:rsidRDefault="00540758" w:rsidP="00F86A5A">
            <w:pPr>
              <w:rPr>
                <w:rFonts w:ascii="Cambria" w:eastAsia="Times New Roman" w:hAnsi="Cambria" w:cs="Tahoma"/>
              </w:rPr>
            </w:pPr>
          </w:p>
        </w:tc>
      </w:tr>
      <w:tr w:rsidR="00540758" w:rsidRPr="00625186" w14:paraId="08983620" w14:textId="77777777" w:rsidTr="00F86A5A">
        <w:trPr>
          <w:tblCellSpacing w:w="15" w:type="dxa"/>
        </w:trPr>
        <w:tc>
          <w:tcPr>
            <w:tcW w:w="0" w:type="auto"/>
            <w:gridSpan w:val="3"/>
            <w:vAlign w:val="center"/>
          </w:tcPr>
          <w:p w14:paraId="4ED2D091" w14:textId="77777777" w:rsidR="00540758" w:rsidRPr="00625186" w:rsidRDefault="00540758" w:rsidP="00F86A5A">
            <w:pPr>
              <w:rPr>
                <w:rFonts w:ascii="Cambria" w:eastAsia="Times New Roman" w:hAnsi="Cambria" w:cs="Tahoma"/>
              </w:rPr>
            </w:pPr>
          </w:p>
        </w:tc>
      </w:tr>
      <w:tr w:rsidR="00540758" w:rsidRPr="00625186" w14:paraId="563F2F67" w14:textId="77777777" w:rsidTr="00F86A5A">
        <w:trPr>
          <w:tblCellSpacing w:w="15" w:type="dxa"/>
        </w:trPr>
        <w:tc>
          <w:tcPr>
            <w:tcW w:w="650" w:type="pct"/>
            <w:hideMark/>
          </w:tcPr>
          <w:p w14:paraId="0E7E4E8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HB257</w:t>
            </w:r>
          </w:p>
        </w:tc>
        <w:tc>
          <w:tcPr>
            <w:tcW w:w="0" w:type="auto"/>
            <w:gridSpan w:val="2"/>
            <w:vAlign w:val="center"/>
            <w:hideMark/>
          </w:tcPr>
          <w:p w14:paraId="1E985D4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VIRTUAL MEETINGS FOR PUBLIC BODIES</w:t>
            </w:r>
            <w:r w:rsidRPr="00625186">
              <w:rPr>
                <w:rFonts w:ascii="Cambria" w:eastAsia="Times New Roman" w:hAnsi="Cambria" w:cs="Tahoma"/>
              </w:rPr>
              <w:t xml:space="preserve"> (HOOPS J, CLAGGETT T) To authorize certain public bodies to meet virtually.</w:t>
            </w:r>
          </w:p>
        </w:tc>
      </w:tr>
      <w:tr w:rsidR="00540758" w:rsidRPr="00625186" w14:paraId="4DE35A91" w14:textId="77777777" w:rsidTr="00F86A5A">
        <w:trPr>
          <w:tblCellSpacing w:w="15" w:type="dxa"/>
        </w:trPr>
        <w:tc>
          <w:tcPr>
            <w:tcW w:w="0" w:type="auto"/>
            <w:vAlign w:val="center"/>
            <w:hideMark/>
          </w:tcPr>
          <w:p w14:paraId="510A6E9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84261F7"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45B50DE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6/26/2024 - Senate Government Oversight, (Second Hearing)</w:t>
            </w:r>
          </w:p>
        </w:tc>
      </w:tr>
      <w:tr w:rsidR="00540758" w:rsidRPr="00625186" w14:paraId="3B429AFB" w14:textId="77777777" w:rsidTr="00F86A5A">
        <w:trPr>
          <w:tblCellSpacing w:w="15" w:type="dxa"/>
        </w:trPr>
        <w:tc>
          <w:tcPr>
            <w:tcW w:w="0" w:type="auto"/>
            <w:vAlign w:val="center"/>
            <w:hideMark/>
          </w:tcPr>
          <w:p w14:paraId="26164BF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06DDE2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1F19088" w14:textId="77777777" w:rsidR="00540758" w:rsidRPr="00625186" w:rsidRDefault="001945F9" w:rsidP="00F86A5A">
            <w:pPr>
              <w:rPr>
                <w:rFonts w:ascii="Cambria" w:eastAsia="Times New Roman" w:hAnsi="Cambria" w:cs="Tahoma"/>
              </w:rPr>
            </w:pPr>
            <w:hyperlink r:id="rId45" w:tgtFrame="_blank" w:history="1">
              <w:r w:rsidR="00540758" w:rsidRPr="00625186">
                <w:rPr>
                  <w:rStyle w:val="Hyperlink"/>
                  <w:rFonts w:ascii="Cambria" w:eastAsia="Times New Roman" w:hAnsi="Cambria" w:cs="Tahoma"/>
                </w:rPr>
                <w:t>https://www.legislature.ohio.gov/legislation/legislation-summary?id=GA135-HB-257</w:t>
              </w:r>
            </w:hyperlink>
          </w:p>
        </w:tc>
      </w:tr>
      <w:tr w:rsidR="00540758" w:rsidRPr="00625186" w14:paraId="12A54162" w14:textId="77777777" w:rsidTr="00F86A5A">
        <w:trPr>
          <w:tblCellSpacing w:w="15" w:type="dxa"/>
        </w:trPr>
        <w:tc>
          <w:tcPr>
            <w:tcW w:w="0" w:type="auto"/>
            <w:gridSpan w:val="3"/>
            <w:vAlign w:val="center"/>
            <w:hideMark/>
          </w:tcPr>
          <w:p w14:paraId="0540666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FEE04AF" w14:textId="77777777" w:rsidTr="00F86A5A">
        <w:trPr>
          <w:tblCellSpacing w:w="15" w:type="dxa"/>
        </w:trPr>
        <w:tc>
          <w:tcPr>
            <w:tcW w:w="650" w:type="pct"/>
            <w:hideMark/>
          </w:tcPr>
          <w:p w14:paraId="68C9F66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HB263</w:t>
            </w:r>
          </w:p>
        </w:tc>
        <w:tc>
          <w:tcPr>
            <w:tcW w:w="0" w:type="auto"/>
            <w:gridSpan w:val="2"/>
            <w:vAlign w:val="center"/>
            <w:hideMark/>
          </w:tcPr>
          <w:p w14:paraId="26FF019F"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PROPERTY TAX FREEZE</w:t>
            </w:r>
            <w:r w:rsidRPr="00625186">
              <w:rPr>
                <w:rFonts w:ascii="Cambria" w:eastAsia="Times New Roman" w:hAnsi="Cambria" w:cs="Tahoma"/>
              </w:rPr>
              <w:t xml:space="preserve"> (ISAACSOHN D, HALL T) To authorize a property tax freeze for certain owner-occupied homes.</w:t>
            </w:r>
          </w:p>
        </w:tc>
      </w:tr>
      <w:tr w:rsidR="00540758" w:rsidRPr="00625186" w14:paraId="7C8C7645" w14:textId="77777777" w:rsidTr="00F86A5A">
        <w:trPr>
          <w:tblCellSpacing w:w="15" w:type="dxa"/>
        </w:trPr>
        <w:tc>
          <w:tcPr>
            <w:tcW w:w="0" w:type="auto"/>
            <w:vAlign w:val="center"/>
            <w:hideMark/>
          </w:tcPr>
          <w:p w14:paraId="093671D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8B9E46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E7D009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2/6/2024 - </w:t>
            </w:r>
            <w:r w:rsidRPr="00625186">
              <w:rPr>
                <w:rFonts w:ascii="Cambria" w:eastAsia="Times New Roman" w:hAnsi="Cambria" w:cs="Tahoma"/>
                <w:b/>
                <w:bCs/>
              </w:rPr>
              <w:t>SUBSTITUTE BILL ACCEPTED</w:t>
            </w:r>
            <w:r w:rsidRPr="00625186">
              <w:rPr>
                <w:rFonts w:ascii="Cambria" w:eastAsia="Times New Roman" w:hAnsi="Cambria" w:cs="Tahoma"/>
              </w:rPr>
              <w:t>, House Ways and Means, (Fourth Hearing)</w:t>
            </w:r>
          </w:p>
        </w:tc>
      </w:tr>
      <w:tr w:rsidR="00540758" w:rsidRPr="00625186" w14:paraId="1AD6DF4A" w14:textId="77777777" w:rsidTr="00F86A5A">
        <w:trPr>
          <w:tblCellSpacing w:w="15" w:type="dxa"/>
        </w:trPr>
        <w:tc>
          <w:tcPr>
            <w:tcW w:w="0" w:type="auto"/>
            <w:vAlign w:val="center"/>
            <w:hideMark/>
          </w:tcPr>
          <w:p w14:paraId="33A237F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149E52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AE914FC" w14:textId="77777777" w:rsidR="00540758" w:rsidRPr="00625186" w:rsidRDefault="001945F9" w:rsidP="00F86A5A">
            <w:pPr>
              <w:rPr>
                <w:rFonts w:ascii="Cambria" w:eastAsia="Times New Roman" w:hAnsi="Cambria" w:cs="Tahoma"/>
              </w:rPr>
            </w:pPr>
            <w:hyperlink r:id="rId46" w:tgtFrame="_blank" w:history="1">
              <w:r w:rsidR="00540758" w:rsidRPr="00625186">
                <w:rPr>
                  <w:rStyle w:val="Hyperlink"/>
                  <w:rFonts w:ascii="Cambria" w:eastAsia="Times New Roman" w:hAnsi="Cambria" w:cs="Tahoma"/>
                </w:rPr>
                <w:t>https://www.legislature.ohio.gov/legislation/legislation-summary?id=GA135-HB-263</w:t>
              </w:r>
            </w:hyperlink>
          </w:p>
        </w:tc>
      </w:tr>
      <w:tr w:rsidR="00540758" w:rsidRPr="00625186" w14:paraId="151B05AB" w14:textId="77777777" w:rsidTr="00F86A5A">
        <w:trPr>
          <w:tblCellSpacing w:w="15" w:type="dxa"/>
        </w:trPr>
        <w:tc>
          <w:tcPr>
            <w:tcW w:w="0" w:type="auto"/>
            <w:gridSpan w:val="3"/>
            <w:vAlign w:val="center"/>
            <w:hideMark/>
          </w:tcPr>
          <w:p w14:paraId="4040E84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CEA0046" w14:textId="77777777" w:rsidTr="00F86A5A">
        <w:trPr>
          <w:tblCellSpacing w:w="15" w:type="dxa"/>
        </w:trPr>
        <w:tc>
          <w:tcPr>
            <w:tcW w:w="650" w:type="pct"/>
            <w:hideMark/>
          </w:tcPr>
          <w:p w14:paraId="48B534D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HB265</w:t>
            </w:r>
          </w:p>
        </w:tc>
        <w:tc>
          <w:tcPr>
            <w:tcW w:w="0" w:type="auto"/>
            <w:gridSpan w:val="2"/>
            <w:vAlign w:val="center"/>
            <w:hideMark/>
          </w:tcPr>
          <w:p w14:paraId="6AB9973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EXEMPTIONS FOR PUBLIC RECORDS LAW</w:t>
            </w:r>
            <w:r w:rsidRPr="00625186">
              <w:rPr>
                <w:rFonts w:ascii="Cambria" w:eastAsia="Times New Roman" w:hAnsi="Cambria" w:cs="Tahoma"/>
              </w:rPr>
              <w:t xml:space="preserve"> (WIGGAM S, HALL T) To exempt redaction request forms, affidavits, and the records of the work schedules of designated public service workers from disclosure under public records law.</w:t>
            </w:r>
          </w:p>
        </w:tc>
      </w:tr>
      <w:tr w:rsidR="00540758" w:rsidRPr="00625186" w14:paraId="259A3699" w14:textId="77777777" w:rsidTr="00F86A5A">
        <w:trPr>
          <w:tblCellSpacing w:w="15" w:type="dxa"/>
        </w:trPr>
        <w:tc>
          <w:tcPr>
            <w:tcW w:w="0" w:type="auto"/>
            <w:vAlign w:val="center"/>
            <w:hideMark/>
          </w:tcPr>
          <w:p w14:paraId="6819769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3E74DC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4B9EC93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6/26/2024 - Senate Judiciary, (First Hearing)</w:t>
            </w:r>
          </w:p>
        </w:tc>
      </w:tr>
      <w:tr w:rsidR="00540758" w:rsidRPr="00625186" w14:paraId="701FBB13" w14:textId="77777777" w:rsidTr="00F86A5A">
        <w:trPr>
          <w:tblCellSpacing w:w="15" w:type="dxa"/>
        </w:trPr>
        <w:tc>
          <w:tcPr>
            <w:tcW w:w="0" w:type="auto"/>
            <w:vAlign w:val="center"/>
            <w:hideMark/>
          </w:tcPr>
          <w:p w14:paraId="282D497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C68822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055A175" w14:textId="77777777" w:rsidR="00540758" w:rsidRPr="00625186" w:rsidRDefault="001945F9" w:rsidP="00F86A5A">
            <w:pPr>
              <w:rPr>
                <w:rFonts w:ascii="Cambria" w:eastAsia="Times New Roman" w:hAnsi="Cambria" w:cs="Tahoma"/>
              </w:rPr>
            </w:pPr>
            <w:hyperlink r:id="rId47" w:tgtFrame="_blank" w:history="1">
              <w:r w:rsidR="00540758" w:rsidRPr="00625186">
                <w:rPr>
                  <w:rStyle w:val="Hyperlink"/>
                  <w:rFonts w:ascii="Cambria" w:eastAsia="Times New Roman" w:hAnsi="Cambria" w:cs="Tahoma"/>
                </w:rPr>
                <w:t>https://www.legislature.ohio.gov/legislation/legislation-summary?id=GA135-HB-265</w:t>
              </w:r>
            </w:hyperlink>
          </w:p>
        </w:tc>
      </w:tr>
      <w:tr w:rsidR="00540758" w:rsidRPr="00625186" w14:paraId="4446BC46" w14:textId="77777777" w:rsidTr="00F86A5A">
        <w:trPr>
          <w:tblCellSpacing w:w="15" w:type="dxa"/>
        </w:trPr>
        <w:tc>
          <w:tcPr>
            <w:tcW w:w="0" w:type="auto"/>
            <w:gridSpan w:val="3"/>
            <w:vAlign w:val="center"/>
            <w:hideMark/>
          </w:tcPr>
          <w:p w14:paraId="0C58C33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09801B0" w14:textId="77777777" w:rsidTr="00F86A5A">
        <w:trPr>
          <w:tblCellSpacing w:w="15" w:type="dxa"/>
        </w:trPr>
        <w:tc>
          <w:tcPr>
            <w:tcW w:w="650" w:type="pct"/>
            <w:hideMark/>
          </w:tcPr>
          <w:p w14:paraId="68B19D5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HB280</w:t>
            </w:r>
          </w:p>
        </w:tc>
        <w:tc>
          <w:tcPr>
            <w:tcW w:w="0" w:type="auto"/>
            <w:gridSpan w:val="2"/>
            <w:vAlign w:val="center"/>
            <w:hideMark/>
          </w:tcPr>
          <w:p w14:paraId="00EE49F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LEAD TESTING</w:t>
            </w:r>
            <w:r w:rsidRPr="00625186">
              <w:rPr>
                <w:rFonts w:ascii="Cambria" w:eastAsia="Times New Roman" w:hAnsi="Cambria" w:cs="Tahoma"/>
              </w:rPr>
              <w:t xml:space="preserve"> (THOMAS J, DEMETRIOU S) To revise the law governing lead testing, certification, and tax credits.</w:t>
            </w:r>
          </w:p>
        </w:tc>
      </w:tr>
      <w:tr w:rsidR="00540758" w:rsidRPr="00625186" w14:paraId="755DE6EC" w14:textId="77777777" w:rsidTr="00F86A5A">
        <w:trPr>
          <w:tblCellSpacing w:w="15" w:type="dxa"/>
        </w:trPr>
        <w:tc>
          <w:tcPr>
            <w:tcW w:w="0" w:type="auto"/>
            <w:vAlign w:val="center"/>
            <w:hideMark/>
          </w:tcPr>
          <w:p w14:paraId="728593E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988F25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5C5EE9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4/23/2024 - </w:t>
            </w:r>
            <w:r w:rsidRPr="00625186">
              <w:rPr>
                <w:rFonts w:ascii="Cambria" w:eastAsia="Times New Roman" w:hAnsi="Cambria" w:cs="Tahoma"/>
                <w:b/>
                <w:bCs/>
              </w:rPr>
              <w:t>BILL AMENDED</w:t>
            </w:r>
            <w:r w:rsidRPr="00625186">
              <w:rPr>
                <w:rFonts w:ascii="Cambria" w:eastAsia="Times New Roman" w:hAnsi="Cambria" w:cs="Tahoma"/>
              </w:rPr>
              <w:t>, House Ways and Means, (Third Hearing)</w:t>
            </w:r>
          </w:p>
        </w:tc>
      </w:tr>
      <w:tr w:rsidR="00540758" w:rsidRPr="00625186" w14:paraId="5CACCE14" w14:textId="77777777" w:rsidTr="00F86A5A">
        <w:trPr>
          <w:tblCellSpacing w:w="15" w:type="dxa"/>
        </w:trPr>
        <w:tc>
          <w:tcPr>
            <w:tcW w:w="0" w:type="auto"/>
            <w:vAlign w:val="center"/>
            <w:hideMark/>
          </w:tcPr>
          <w:p w14:paraId="2E70D90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A43C886"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5709FBC" w14:textId="77777777" w:rsidR="00540758" w:rsidRPr="00625186" w:rsidRDefault="001945F9" w:rsidP="00F86A5A">
            <w:pPr>
              <w:rPr>
                <w:rFonts w:ascii="Cambria" w:eastAsia="Times New Roman" w:hAnsi="Cambria" w:cs="Tahoma"/>
              </w:rPr>
            </w:pPr>
            <w:hyperlink r:id="rId48" w:tgtFrame="_blank" w:history="1">
              <w:r w:rsidR="00540758" w:rsidRPr="00625186">
                <w:rPr>
                  <w:rStyle w:val="Hyperlink"/>
                  <w:rFonts w:ascii="Cambria" w:eastAsia="Times New Roman" w:hAnsi="Cambria" w:cs="Tahoma"/>
                </w:rPr>
                <w:t>https://www.legislature.ohio.gov/legislation/legislation-summary?id=GA135-HB-280</w:t>
              </w:r>
            </w:hyperlink>
          </w:p>
        </w:tc>
      </w:tr>
      <w:tr w:rsidR="00540758" w:rsidRPr="00625186" w14:paraId="58419D23" w14:textId="77777777" w:rsidTr="00F86A5A">
        <w:trPr>
          <w:tblCellSpacing w:w="15" w:type="dxa"/>
        </w:trPr>
        <w:tc>
          <w:tcPr>
            <w:tcW w:w="0" w:type="auto"/>
            <w:gridSpan w:val="3"/>
            <w:vAlign w:val="center"/>
            <w:hideMark/>
          </w:tcPr>
          <w:p w14:paraId="6C6ACCD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E758820" w14:textId="77777777" w:rsidTr="00F86A5A">
        <w:trPr>
          <w:tblCellSpacing w:w="15" w:type="dxa"/>
        </w:trPr>
        <w:tc>
          <w:tcPr>
            <w:tcW w:w="650" w:type="pct"/>
            <w:hideMark/>
          </w:tcPr>
          <w:p w14:paraId="68362EB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HB304</w:t>
            </w:r>
          </w:p>
        </w:tc>
        <w:tc>
          <w:tcPr>
            <w:tcW w:w="0" w:type="auto"/>
            <w:gridSpan w:val="2"/>
            <w:vAlign w:val="center"/>
            <w:hideMark/>
          </w:tcPr>
          <w:p w14:paraId="01ABFF8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CREATE STATE, MUNICIPAL GOVERNMENT COMMISSION</w:t>
            </w:r>
            <w:r w:rsidRPr="00625186">
              <w:rPr>
                <w:rFonts w:ascii="Cambria" w:eastAsia="Times New Roman" w:hAnsi="Cambria" w:cs="Tahoma"/>
              </w:rPr>
              <w:t xml:space="preserve"> (HALL T, MILLER M) To create the State and Municipal Government Commission.</w:t>
            </w:r>
          </w:p>
        </w:tc>
      </w:tr>
      <w:tr w:rsidR="00540758" w:rsidRPr="00625186" w14:paraId="47DAC6BB" w14:textId="77777777" w:rsidTr="00F86A5A">
        <w:trPr>
          <w:tblCellSpacing w:w="15" w:type="dxa"/>
        </w:trPr>
        <w:tc>
          <w:tcPr>
            <w:tcW w:w="0" w:type="auto"/>
            <w:vAlign w:val="center"/>
            <w:hideMark/>
          </w:tcPr>
          <w:p w14:paraId="3DF3F71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359FD9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3E61C54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10/24/2023 - Referred to Committee House State and Local Government</w:t>
            </w:r>
          </w:p>
        </w:tc>
      </w:tr>
      <w:tr w:rsidR="00540758" w:rsidRPr="00625186" w14:paraId="78307893" w14:textId="77777777" w:rsidTr="00F86A5A">
        <w:trPr>
          <w:tblCellSpacing w:w="15" w:type="dxa"/>
        </w:trPr>
        <w:tc>
          <w:tcPr>
            <w:tcW w:w="0" w:type="auto"/>
            <w:vAlign w:val="center"/>
            <w:hideMark/>
          </w:tcPr>
          <w:p w14:paraId="2F06D0C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383F16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67D1D6F6" w14:textId="77777777" w:rsidR="00540758" w:rsidRPr="00625186" w:rsidRDefault="001945F9" w:rsidP="00F86A5A">
            <w:pPr>
              <w:rPr>
                <w:rFonts w:ascii="Cambria" w:eastAsia="Times New Roman" w:hAnsi="Cambria" w:cs="Tahoma"/>
              </w:rPr>
            </w:pPr>
            <w:hyperlink r:id="rId49" w:tgtFrame="_blank" w:history="1">
              <w:r w:rsidR="00540758" w:rsidRPr="00625186">
                <w:rPr>
                  <w:rStyle w:val="Hyperlink"/>
                  <w:rFonts w:ascii="Cambria" w:eastAsia="Times New Roman" w:hAnsi="Cambria" w:cs="Tahoma"/>
                </w:rPr>
                <w:t>https://www.legislature.ohio.gov/legislation/legislation-summary?id=GA135-HB-304</w:t>
              </w:r>
            </w:hyperlink>
          </w:p>
        </w:tc>
      </w:tr>
      <w:tr w:rsidR="00540758" w:rsidRPr="00625186" w14:paraId="585451A4" w14:textId="77777777" w:rsidTr="00F86A5A">
        <w:trPr>
          <w:tblCellSpacing w:w="15" w:type="dxa"/>
        </w:trPr>
        <w:tc>
          <w:tcPr>
            <w:tcW w:w="0" w:type="auto"/>
            <w:gridSpan w:val="3"/>
            <w:vAlign w:val="center"/>
            <w:hideMark/>
          </w:tcPr>
          <w:p w14:paraId="768E9E1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2DDDFF5" w14:textId="77777777" w:rsidTr="00F86A5A">
        <w:trPr>
          <w:tblCellSpacing w:w="15" w:type="dxa"/>
        </w:trPr>
        <w:tc>
          <w:tcPr>
            <w:tcW w:w="650" w:type="pct"/>
            <w:hideMark/>
          </w:tcPr>
          <w:p w14:paraId="35CCE6B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HB315</w:t>
            </w:r>
          </w:p>
        </w:tc>
        <w:tc>
          <w:tcPr>
            <w:tcW w:w="0" w:type="auto"/>
            <w:gridSpan w:val="2"/>
            <w:vAlign w:val="center"/>
            <w:hideMark/>
          </w:tcPr>
          <w:p w14:paraId="10BB775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TOWNSHIP LAW CHANGES</w:t>
            </w:r>
            <w:r w:rsidRPr="00625186">
              <w:rPr>
                <w:rFonts w:ascii="Cambria" w:eastAsia="Times New Roman" w:hAnsi="Cambria" w:cs="Tahoma"/>
              </w:rPr>
              <w:t xml:space="preserve"> (HALL T, SEITZ B) To make various township law changes and to make an appropriation.</w:t>
            </w:r>
          </w:p>
        </w:tc>
      </w:tr>
      <w:tr w:rsidR="00540758" w:rsidRPr="00625186" w14:paraId="789FDE52" w14:textId="77777777" w:rsidTr="00F86A5A">
        <w:trPr>
          <w:tblCellSpacing w:w="15" w:type="dxa"/>
        </w:trPr>
        <w:tc>
          <w:tcPr>
            <w:tcW w:w="0" w:type="auto"/>
            <w:vAlign w:val="center"/>
            <w:hideMark/>
          </w:tcPr>
          <w:p w14:paraId="14E578F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25DA59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DA5B1B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6/26/2024 - </w:t>
            </w:r>
            <w:r w:rsidRPr="00625186">
              <w:rPr>
                <w:rFonts w:ascii="Cambria" w:eastAsia="Times New Roman" w:hAnsi="Cambria" w:cs="Tahoma"/>
                <w:b/>
                <w:bCs/>
              </w:rPr>
              <w:t>PASSED BY HOUSE</w:t>
            </w:r>
            <w:r w:rsidRPr="00625186">
              <w:rPr>
                <w:rFonts w:ascii="Cambria" w:eastAsia="Times New Roman" w:hAnsi="Cambria" w:cs="Tahoma"/>
              </w:rPr>
              <w:t>; Vote 95-0</w:t>
            </w:r>
          </w:p>
        </w:tc>
      </w:tr>
      <w:tr w:rsidR="00540758" w:rsidRPr="00625186" w14:paraId="6B521CE5" w14:textId="77777777" w:rsidTr="00F86A5A">
        <w:trPr>
          <w:tblCellSpacing w:w="15" w:type="dxa"/>
        </w:trPr>
        <w:tc>
          <w:tcPr>
            <w:tcW w:w="0" w:type="auto"/>
            <w:vAlign w:val="center"/>
            <w:hideMark/>
          </w:tcPr>
          <w:p w14:paraId="2820E10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064CEE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661A70C" w14:textId="77777777" w:rsidR="00540758" w:rsidRPr="00625186" w:rsidRDefault="001945F9" w:rsidP="00F86A5A">
            <w:pPr>
              <w:rPr>
                <w:rFonts w:ascii="Cambria" w:eastAsia="Times New Roman" w:hAnsi="Cambria" w:cs="Tahoma"/>
              </w:rPr>
            </w:pPr>
            <w:hyperlink r:id="rId50" w:tgtFrame="_blank" w:history="1">
              <w:r w:rsidR="00540758" w:rsidRPr="00625186">
                <w:rPr>
                  <w:rStyle w:val="Hyperlink"/>
                  <w:rFonts w:ascii="Cambria" w:eastAsia="Times New Roman" w:hAnsi="Cambria" w:cs="Tahoma"/>
                </w:rPr>
                <w:t>https://www.legislature.ohio.gov/legislation/legislation-summary?id=GA135-HB-315</w:t>
              </w:r>
            </w:hyperlink>
          </w:p>
        </w:tc>
      </w:tr>
      <w:tr w:rsidR="00540758" w:rsidRPr="00625186" w14:paraId="47793D3C" w14:textId="77777777" w:rsidTr="00F86A5A">
        <w:trPr>
          <w:tblCellSpacing w:w="15" w:type="dxa"/>
        </w:trPr>
        <w:tc>
          <w:tcPr>
            <w:tcW w:w="0" w:type="auto"/>
            <w:gridSpan w:val="3"/>
            <w:vAlign w:val="center"/>
            <w:hideMark/>
          </w:tcPr>
          <w:p w14:paraId="482B7D7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D86B1D4" w14:textId="77777777" w:rsidTr="00F86A5A">
        <w:trPr>
          <w:tblCellSpacing w:w="15" w:type="dxa"/>
        </w:trPr>
        <w:tc>
          <w:tcPr>
            <w:tcW w:w="0" w:type="auto"/>
            <w:gridSpan w:val="3"/>
            <w:vAlign w:val="center"/>
          </w:tcPr>
          <w:p w14:paraId="755DE0D1" w14:textId="77777777" w:rsidR="00540758" w:rsidRPr="00625186" w:rsidRDefault="00540758" w:rsidP="00F86A5A">
            <w:pPr>
              <w:rPr>
                <w:rFonts w:ascii="Cambria" w:eastAsia="Times New Roman" w:hAnsi="Cambria" w:cs="Tahoma"/>
              </w:rPr>
            </w:pPr>
          </w:p>
        </w:tc>
      </w:tr>
      <w:tr w:rsidR="00540758" w:rsidRPr="00625186" w14:paraId="690A2886" w14:textId="77777777" w:rsidTr="00F86A5A">
        <w:trPr>
          <w:tblCellSpacing w:w="15" w:type="dxa"/>
        </w:trPr>
        <w:tc>
          <w:tcPr>
            <w:tcW w:w="650" w:type="pct"/>
            <w:hideMark/>
          </w:tcPr>
          <w:p w14:paraId="112EFC1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HB319</w:t>
            </w:r>
          </w:p>
        </w:tc>
        <w:tc>
          <w:tcPr>
            <w:tcW w:w="0" w:type="auto"/>
            <w:gridSpan w:val="2"/>
            <w:vAlign w:val="center"/>
            <w:hideMark/>
          </w:tcPr>
          <w:p w14:paraId="5288E6C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CONSCIENTIOUS RIGHT TO REFUSE ACT</w:t>
            </w:r>
            <w:r w:rsidRPr="00625186">
              <w:rPr>
                <w:rFonts w:ascii="Cambria" w:eastAsia="Times New Roman" w:hAnsi="Cambria" w:cs="Tahoma"/>
              </w:rPr>
              <w:t xml:space="preserve"> (GROSS J, WIGGAM S) To prohibit discrimination against an individual for the refusal of certain medical interventions for reasons of conscience, including religious convictions, and to name this act the Conscientious Right to Refuse Act.</w:t>
            </w:r>
          </w:p>
        </w:tc>
      </w:tr>
      <w:tr w:rsidR="00540758" w:rsidRPr="00625186" w14:paraId="6EABBEBD" w14:textId="77777777" w:rsidTr="00F86A5A">
        <w:trPr>
          <w:tblCellSpacing w:w="15" w:type="dxa"/>
        </w:trPr>
        <w:tc>
          <w:tcPr>
            <w:tcW w:w="0" w:type="auto"/>
            <w:vAlign w:val="center"/>
            <w:hideMark/>
          </w:tcPr>
          <w:p w14:paraId="45C17A6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A82174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BC34E9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6/11/2024 - House Health Provider Services, (Second Hearing)</w:t>
            </w:r>
          </w:p>
        </w:tc>
      </w:tr>
      <w:tr w:rsidR="00540758" w:rsidRPr="00625186" w14:paraId="03577B36" w14:textId="77777777" w:rsidTr="00F86A5A">
        <w:trPr>
          <w:tblCellSpacing w:w="15" w:type="dxa"/>
        </w:trPr>
        <w:tc>
          <w:tcPr>
            <w:tcW w:w="0" w:type="auto"/>
            <w:vAlign w:val="center"/>
            <w:hideMark/>
          </w:tcPr>
          <w:p w14:paraId="4DC1537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CABF15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B569323" w14:textId="77777777" w:rsidR="00540758" w:rsidRPr="00625186" w:rsidRDefault="001945F9" w:rsidP="00F86A5A">
            <w:pPr>
              <w:rPr>
                <w:rFonts w:ascii="Cambria" w:eastAsia="Times New Roman" w:hAnsi="Cambria" w:cs="Tahoma"/>
              </w:rPr>
            </w:pPr>
            <w:hyperlink r:id="rId51" w:tgtFrame="_blank" w:history="1">
              <w:r w:rsidR="00540758" w:rsidRPr="00625186">
                <w:rPr>
                  <w:rStyle w:val="Hyperlink"/>
                  <w:rFonts w:ascii="Cambria" w:eastAsia="Times New Roman" w:hAnsi="Cambria" w:cs="Tahoma"/>
                </w:rPr>
                <w:t>https://www.legislature.ohio.gov/legislation/legislation-summary?id=GA135-HB-319</w:t>
              </w:r>
            </w:hyperlink>
          </w:p>
        </w:tc>
      </w:tr>
      <w:tr w:rsidR="00540758" w:rsidRPr="00625186" w14:paraId="03B18BB6" w14:textId="77777777" w:rsidTr="00F86A5A">
        <w:trPr>
          <w:tblCellSpacing w:w="15" w:type="dxa"/>
        </w:trPr>
        <w:tc>
          <w:tcPr>
            <w:tcW w:w="0" w:type="auto"/>
            <w:gridSpan w:val="3"/>
            <w:vAlign w:val="center"/>
            <w:hideMark/>
          </w:tcPr>
          <w:p w14:paraId="4E1E83C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0622AE5" w14:textId="77777777" w:rsidTr="00F86A5A">
        <w:trPr>
          <w:tblCellSpacing w:w="15" w:type="dxa"/>
        </w:trPr>
        <w:tc>
          <w:tcPr>
            <w:tcW w:w="650" w:type="pct"/>
            <w:hideMark/>
          </w:tcPr>
          <w:p w14:paraId="4D497D9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HB327</w:t>
            </w:r>
          </w:p>
        </w:tc>
        <w:tc>
          <w:tcPr>
            <w:tcW w:w="0" w:type="auto"/>
            <w:gridSpan w:val="2"/>
            <w:vAlign w:val="center"/>
            <w:hideMark/>
          </w:tcPr>
          <w:p w14:paraId="1764C83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REQUIRE CERTAIN CONTRACTORS TO USE E-VERIFY</w:t>
            </w:r>
            <w:r w:rsidRPr="00625186">
              <w:rPr>
                <w:rFonts w:ascii="Cambria" w:eastAsia="Times New Roman" w:hAnsi="Cambria" w:cs="Tahoma"/>
              </w:rPr>
              <w:t xml:space="preserve"> (WIGGAM S) To require government contractors, private nonresidential contractors, and certain employers to use E-verify.</w:t>
            </w:r>
          </w:p>
        </w:tc>
      </w:tr>
      <w:tr w:rsidR="00540758" w:rsidRPr="00625186" w14:paraId="67619970" w14:textId="77777777" w:rsidTr="00F86A5A">
        <w:trPr>
          <w:tblCellSpacing w:w="15" w:type="dxa"/>
        </w:trPr>
        <w:tc>
          <w:tcPr>
            <w:tcW w:w="0" w:type="auto"/>
            <w:vAlign w:val="center"/>
            <w:hideMark/>
          </w:tcPr>
          <w:p w14:paraId="2114542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3ED488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103BC7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6/25/2024 - Referred to Committee Senate General Government</w:t>
            </w:r>
          </w:p>
        </w:tc>
      </w:tr>
      <w:tr w:rsidR="00540758" w:rsidRPr="00625186" w14:paraId="51EE5497" w14:textId="77777777" w:rsidTr="00F86A5A">
        <w:trPr>
          <w:tblCellSpacing w:w="15" w:type="dxa"/>
        </w:trPr>
        <w:tc>
          <w:tcPr>
            <w:tcW w:w="0" w:type="auto"/>
            <w:vAlign w:val="center"/>
            <w:hideMark/>
          </w:tcPr>
          <w:p w14:paraId="26483BB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C28007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65A6FABF" w14:textId="77777777" w:rsidR="00540758" w:rsidRPr="00625186" w:rsidRDefault="001945F9" w:rsidP="00F86A5A">
            <w:pPr>
              <w:rPr>
                <w:rFonts w:ascii="Cambria" w:eastAsia="Times New Roman" w:hAnsi="Cambria" w:cs="Tahoma"/>
              </w:rPr>
            </w:pPr>
            <w:hyperlink r:id="rId52" w:tgtFrame="_blank" w:history="1">
              <w:r w:rsidR="00540758" w:rsidRPr="00625186">
                <w:rPr>
                  <w:rStyle w:val="Hyperlink"/>
                  <w:rFonts w:ascii="Cambria" w:eastAsia="Times New Roman" w:hAnsi="Cambria" w:cs="Tahoma"/>
                </w:rPr>
                <w:t>https://www.legislature.ohio.gov/legislation/legislation-summary?id=GA135-HB-327</w:t>
              </w:r>
            </w:hyperlink>
          </w:p>
        </w:tc>
      </w:tr>
      <w:tr w:rsidR="00540758" w:rsidRPr="00625186" w14:paraId="321F23BF" w14:textId="77777777" w:rsidTr="00F86A5A">
        <w:trPr>
          <w:tblCellSpacing w:w="15" w:type="dxa"/>
        </w:trPr>
        <w:tc>
          <w:tcPr>
            <w:tcW w:w="0" w:type="auto"/>
            <w:gridSpan w:val="3"/>
            <w:vAlign w:val="center"/>
            <w:hideMark/>
          </w:tcPr>
          <w:p w14:paraId="3F30119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B90DD01" w14:textId="77777777" w:rsidTr="00F86A5A">
        <w:trPr>
          <w:tblCellSpacing w:w="15" w:type="dxa"/>
        </w:trPr>
        <w:tc>
          <w:tcPr>
            <w:tcW w:w="650" w:type="pct"/>
            <w:hideMark/>
          </w:tcPr>
          <w:p w14:paraId="6FAB2D1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HB331</w:t>
            </w:r>
          </w:p>
        </w:tc>
        <w:tc>
          <w:tcPr>
            <w:tcW w:w="0" w:type="auto"/>
            <w:gridSpan w:val="2"/>
            <w:vAlign w:val="center"/>
            <w:hideMark/>
          </w:tcPr>
          <w:p w14:paraId="14ED382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VILLAGE DISSOLUTION</w:t>
            </w:r>
            <w:r w:rsidRPr="00625186">
              <w:rPr>
                <w:rFonts w:ascii="Cambria" w:eastAsia="Times New Roman" w:hAnsi="Cambria" w:cs="Tahoma"/>
              </w:rPr>
              <w:t xml:space="preserve"> (MATHEWS A, YOUNG T) To modify the law regarding village dissolution.</w:t>
            </w:r>
          </w:p>
        </w:tc>
      </w:tr>
      <w:tr w:rsidR="00540758" w:rsidRPr="00625186" w14:paraId="1C012B35" w14:textId="77777777" w:rsidTr="00F86A5A">
        <w:trPr>
          <w:tblCellSpacing w:w="15" w:type="dxa"/>
        </w:trPr>
        <w:tc>
          <w:tcPr>
            <w:tcW w:w="0" w:type="auto"/>
            <w:vAlign w:val="center"/>
            <w:hideMark/>
          </w:tcPr>
          <w:p w14:paraId="2F7B543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95AAEB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6ECF86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6/25/2024 - Referred to Committee Senate Local Government</w:t>
            </w:r>
          </w:p>
        </w:tc>
      </w:tr>
      <w:tr w:rsidR="00540758" w:rsidRPr="00625186" w14:paraId="48D0E69F" w14:textId="77777777" w:rsidTr="00F86A5A">
        <w:trPr>
          <w:tblCellSpacing w:w="15" w:type="dxa"/>
        </w:trPr>
        <w:tc>
          <w:tcPr>
            <w:tcW w:w="0" w:type="auto"/>
            <w:vAlign w:val="center"/>
            <w:hideMark/>
          </w:tcPr>
          <w:p w14:paraId="73E349C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193042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0124AEB" w14:textId="77777777" w:rsidR="00540758" w:rsidRPr="00625186" w:rsidRDefault="001945F9" w:rsidP="00F86A5A">
            <w:pPr>
              <w:rPr>
                <w:rFonts w:ascii="Cambria" w:eastAsia="Times New Roman" w:hAnsi="Cambria" w:cs="Tahoma"/>
              </w:rPr>
            </w:pPr>
            <w:hyperlink r:id="rId53" w:tgtFrame="_blank" w:history="1">
              <w:r w:rsidR="00540758" w:rsidRPr="00625186">
                <w:rPr>
                  <w:rStyle w:val="Hyperlink"/>
                  <w:rFonts w:ascii="Cambria" w:eastAsia="Times New Roman" w:hAnsi="Cambria" w:cs="Tahoma"/>
                </w:rPr>
                <w:t>https://www.legislature.ohio.gov/legislation/legislation-summary?id=GA135-HB-331</w:t>
              </w:r>
            </w:hyperlink>
          </w:p>
        </w:tc>
      </w:tr>
      <w:tr w:rsidR="00540758" w:rsidRPr="00625186" w14:paraId="6A86E2A3" w14:textId="77777777" w:rsidTr="00F86A5A">
        <w:trPr>
          <w:tblCellSpacing w:w="15" w:type="dxa"/>
        </w:trPr>
        <w:tc>
          <w:tcPr>
            <w:tcW w:w="0" w:type="auto"/>
            <w:gridSpan w:val="3"/>
            <w:vAlign w:val="center"/>
            <w:hideMark/>
          </w:tcPr>
          <w:p w14:paraId="112C460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B00DDB7" w14:textId="77777777" w:rsidTr="00F86A5A">
        <w:trPr>
          <w:tblCellSpacing w:w="15" w:type="dxa"/>
        </w:trPr>
        <w:tc>
          <w:tcPr>
            <w:tcW w:w="650" w:type="pct"/>
            <w:hideMark/>
          </w:tcPr>
          <w:p w14:paraId="53B1899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HB349</w:t>
            </w:r>
          </w:p>
        </w:tc>
        <w:tc>
          <w:tcPr>
            <w:tcW w:w="0" w:type="auto"/>
            <w:gridSpan w:val="2"/>
            <w:vAlign w:val="center"/>
            <w:hideMark/>
          </w:tcPr>
          <w:p w14:paraId="5CF841C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NATURAL GAS PIPELINES</w:t>
            </w:r>
            <w:r w:rsidRPr="00625186">
              <w:rPr>
                <w:rFonts w:ascii="Cambria" w:eastAsia="Times New Roman" w:hAnsi="Cambria" w:cs="Tahoma"/>
              </w:rPr>
              <w:t xml:space="preserve"> (BARHORST T, JONES D) To authorize the creation of areas within which incentives are available to encourage the development of natural gas pipelines and other infrastructure and to make an appropriation.</w:t>
            </w:r>
          </w:p>
        </w:tc>
      </w:tr>
      <w:tr w:rsidR="00540758" w:rsidRPr="00625186" w14:paraId="2620F62D" w14:textId="77777777" w:rsidTr="00F86A5A">
        <w:trPr>
          <w:tblCellSpacing w:w="15" w:type="dxa"/>
        </w:trPr>
        <w:tc>
          <w:tcPr>
            <w:tcW w:w="0" w:type="auto"/>
            <w:vAlign w:val="center"/>
            <w:hideMark/>
          </w:tcPr>
          <w:p w14:paraId="2B468E9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CD84FC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21787B5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6/26/2024 - </w:t>
            </w:r>
            <w:r w:rsidRPr="00625186">
              <w:rPr>
                <w:rFonts w:ascii="Cambria" w:eastAsia="Times New Roman" w:hAnsi="Cambria" w:cs="Tahoma"/>
                <w:b/>
                <w:bCs/>
              </w:rPr>
              <w:t>PASSED BY HOUSE</w:t>
            </w:r>
            <w:r w:rsidRPr="00625186">
              <w:rPr>
                <w:rFonts w:ascii="Cambria" w:eastAsia="Times New Roman" w:hAnsi="Cambria" w:cs="Tahoma"/>
              </w:rPr>
              <w:t>; Vote 63-34</w:t>
            </w:r>
          </w:p>
        </w:tc>
      </w:tr>
      <w:tr w:rsidR="00540758" w:rsidRPr="00625186" w14:paraId="09577BE8" w14:textId="77777777" w:rsidTr="00F86A5A">
        <w:trPr>
          <w:tblCellSpacing w:w="15" w:type="dxa"/>
        </w:trPr>
        <w:tc>
          <w:tcPr>
            <w:tcW w:w="0" w:type="auto"/>
            <w:vAlign w:val="center"/>
            <w:hideMark/>
          </w:tcPr>
          <w:p w14:paraId="5990E4F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6AC3ED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8F425B6" w14:textId="77777777" w:rsidR="00540758" w:rsidRPr="00625186" w:rsidRDefault="001945F9" w:rsidP="00F86A5A">
            <w:pPr>
              <w:rPr>
                <w:rFonts w:ascii="Cambria" w:eastAsia="Times New Roman" w:hAnsi="Cambria" w:cs="Tahoma"/>
              </w:rPr>
            </w:pPr>
            <w:hyperlink r:id="rId54" w:tgtFrame="_blank" w:history="1">
              <w:r w:rsidR="00540758" w:rsidRPr="00625186">
                <w:rPr>
                  <w:rStyle w:val="Hyperlink"/>
                  <w:rFonts w:ascii="Cambria" w:eastAsia="Times New Roman" w:hAnsi="Cambria" w:cs="Tahoma"/>
                </w:rPr>
                <w:t>https://www.legislature.ohio.gov/legislation/legislation-summary?id=GA135-HB-349</w:t>
              </w:r>
            </w:hyperlink>
          </w:p>
        </w:tc>
      </w:tr>
      <w:tr w:rsidR="00540758" w:rsidRPr="00625186" w14:paraId="361B02F6" w14:textId="77777777" w:rsidTr="00F86A5A">
        <w:trPr>
          <w:tblCellSpacing w:w="15" w:type="dxa"/>
        </w:trPr>
        <w:tc>
          <w:tcPr>
            <w:tcW w:w="0" w:type="auto"/>
            <w:gridSpan w:val="3"/>
            <w:vAlign w:val="center"/>
            <w:hideMark/>
          </w:tcPr>
          <w:p w14:paraId="7C391D0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527A31D" w14:textId="77777777" w:rsidTr="00F86A5A">
        <w:trPr>
          <w:tblCellSpacing w:w="15" w:type="dxa"/>
        </w:trPr>
        <w:tc>
          <w:tcPr>
            <w:tcW w:w="650" w:type="pct"/>
            <w:hideMark/>
          </w:tcPr>
          <w:p w14:paraId="454D6F6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HB370</w:t>
            </w:r>
          </w:p>
        </w:tc>
        <w:tc>
          <w:tcPr>
            <w:tcW w:w="0" w:type="auto"/>
            <w:gridSpan w:val="2"/>
            <w:vAlign w:val="center"/>
            <w:hideMark/>
          </w:tcPr>
          <w:p w14:paraId="46B7D30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STATE HIGHWAYS IN VILLAGES, CITIES</w:t>
            </w:r>
            <w:r w:rsidRPr="00625186">
              <w:rPr>
                <w:rFonts w:ascii="Cambria" w:eastAsia="Times New Roman" w:hAnsi="Cambria" w:cs="Tahoma"/>
              </w:rPr>
              <w:t xml:space="preserve"> (EDWARDS J) To clarify and amend the laws related to the Director of Transportation's responsibilities for state highways located in villages and cities.</w:t>
            </w:r>
          </w:p>
        </w:tc>
      </w:tr>
      <w:tr w:rsidR="00540758" w:rsidRPr="00625186" w14:paraId="5EF522DD" w14:textId="77777777" w:rsidTr="00F86A5A">
        <w:trPr>
          <w:tblCellSpacing w:w="15" w:type="dxa"/>
        </w:trPr>
        <w:tc>
          <w:tcPr>
            <w:tcW w:w="0" w:type="auto"/>
            <w:vAlign w:val="center"/>
            <w:hideMark/>
          </w:tcPr>
          <w:p w14:paraId="2CA954C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725DD1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2A0695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6/26/2024 - </w:t>
            </w:r>
            <w:r w:rsidRPr="00625186">
              <w:rPr>
                <w:rFonts w:ascii="Cambria" w:eastAsia="Times New Roman" w:hAnsi="Cambria" w:cs="Tahoma"/>
                <w:b/>
                <w:bCs/>
              </w:rPr>
              <w:t>PASSED BY HOUSE</w:t>
            </w:r>
            <w:r w:rsidRPr="00625186">
              <w:rPr>
                <w:rFonts w:ascii="Cambria" w:eastAsia="Times New Roman" w:hAnsi="Cambria" w:cs="Tahoma"/>
              </w:rPr>
              <w:t>; Vote 97-0</w:t>
            </w:r>
          </w:p>
        </w:tc>
      </w:tr>
      <w:tr w:rsidR="00540758" w:rsidRPr="00625186" w14:paraId="05365B9A" w14:textId="77777777" w:rsidTr="00F86A5A">
        <w:trPr>
          <w:tblCellSpacing w:w="15" w:type="dxa"/>
        </w:trPr>
        <w:tc>
          <w:tcPr>
            <w:tcW w:w="0" w:type="auto"/>
            <w:vAlign w:val="center"/>
            <w:hideMark/>
          </w:tcPr>
          <w:p w14:paraId="7D475B5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5880E6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F9D00D9" w14:textId="77777777" w:rsidR="00540758" w:rsidRPr="00625186" w:rsidRDefault="001945F9" w:rsidP="00F86A5A">
            <w:pPr>
              <w:rPr>
                <w:rFonts w:ascii="Cambria" w:eastAsia="Times New Roman" w:hAnsi="Cambria" w:cs="Tahoma"/>
              </w:rPr>
            </w:pPr>
            <w:hyperlink r:id="rId55" w:tgtFrame="_blank" w:history="1">
              <w:r w:rsidR="00540758" w:rsidRPr="00625186">
                <w:rPr>
                  <w:rStyle w:val="Hyperlink"/>
                  <w:rFonts w:ascii="Cambria" w:eastAsia="Times New Roman" w:hAnsi="Cambria" w:cs="Tahoma"/>
                </w:rPr>
                <w:t>https://www.legislature.ohio.gov/legislation/legislation-summary?id=GA135-HB-370</w:t>
              </w:r>
            </w:hyperlink>
          </w:p>
        </w:tc>
      </w:tr>
      <w:tr w:rsidR="00540758" w:rsidRPr="00625186" w14:paraId="6676E867" w14:textId="77777777" w:rsidTr="00F86A5A">
        <w:trPr>
          <w:tblCellSpacing w:w="15" w:type="dxa"/>
        </w:trPr>
        <w:tc>
          <w:tcPr>
            <w:tcW w:w="0" w:type="auto"/>
            <w:gridSpan w:val="3"/>
            <w:vAlign w:val="center"/>
            <w:hideMark/>
          </w:tcPr>
          <w:p w14:paraId="1164E37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340A753" w14:textId="77777777" w:rsidTr="00F86A5A">
        <w:trPr>
          <w:tblCellSpacing w:w="15" w:type="dxa"/>
        </w:trPr>
        <w:tc>
          <w:tcPr>
            <w:tcW w:w="0" w:type="auto"/>
            <w:gridSpan w:val="3"/>
            <w:vAlign w:val="center"/>
          </w:tcPr>
          <w:p w14:paraId="58A0FE17" w14:textId="77777777" w:rsidR="00540758" w:rsidRPr="00625186" w:rsidRDefault="00540758" w:rsidP="00F86A5A">
            <w:pPr>
              <w:rPr>
                <w:rFonts w:ascii="Cambria" w:eastAsia="Times New Roman" w:hAnsi="Cambria" w:cs="Tahoma"/>
              </w:rPr>
            </w:pPr>
          </w:p>
        </w:tc>
      </w:tr>
      <w:tr w:rsidR="00540758" w:rsidRPr="00625186" w14:paraId="41ED7FC2" w14:textId="77777777" w:rsidTr="00F86A5A">
        <w:trPr>
          <w:tblCellSpacing w:w="15" w:type="dxa"/>
        </w:trPr>
        <w:tc>
          <w:tcPr>
            <w:tcW w:w="0" w:type="auto"/>
            <w:gridSpan w:val="3"/>
            <w:vAlign w:val="center"/>
          </w:tcPr>
          <w:p w14:paraId="4654E54C" w14:textId="77777777" w:rsidR="00540758" w:rsidRPr="00625186" w:rsidRDefault="00540758" w:rsidP="00F86A5A">
            <w:pPr>
              <w:rPr>
                <w:rFonts w:ascii="Cambria" w:eastAsia="Times New Roman" w:hAnsi="Cambria" w:cs="Tahoma"/>
              </w:rPr>
            </w:pPr>
          </w:p>
        </w:tc>
      </w:tr>
      <w:tr w:rsidR="00540758" w:rsidRPr="00625186" w14:paraId="04BF9AB0" w14:textId="77777777" w:rsidTr="00F86A5A">
        <w:trPr>
          <w:tblCellSpacing w:w="15" w:type="dxa"/>
        </w:trPr>
        <w:tc>
          <w:tcPr>
            <w:tcW w:w="0" w:type="auto"/>
            <w:gridSpan w:val="3"/>
            <w:vAlign w:val="center"/>
          </w:tcPr>
          <w:p w14:paraId="0C21B8EA" w14:textId="77777777" w:rsidR="00540758" w:rsidRPr="00625186" w:rsidRDefault="00540758" w:rsidP="00F86A5A">
            <w:pPr>
              <w:rPr>
                <w:rFonts w:ascii="Cambria" w:eastAsia="Times New Roman" w:hAnsi="Cambria" w:cs="Tahoma"/>
              </w:rPr>
            </w:pPr>
          </w:p>
        </w:tc>
      </w:tr>
      <w:tr w:rsidR="00540758" w:rsidRPr="00625186" w14:paraId="1B38A528" w14:textId="77777777" w:rsidTr="00F86A5A">
        <w:trPr>
          <w:tblCellSpacing w:w="15" w:type="dxa"/>
        </w:trPr>
        <w:tc>
          <w:tcPr>
            <w:tcW w:w="0" w:type="auto"/>
            <w:gridSpan w:val="3"/>
            <w:vAlign w:val="center"/>
          </w:tcPr>
          <w:p w14:paraId="5CB808DB" w14:textId="77777777" w:rsidR="00540758" w:rsidRPr="00625186" w:rsidRDefault="00540758" w:rsidP="00F86A5A">
            <w:pPr>
              <w:rPr>
                <w:rFonts w:ascii="Cambria" w:eastAsia="Times New Roman" w:hAnsi="Cambria" w:cs="Tahoma"/>
              </w:rPr>
            </w:pPr>
          </w:p>
        </w:tc>
      </w:tr>
      <w:tr w:rsidR="00540758" w:rsidRPr="00625186" w14:paraId="0ABF333A" w14:textId="77777777" w:rsidTr="00F86A5A">
        <w:trPr>
          <w:tblCellSpacing w:w="15" w:type="dxa"/>
        </w:trPr>
        <w:tc>
          <w:tcPr>
            <w:tcW w:w="650" w:type="pct"/>
            <w:hideMark/>
          </w:tcPr>
          <w:p w14:paraId="7ABE9CA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HB406</w:t>
            </w:r>
          </w:p>
        </w:tc>
        <w:tc>
          <w:tcPr>
            <w:tcW w:w="0" w:type="auto"/>
            <w:gridSpan w:val="2"/>
            <w:vAlign w:val="center"/>
            <w:hideMark/>
          </w:tcPr>
          <w:p w14:paraId="7D8C4EF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BLOCKCHAIN BASICS ACT</w:t>
            </w:r>
            <w:r w:rsidRPr="00625186">
              <w:rPr>
                <w:rFonts w:ascii="Cambria" w:eastAsia="Times New Roman" w:hAnsi="Cambria" w:cs="Tahoma"/>
              </w:rPr>
              <w:t xml:space="preserve"> (DEMETRIOU S) To prohibit certain state and local government actions respecting digital asset mining, to exempt certain digital currency transactions from state and local income taxes, to prohibit local charges on digital assets, to require the state retirement systems to evaluate certain digital asset investments, and to name this act the Ohio Blockchain Basics Act.</w:t>
            </w:r>
          </w:p>
        </w:tc>
      </w:tr>
      <w:tr w:rsidR="00540758" w:rsidRPr="00625186" w14:paraId="329EEE1C" w14:textId="77777777" w:rsidTr="00F86A5A">
        <w:trPr>
          <w:tblCellSpacing w:w="15" w:type="dxa"/>
        </w:trPr>
        <w:tc>
          <w:tcPr>
            <w:tcW w:w="0" w:type="auto"/>
            <w:vAlign w:val="center"/>
            <w:hideMark/>
          </w:tcPr>
          <w:p w14:paraId="641D008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7AA075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0E7AB2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5/21/2024 - House Financial Institutions, (First Hearing)</w:t>
            </w:r>
          </w:p>
        </w:tc>
      </w:tr>
      <w:tr w:rsidR="00540758" w:rsidRPr="00625186" w14:paraId="4824D65C" w14:textId="77777777" w:rsidTr="00F86A5A">
        <w:trPr>
          <w:tblCellSpacing w:w="15" w:type="dxa"/>
        </w:trPr>
        <w:tc>
          <w:tcPr>
            <w:tcW w:w="0" w:type="auto"/>
            <w:vAlign w:val="center"/>
            <w:hideMark/>
          </w:tcPr>
          <w:p w14:paraId="16217F5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E1E036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075F42B" w14:textId="77777777" w:rsidR="00540758" w:rsidRPr="00625186" w:rsidRDefault="001945F9" w:rsidP="00F86A5A">
            <w:pPr>
              <w:rPr>
                <w:rFonts w:ascii="Cambria" w:eastAsia="Times New Roman" w:hAnsi="Cambria" w:cs="Tahoma"/>
              </w:rPr>
            </w:pPr>
            <w:hyperlink r:id="rId56" w:tgtFrame="_blank" w:history="1">
              <w:r w:rsidR="00540758" w:rsidRPr="00625186">
                <w:rPr>
                  <w:rStyle w:val="Hyperlink"/>
                  <w:rFonts w:ascii="Cambria" w:eastAsia="Times New Roman" w:hAnsi="Cambria" w:cs="Tahoma"/>
                </w:rPr>
                <w:t>https://www.legislature.ohio.gov/legislation/legislation-summary?id=GA135-HB-406</w:t>
              </w:r>
            </w:hyperlink>
          </w:p>
        </w:tc>
      </w:tr>
      <w:tr w:rsidR="00540758" w:rsidRPr="00625186" w14:paraId="6884289D" w14:textId="77777777" w:rsidTr="00F86A5A">
        <w:trPr>
          <w:tblCellSpacing w:w="15" w:type="dxa"/>
        </w:trPr>
        <w:tc>
          <w:tcPr>
            <w:tcW w:w="0" w:type="auto"/>
            <w:gridSpan w:val="3"/>
            <w:vAlign w:val="center"/>
            <w:hideMark/>
          </w:tcPr>
          <w:p w14:paraId="48405ED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A66AE9D" w14:textId="77777777" w:rsidTr="00F86A5A">
        <w:trPr>
          <w:tblCellSpacing w:w="15" w:type="dxa"/>
        </w:trPr>
        <w:tc>
          <w:tcPr>
            <w:tcW w:w="650" w:type="pct"/>
            <w:hideMark/>
          </w:tcPr>
          <w:p w14:paraId="3116F131"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HB426</w:t>
            </w:r>
          </w:p>
        </w:tc>
        <w:tc>
          <w:tcPr>
            <w:tcW w:w="0" w:type="auto"/>
            <w:gridSpan w:val="2"/>
            <w:vAlign w:val="center"/>
            <w:hideMark/>
          </w:tcPr>
          <w:p w14:paraId="582FBCB1"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STORMWATER AWARENESS WEEK</w:t>
            </w:r>
            <w:r w:rsidRPr="00625186">
              <w:rPr>
                <w:rFonts w:ascii="Cambria" w:eastAsia="Times New Roman" w:hAnsi="Cambria" w:cs="Tahoma"/>
              </w:rPr>
              <w:t xml:space="preserve"> (PETERSON B, KLOPFENSTEIN R) To designate the first week of October as "Stormwater Awareness Week."</w:t>
            </w:r>
          </w:p>
        </w:tc>
      </w:tr>
      <w:tr w:rsidR="00540758" w:rsidRPr="00625186" w14:paraId="6EA51743" w14:textId="77777777" w:rsidTr="00F86A5A">
        <w:trPr>
          <w:tblCellSpacing w:w="15" w:type="dxa"/>
        </w:trPr>
        <w:tc>
          <w:tcPr>
            <w:tcW w:w="0" w:type="auto"/>
            <w:vAlign w:val="center"/>
            <w:hideMark/>
          </w:tcPr>
          <w:p w14:paraId="10458E7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777EF8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2F2D0EF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6/11/2024 - House State and Local Government, (First Hearing)</w:t>
            </w:r>
          </w:p>
        </w:tc>
      </w:tr>
      <w:tr w:rsidR="00540758" w:rsidRPr="00625186" w14:paraId="109F704A" w14:textId="77777777" w:rsidTr="00F86A5A">
        <w:trPr>
          <w:tblCellSpacing w:w="15" w:type="dxa"/>
        </w:trPr>
        <w:tc>
          <w:tcPr>
            <w:tcW w:w="0" w:type="auto"/>
            <w:vAlign w:val="center"/>
            <w:hideMark/>
          </w:tcPr>
          <w:p w14:paraId="4E7A623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817DCE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68392B1" w14:textId="77777777" w:rsidR="00540758" w:rsidRPr="00625186" w:rsidRDefault="001945F9" w:rsidP="00F86A5A">
            <w:pPr>
              <w:rPr>
                <w:rFonts w:ascii="Cambria" w:eastAsia="Times New Roman" w:hAnsi="Cambria" w:cs="Tahoma"/>
              </w:rPr>
            </w:pPr>
            <w:hyperlink r:id="rId57" w:tgtFrame="_blank" w:history="1">
              <w:r w:rsidR="00540758" w:rsidRPr="00625186">
                <w:rPr>
                  <w:rStyle w:val="Hyperlink"/>
                  <w:rFonts w:ascii="Cambria" w:eastAsia="Times New Roman" w:hAnsi="Cambria" w:cs="Tahoma"/>
                </w:rPr>
                <w:t>https://www.legislature.ohio.gov/legislation/legislation-summary?id=GA135-HB-426</w:t>
              </w:r>
            </w:hyperlink>
          </w:p>
        </w:tc>
      </w:tr>
      <w:tr w:rsidR="00540758" w:rsidRPr="00625186" w14:paraId="4BC5622C" w14:textId="77777777" w:rsidTr="00F86A5A">
        <w:trPr>
          <w:tblCellSpacing w:w="15" w:type="dxa"/>
        </w:trPr>
        <w:tc>
          <w:tcPr>
            <w:tcW w:w="0" w:type="auto"/>
            <w:gridSpan w:val="3"/>
            <w:vAlign w:val="center"/>
            <w:hideMark/>
          </w:tcPr>
          <w:p w14:paraId="4FA36E2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4C1D16BC" w14:textId="77777777" w:rsidTr="00F86A5A">
        <w:trPr>
          <w:tblCellSpacing w:w="15" w:type="dxa"/>
        </w:trPr>
        <w:tc>
          <w:tcPr>
            <w:tcW w:w="650" w:type="pct"/>
            <w:hideMark/>
          </w:tcPr>
          <w:p w14:paraId="6E541EE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HB469</w:t>
            </w:r>
          </w:p>
        </w:tc>
        <w:tc>
          <w:tcPr>
            <w:tcW w:w="0" w:type="auto"/>
            <w:gridSpan w:val="2"/>
            <w:vAlign w:val="center"/>
            <w:hideMark/>
          </w:tcPr>
          <w:p w14:paraId="2C336E5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CREATE RIVER COMMISSION</w:t>
            </w:r>
            <w:r w:rsidRPr="00625186">
              <w:rPr>
                <w:rFonts w:ascii="Cambria" w:eastAsia="Times New Roman" w:hAnsi="Cambria" w:cs="Tahoma"/>
              </w:rPr>
              <w:t xml:space="preserve"> (ROBB BLASDEL M, JONES D) To create the Ohio River Commission of Ohio.</w:t>
            </w:r>
          </w:p>
        </w:tc>
      </w:tr>
      <w:tr w:rsidR="00540758" w:rsidRPr="00625186" w14:paraId="248EDE9C" w14:textId="77777777" w:rsidTr="00F86A5A">
        <w:trPr>
          <w:tblCellSpacing w:w="15" w:type="dxa"/>
        </w:trPr>
        <w:tc>
          <w:tcPr>
            <w:tcW w:w="0" w:type="auto"/>
            <w:vAlign w:val="center"/>
            <w:hideMark/>
          </w:tcPr>
          <w:p w14:paraId="12FE124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810CBF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76CD0B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6/25/2024 - House Economic and Workforce Development, (First Hearing)</w:t>
            </w:r>
          </w:p>
        </w:tc>
      </w:tr>
      <w:tr w:rsidR="00540758" w:rsidRPr="00625186" w14:paraId="666C4BF2" w14:textId="77777777" w:rsidTr="00F86A5A">
        <w:trPr>
          <w:tblCellSpacing w:w="15" w:type="dxa"/>
        </w:trPr>
        <w:tc>
          <w:tcPr>
            <w:tcW w:w="0" w:type="auto"/>
            <w:vAlign w:val="center"/>
            <w:hideMark/>
          </w:tcPr>
          <w:p w14:paraId="17FEC51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3DBC29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0C526BF" w14:textId="77777777" w:rsidR="00540758" w:rsidRPr="00625186" w:rsidRDefault="001945F9" w:rsidP="00F86A5A">
            <w:pPr>
              <w:rPr>
                <w:rFonts w:ascii="Cambria" w:eastAsia="Times New Roman" w:hAnsi="Cambria" w:cs="Tahoma"/>
              </w:rPr>
            </w:pPr>
            <w:hyperlink r:id="rId58" w:tgtFrame="_blank" w:history="1">
              <w:r w:rsidR="00540758" w:rsidRPr="00625186">
                <w:rPr>
                  <w:rStyle w:val="Hyperlink"/>
                  <w:rFonts w:ascii="Cambria" w:eastAsia="Times New Roman" w:hAnsi="Cambria" w:cs="Tahoma"/>
                </w:rPr>
                <w:t>https://www.legislature.ohio.gov/legislation/legislation-summary?id=GA135-HB-469</w:t>
              </w:r>
            </w:hyperlink>
          </w:p>
        </w:tc>
      </w:tr>
      <w:tr w:rsidR="00540758" w:rsidRPr="00625186" w14:paraId="1B085A87" w14:textId="77777777" w:rsidTr="00F86A5A">
        <w:trPr>
          <w:tblCellSpacing w:w="15" w:type="dxa"/>
        </w:trPr>
        <w:tc>
          <w:tcPr>
            <w:tcW w:w="0" w:type="auto"/>
            <w:gridSpan w:val="3"/>
            <w:vAlign w:val="center"/>
            <w:hideMark/>
          </w:tcPr>
          <w:p w14:paraId="63AA659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87EF4CF" w14:textId="77777777" w:rsidTr="00F86A5A">
        <w:trPr>
          <w:tblCellSpacing w:w="15" w:type="dxa"/>
        </w:trPr>
        <w:tc>
          <w:tcPr>
            <w:tcW w:w="650" w:type="pct"/>
            <w:hideMark/>
          </w:tcPr>
          <w:p w14:paraId="2A85AC8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HB491</w:t>
            </w:r>
          </w:p>
        </w:tc>
        <w:tc>
          <w:tcPr>
            <w:tcW w:w="0" w:type="auto"/>
            <w:gridSpan w:val="2"/>
            <w:vAlign w:val="center"/>
            <w:hideMark/>
          </w:tcPr>
          <w:p w14:paraId="6537CB4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STATE, LOCAL GOVERNMENT EXPENDITURE DATABASE REQUIREMENTS</w:t>
            </w:r>
            <w:r w:rsidRPr="00625186">
              <w:rPr>
                <w:rFonts w:ascii="Cambria" w:eastAsia="Times New Roman" w:hAnsi="Cambria" w:cs="Tahoma"/>
              </w:rPr>
              <w:t xml:space="preserve"> (YOUNG T, PETERSON B) To require a political subdivision or state retirement system to provide information on expenditures to the Treasurer of State for inclusion in the Ohio State and Local Government Expenditure Database.</w:t>
            </w:r>
          </w:p>
        </w:tc>
      </w:tr>
      <w:tr w:rsidR="00540758" w:rsidRPr="00625186" w14:paraId="335CDDF3" w14:textId="77777777" w:rsidTr="00F86A5A">
        <w:trPr>
          <w:tblCellSpacing w:w="15" w:type="dxa"/>
        </w:trPr>
        <w:tc>
          <w:tcPr>
            <w:tcW w:w="0" w:type="auto"/>
            <w:vAlign w:val="center"/>
            <w:hideMark/>
          </w:tcPr>
          <w:p w14:paraId="298266A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AA8795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C430D2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6/11/2024 - House State and Local Government, (Second Hearing)</w:t>
            </w:r>
          </w:p>
        </w:tc>
      </w:tr>
      <w:tr w:rsidR="00540758" w:rsidRPr="00625186" w14:paraId="0A2C5194" w14:textId="77777777" w:rsidTr="00F86A5A">
        <w:trPr>
          <w:tblCellSpacing w:w="15" w:type="dxa"/>
        </w:trPr>
        <w:tc>
          <w:tcPr>
            <w:tcW w:w="0" w:type="auto"/>
            <w:vAlign w:val="center"/>
            <w:hideMark/>
          </w:tcPr>
          <w:p w14:paraId="0CBB771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ED46F9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6C9E394" w14:textId="77777777" w:rsidR="00540758" w:rsidRPr="00625186" w:rsidRDefault="001945F9" w:rsidP="00F86A5A">
            <w:pPr>
              <w:rPr>
                <w:rFonts w:ascii="Cambria" w:eastAsia="Times New Roman" w:hAnsi="Cambria" w:cs="Tahoma"/>
              </w:rPr>
            </w:pPr>
            <w:hyperlink r:id="rId59" w:tgtFrame="_blank" w:history="1">
              <w:r w:rsidR="00540758" w:rsidRPr="00625186">
                <w:rPr>
                  <w:rStyle w:val="Hyperlink"/>
                  <w:rFonts w:ascii="Cambria" w:eastAsia="Times New Roman" w:hAnsi="Cambria" w:cs="Tahoma"/>
                </w:rPr>
                <w:t>https://www.legislature.ohio.gov/legislation/legislation-summary?id=GA135-HB-491</w:t>
              </w:r>
            </w:hyperlink>
          </w:p>
        </w:tc>
      </w:tr>
      <w:tr w:rsidR="00540758" w:rsidRPr="00625186" w14:paraId="4592CB49" w14:textId="77777777" w:rsidTr="00F86A5A">
        <w:trPr>
          <w:tblCellSpacing w:w="15" w:type="dxa"/>
        </w:trPr>
        <w:tc>
          <w:tcPr>
            <w:tcW w:w="0" w:type="auto"/>
            <w:gridSpan w:val="3"/>
            <w:vAlign w:val="center"/>
            <w:hideMark/>
          </w:tcPr>
          <w:p w14:paraId="61423FB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5CDEBBA" w14:textId="77777777" w:rsidTr="00F86A5A">
        <w:trPr>
          <w:tblCellSpacing w:w="15" w:type="dxa"/>
        </w:trPr>
        <w:tc>
          <w:tcPr>
            <w:tcW w:w="650" w:type="pct"/>
            <w:hideMark/>
          </w:tcPr>
          <w:p w14:paraId="2B8D82C4"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HB507</w:t>
            </w:r>
          </w:p>
        </w:tc>
        <w:tc>
          <w:tcPr>
            <w:tcW w:w="0" w:type="auto"/>
            <w:gridSpan w:val="2"/>
            <w:vAlign w:val="center"/>
            <w:hideMark/>
          </w:tcPr>
          <w:p w14:paraId="6EDE6B7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LEGAL SAFE HARBOR FOR POLITICAL SUBDIVISIONS</w:t>
            </w:r>
            <w:r w:rsidRPr="00625186">
              <w:rPr>
                <w:rFonts w:ascii="Cambria" w:eastAsia="Times New Roman" w:hAnsi="Cambria" w:cs="Tahoma"/>
              </w:rPr>
              <w:t xml:space="preserve"> (HILLYER B) To extend legal safe harbor to political subdivisions that implement a specified cybersecurity program.</w:t>
            </w:r>
          </w:p>
        </w:tc>
      </w:tr>
      <w:tr w:rsidR="00540758" w:rsidRPr="00625186" w14:paraId="4D3674D7" w14:textId="77777777" w:rsidTr="00F86A5A">
        <w:trPr>
          <w:tblCellSpacing w:w="15" w:type="dxa"/>
        </w:trPr>
        <w:tc>
          <w:tcPr>
            <w:tcW w:w="0" w:type="auto"/>
            <w:vAlign w:val="center"/>
            <w:hideMark/>
          </w:tcPr>
          <w:p w14:paraId="27D938A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35E4E3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3EB194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6/26/2024 - House Technology and Innovation, (Second Hearing)</w:t>
            </w:r>
          </w:p>
        </w:tc>
      </w:tr>
      <w:tr w:rsidR="00540758" w:rsidRPr="00625186" w14:paraId="371C09F4" w14:textId="77777777" w:rsidTr="00F86A5A">
        <w:trPr>
          <w:tblCellSpacing w:w="15" w:type="dxa"/>
        </w:trPr>
        <w:tc>
          <w:tcPr>
            <w:tcW w:w="0" w:type="auto"/>
            <w:vAlign w:val="center"/>
            <w:hideMark/>
          </w:tcPr>
          <w:p w14:paraId="3D2D3C1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B670BF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B437CEB" w14:textId="77777777" w:rsidR="00540758" w:rsidRPr="00625186" w:rsidRDefault="001945F9" w:rsidP="00F86A5A">
            <w:pPr>
              <w:rPr>
                <w:rFonts w:ascii="Cambria" w:eastAsia="Times New Roman" w:hAnsi="Cambria" w:cs="Tahoma"/>
              </w:rPr>
            </w:pPr>
            <w:hyperlink r:id="rId60" w:tgtFrame="_blank" w:history="1">
              <w:r w:rsidR="00540758" w:rsidRPr="00625186">
                <w:rPr>
                  <w:rStyle w:val="Hyperlink"/>
                  <w:rFonts w:ascii="Cambria" w:eastAsia="Times New Roman" w:hAnsi="Cambria" w:cs="Tahoma"/>
                </w:rPr>
                <w:t>https://www.legislature.ohio.gov/legislation/legislation-summary?id=GA135-HB-507</w:t>
              </w:r>
            </w:hyperlink>
          </w:p>
        </w:tc>
      </w:tr>
      <w:tr w:rsidR="00540758" w:rsidRPr="00625186" w14:paraId="01120C60" w14:textId="77777777" w:rsidTr="00F86A5A">
        <w:trPr>
          <w:tblCellSpacing w:w="15" w:type="dxa"/>
        </w:trPr>
        <w:tc>
          <w:tcPr>
            <w:tcW w:w="0" w:type="auto"/>
            <w:gridSpan w:val="3"/>
            <w:vAlign w:val="center"/>
            <w:hideMark/>
          </w:tcPr>
          <w:p w14:paraId="49B6B38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9E1888A" w14:textId="77777777" w:rsidTr="00F86A5A">
        <w:trPr>
          <w:tblCellSpacing w:w="15" w:type="dxa"/>
        </w:trPr>
        <w:tc>
          <w:tcPr>
            <w:tcW w:w="650" w:type="pct"/>
            <w:hideMark/>
          </w:tcPr>
          <w:p w14:paraId="2C71798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HB519</w:t>
            </w:r>
          </w:p>
        </w:tc>
        <w:tc>
          <w:tcPr>
            <w:tcW w:w="0" w:type="auto"/>
            <w:gridSpan w:val="2"/>
            <w:vAlign w:val="center"/>
            <w:hideMark/>
          </w:tcPr>
          <w:p w14:paraId="1850ABF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CLEAN OHIO FUND</w:t>
            </w:r>
            <w:r w:rsidRPr="00625186">
              <w:rPr>
                <w:rFonts w:ascii="Cambria" w:eastAsia="Times New Roman" w:hAnsi="Cambria" w:cs="Tahoma"/>
              </w:rPr>
              <w:t xml:space="preserve"> (HALL T, SWEENEY B) To restore the Clean Ohio Fund to be administered by the Department of Development and the Clean Ohio Council.</w:t>
            </w:r>
          </w:p>
        </w:tc>
      </w:tr>
      <w:tr w:rsidR="00540758" w:rsidRPr="00625186" w14:paraId="3AA8500F" w14:textId="77777777" w:rsidTr="00F86A5A">
        <w:trPr>
          <w:tblCellSpacing w:w="15" w:type="dxa"/>
        </w:trPr>
        <w:tc>
          <w:tcPr>
            <w:tcW w:w="0" w:type="auto"/>
            <w:vAlign w:val="center"/>
            <w:hideMark/>
          </w:tcPr>
          <w:p w14:paraId="0C4016F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1BE21C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4622A88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6/20/2024 - House Finance, (First Hearing)</w:t>
            </w:r>
          </w:p>
        </w:tc>
      </w:tr>
      <w:tr w:rsidR="00540758" w:rsidRPr="00625186" w14:paraId="13916A3C" w14:textId="77777777" w:rsidTr="00F86A5A">
        <w:trPr>
          <w:tblCellSpacing w:w="15" w:type="dxa"/>
        </w:trPr>
        <w:tc>
          <w:tcPr>
            <w:tcW w:w="0" w:type="auto"/>
            <w:vAlign w:val="center"/>
            <w:hideMark/>
          </w:tcPr>
          <w:p w14:paraId="6614237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DA097A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4E65682" w14:textId="77777777" w:rsidR="00540758" w:rsidRPr="00625186" w:rsidRDefault="001945F9" w:rsidP="00F86A5A">
            <w:pPr>
              <w:rPr>
                <w:rFonts w:ascii="Cambria" w:eastAsia="Times New Roman" w:hAnsi="Cambria" w:cs="Tahoma"/>
              </w:rPr>
            </w:pPr>
            <w:hyperlink r:id="rId61" w:tgtFrame="_blank" w:history="1">
              <w:r w:rsidR="00540758" w:rsidRPr="00625186">
                <w:rPr>
                  <w:rStyle w:val="Hyperlink"/>
                  <w:rFonts w:ascii="Cambria" w:eastAsia="Times New Roman" w:hAnsi="Cambria" w:cs="Tahoma"/>
                </w:rPr>
                <w:t>https://www.legislature.ohio.gov/legislation/legislation-summary?id=GA135-HB-519</w:t>
              </w:r>
            </w:hyperlink>
          </w:p>
        </w:tc>
      </w:tr>
      <w:tr w:rsidR="00540758" w:rsidRPr="00625186" w14:paraId="777C23CF" w14:textId="77777777" w:rsidTr="00F86A5A">
        <w:trPr>
          <w:tblCellSpacing w:w="15" w:type="dxa"/>
        </w:trPr>
        <w:tc>
          <w:tcPr>
            <w:tcW w:w="0" w:type="auto"/>
            <w:gridSpan w:val="3"/>
            <w:vAlign w:val="center"/>
            <w:hideMark/>
          </w:tcPr>
          <w:p w14:paraId="4CA52B5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7FE07AF" w14:textId="77777777" w:rsidTr="00F86A5A">
        <w:trPr>
          <w:tblCellSpacing w:w="15" w:type="dxa"/>
        </w:trPr>
        <w:tc>
          <w:tcPr>
            <w:tcW w:w="650" w:type="pct"/>
            <w:hideMark/>
          </w:tcPr>
          <w:p w14:paraId="7076A46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HB534</w:t>
            </w:r>
          </w:p>
        </w:tc>
        <w:tc>
          <w:tcPr>
            <w:tcW w:w="0" w:type="auto"/>
            <w:gridSpan w:val="2"/>
            <w:vAlign w:val="center"/>
            <w:hideMark/>
          </w:tcPr>
          <w:p w14:paraId="128EB68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LEAD LINE REPLACEMENT PROGRAMS</w:t>
            </w:r>
            <w:r w:rsidRPr="00625186">
              <w:rPr>
                <w:rFonts w:ascii="Cambria" w:eastAsia="Times New Roman" w:hAnsi="Cambria" w:cs="Tahoma"/>
              </w:rPr>
              <w:t xml:space="preserve"> (JARRELLS D) To establish a program regarding lead service line replacement and to name this act the Lead Line Replacement Act.</w:t>
            </w:r>
          </w:p>
        </w:tc>
      </w:tr>
      <w:tr w:rsidR="00540758" w:rsidRPr="00625186" w14:paraId="0B190728" w14:textId="77777777" w:rsidTr="00F86A5A">
        <w:trPr>
          <w:tblCellSpacing w:w="15" w:type="dxa"/>
        </w:trPr>
        <w:tc>
          <w:tcPr>
            <w:tcW w:w="0" w:type="auto"/>
            <w:vAlign w:val="center"/>
            <w:hideMark/>
          </w:tcPr>
          <w:p w14:paraId="37796A7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7F713CD"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CBF89D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5/21/2024 - Referred to Committee House Energy and Natural Resources</w:t>
            </w:r>
          </w:p>
        </w:tc>
      </w:tr>
      <w:tr w:rsidR="00540758" w:rsidRPr="00625186" w14:paraId="6FAA1697" w14:textId="77777777" w:rsidTr="00F86A5A">
        <w:trPr>
          <w:tblCellSpacing w:w="15" w:type="dxa"/>
        </w:trPr>
        <w:tc>
          <w:tcPr>
            <w:tcW w:w="0" w:type="auto"/>
            <w:vAlign w:val="center"/>
            <w:hideMark/>
          </w:tcPr>
          <w:p w14:paraId="5A34469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28536D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6B95DF72" w14:textId="77777777" w:rsidR="00540758" w:rsidRPr="00625186" w:rsidRDefault="001945F9" w:rsidP="00F86A5A">
            <w:pPr>
              <w:rPr>
                <w:rFonts w:ascii="Cambria" w:eastAsia="Times New Roman" w:hAnsi="Cambria" w:cs="Tahoma"/>
              </w:rPr>
            </w:pPr>
            <w:hyperlink r:id="rId62" w:tgtFrame="_blank" w:history="1">
              <w:r w:rsidR="00540758" w:rsidRPr="00625186">
                <w:rPr>
                  <w:rStyle w:val="Hyperlink"/>
                  <w:rFonts w:ascii="Cambria" w:eastAsia="Times New Roman" w:hAnsi="Cambria" w:cs="Tahoma"/>
                </w:rPr>
                <w:t>https://www.legislature.ohio.gov/legislation/legislation-summary?id=GA135-HB-534</w:t>
              </w:r>
            </w:hyperlink>
          </w:p>
        </w:tc>
      </w:tr>
      <w:tr w:rsidR="00540758" w:rsidRPr="00625186" w14:paraId="69035BF4" w14:textId="77777777" w:rsidTr="00F86A5A">
        <w:trPr>
          <w:tblCellSpacing w:w="15" w:type="dxa"/>
        </w:trPr>
        <w:tc>
          <w:tcPr>
            <w:tcW w:w="0" w:type="auto"/>
            <w:gridSpan w:val="3"/>
            <w:vAlign w:val="center"/>
            <w:hideMark/>
          </w:tcPr>
          <w:p w14:paraId="6B319A8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01672E6" w14:textId="77777777" w:rsidTr="00F86A5A">
        <w:trPr>
          <w:tblCellSpacing w:w="15" w:type="dxa"/>
        </w:trPr>
        <w:tc>
          <w:tcPr>
            <w:tcW w:w="650" w:type="pct"/>
            <w:hideMark/>
          </w:tcPr>
          <w:p w14:paraId="40EB912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HB568</w:t>
            </w:r>
          </w:p>
        </w:tc>
        <w:tc>
          <w:tcPr>
            <w:tcW w:w="0" w:type="auto"/>
            <w:gridSpan w:val="2"/>
            <w:vAlign w:val="center"/>
            <w:hideMark/>
          </w:tcPr>
          <w:p w14:paraId="282C8C7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CREATE HEALTHY SOILS TASK FORCE</w:t>
            </w:r>
            <w:r w:rsidRPr="00625186">
              <w:rPr>
                <w:rFonts w:ascii="Cambria" w:eastAsia="Times New Roman" w:hAnsi="Cambria" w:cs="Tahoma"/>
              </w:rPr>
              <w:t xml:space="preserve"> (BRENT J, DEAN B) To create the Healthy Soils Task Force.</w:t>
            </w:r>
          </w:p>
        </w:tc>
      </w:tr>
      <w:tr w:rsidR="00540758" w:rsidRPr="00625186" w14:paraId="640A0611" w14:textId="77777777" w:rsidTr="00F86A5A">
        <w:trPr>
          <w:tblCellSpacing w:w="15" w:type="dxa"/>
        </w:trPr>
        <w:tc>
          <w:tcPr>
            <w:tcW w:w="0" w:type="auto"/>
            <w:vAlign w:val="center"/>
            <w:hideMark/>
          </w:tcPr>
          <w:p w14:paraId="0842B31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1DCD1B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F66565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6/4/2024 - House Agriculture, (First Hearing)</w:t>
            </w:r>
          </w:p>
        </w:tc>
      </w:tr>
      <w:tr w:rsidR="00540758" w:rsidRPr="00625186" w14:paraId="677BAB37" w14:textId="77777777" w:rsidTr="00F86A5A">
        <w:trPr>
          <w:tblCellSpacing w:w="15" w:type="dxa"/>
        </w:trPr>
        <w:tc>
          <w:tcPr>
            <w:tcW w:w="0" w:type="auto"/>
            <w:vAlign w:val="center"/>
            <w:hideMark/>
          </w:tcPr>
          <w:p w14:paraId="6F97A43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783133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6A84108C" w14:textId="77777777" w:rsidR="00540758" w:rsidRPr="00625186" w:rsidRDefault="001945F9" w:rsidP="00F86A5A">
            <w:pPr>
              <w:rPr>
                <w:rFonts w:ascii="Cambria" w:eastAsia="Times New Roman" w:hAnsi="Cambria" w:cs="Tahoma"/>
              </w:rPr>
            </w:pPr>
            <w:hyperlink r:id="rId63" w:tgtFrame="_blank" w:history="1">
              <w:r w:rsidR="00540758" w:rsidRPr="00625186">
                <w:rPr>
                  <w:rStyle w:val="Hyperlink"/>
                  <w:rFonts w:ascii="Cambria" w:eastAsia="Times New Roman" w:hAnsi="Cambria" w:cs="Tahoma"/>
                </w:rPr>
                <w:t>https://www.legislature.ohio.gov/legislation/legislation-summary?id=GA135-HB-568</w:t>
              </w:r>
            </w:hyperlink>
          </w:p>
        </w:tc>
      </w:tr>
      <w:tr w:rsidR="00540758" w:rsidRPr="00625186" w14:paraId="38FC00E8" w14:textId="77777777" w:rsidTr="00F86A5A">
        <w:trPr>
          <w:tblCellSpacing w:w="15" w:type="dxa"/>
        </w:trPr>
        <w:tc>
          <w:tcPr>
            <w:tcW w:w="0" w:type="auto"/>
            <w:gridSpan w:val="3"/>
            <w:vAlign w:val="center"/>
            <w:hideMark/>
          </w:tcPr>
          <w:p w14:paraId="0E644D7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7319F94" w14:textId="77777777" w:rsidTr="00F86A5A">
        <w:trPr>
          <w:tblCellSpacing w:w="15" w:type="dxa"/>
        </w:trPr>
        <w:tc>
          <w:tcPr>
            <w:tcW w:w="650" w:type="pct"/>
            <w:hideMark/>
          </w:tcPr>
          <w:p w14:paraId="36BB8CB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HB573</w:t>
            </w:r>
          </w:p>
        </w:tc>
        <w:tc>
          <w:tcPr>
            <w:tcW w:w="0" w:type="auto"/>
            <w:gridSpan w:val="2"/>
            <w:vAlign w:val="center"/>
            <w:hideMark/>
          </w:tcPr>
          <w:p w14:paraId="5412FAF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INCREASE TAX REVENUE ALLOCATED TO LOCAL GOVERNMENT FUND</w:t>
            </w:r>
            <w:r w:rsidRPr="00625186">
              <w:rPr>
                <w:rFonts w:ascii="Cambria" w:eastAsia="Times New Roman" w:hAnsi="Cambria" w:cs="Tahoma"/>
              </w:rPr>
              <w:t xml:space="preserve"> (ROBINSON P, BRENT J) To increase the proportion of state tax revenue allocated to the Local Government Fund from 1.7% to 3.68% beginning July 1, 2026.</w:t>
            </w:r>
          </w:p>
        </w:tc>
      </w:tr>
      <w:tr w:rsidR="00540758" w:rsidRPr="00625186" w14:paraId="43EB8570" w14:textId="77777777" w:rsidTr="00F86A5A">
        <w:trPr>
          <w:tblCellSpacing w:w="15" w:type="dxa"/>
        </w:trPr>
        <w:tc>
          <w:tcPr>
            <w:tcW w:w="0" w:type="auto"/>
            <w:vAlign w:val="center"/>
            <w:hideMark/>
          </w:tcPr>
          <w:p w14:paraId="45C3DB2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5BBB167"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C91796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5/21/2024 - Referred to Committee House Finance</w:t>
            </w:r>
          </w:p>
        </w:tc>
      </w:tr>
      <w:tr w:rsidR="00540758" w:rsidRPr="00625186" w14:paraId="6B8DE920" w14:textId="77777777" w:rsidTr="00F86A5A">
        <w:trPr>
          <w:tblCellSpacing w:w="15" w:type="dxa"/>
        </w:trPr>
        <w:tc>
          <w:tcPr>
            <w:tcW w:w="0" w:type="auto"/>
            <w:vAlign w:val="center"/>
            <w:hideMark/>
          </w:tcPr>
          <w:p w14:paraId="3D6B00C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D0A1CD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1800A385" w14:textId="77777777" w:rsidR="00540758" w:rsidRPr="00625186" w:rsidRDefault="001945F9" w:rsidP="00F86A5A">
            <w:pPr>
              <w:rPr>
                <w:rFonts w:ascii="Cambria" w:eastAsia="Times New Roman" w:hAnsi="Cambria" w:cs="Tahoma"/>
              </w:rPr>
            </w:pPr>
            <w:hyperlink r:id="rId64" w:tgtFrame="_blank" w:history="1">
              <w:r w:rsidR="00540758" w:rsidRPr="00625186">
                <w:rPr>
                  <w:rStyle w:val="Hyperlink"/>
                  <w:rFonts w:ascii="Cambria" w:eastAsia="Times New Roman" w:hAnsi="Cambria" w:cs="Tahoma"/>
                </w:rPr>
                <w:t>https://www.legislature.ohio.gov/legislation/legislation-summary?id=GA135-HB-573</w:t>
              </w:r>
            </w:hyperlink>
          </w:p>
        </w:tc>
      </w:tr>
      <w:tr w:rsidR="00540758" w:rsidRPr="00625186" w14:paraId="1FACCF6D" w14:textId="77777777" w:rsidTr="00F86A5A">
        <w:trPr>
          <w:tblCellSpacing w:w="15" w:type="dxa"/>
        </w:trPr>
        <w:tc>
          <w:tcPr>
            <w:tcW w:w="0" w:type="auto"/>
            <w:gridSpan w:val="3"/>
            <w:vAlign w:val="center"/>
            <w:hideMark/>
          </w:tcPr>
          <w:p w14:paraId="3E35593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6F1B68B" w14:textId="77777777" w:rsidTr="00F86A5A">
        <w:trPr>
          <w:tblCellSpacing w:w="15" w:type="dxa"/>
        </w:trPr>
        <w:tc>
          <w:tcPr>
            <w:tcW w:w="650" w:type="pct"/>
            <w:hideMark/>
          </w:tcPr>
          <w:p w14:paraId="439E5BC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HB598</w:t>
            </w:r>
          </w:p>
        </w:tc>
        <w:tc>
          <w:tcPr>
            <w:tcW w:w="0" w:type="auto"/>
            <w:gridSpan w:val="2"/>
            <w:vAlign w:val="center"/>
            <w:hideMark/>
          </w:tcPr>
          <w:p w14:paraId="2D335FDF"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EXEMPT PUBLIC SAFETY PERSONNEL RETIREMENT FROM INCOME TAX</w:t>
            </w:r>
            <w:r w:rsidRPr="00625186">
              <w:rPr>
                <w:rFonts w:ascii="Cambria" w:eastAsia="Times New Roman" w:hAnsi="Cambria" w:cs="Tahoma"/>
              </w:rPr>
              <w:t xml:space="preserve"> (ROBINSON P) To exempt retirement income of public safety personnel from state income tax and to reimburse the Local Government Fund and Public Library Fund for resulting revenue losses.</w:t>
            </w:r>
          </w:p>
        </w:tc>
      </w:tr>
      <w:tr w:rsidR="00540758" w:rsidRPr="00625186" w14:paraId="103ED771" w14:textId="77777777" w:rsidTr="00F86A5A">
        <w:trPr>
          <w:tblCellSpacing w:w="15" w:type="dxa"/>
        </w:trPr>
        <w:tc>
          <w:tcPr>
            <w:tcW w:w="0" w:type="auto"/>
            <w:vAlign w:val="center"/>
            <w:hideMark/>
          </w:tcPr>
          <w:p w14:paraId="21F4C5B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652DC4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3DA140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5/21/2024 - Referred to Committee House Ways and Means</w:t>
            </w:r>
          </w:p>
        </w:tc>
      </w:tr>
      <w:tr w:rsidR="00540758" w:rsidRPr="00625186" w14:paraId="51B0093A" w14:textId="77777777" w:rsidTr="00F86A5A">
        <w:trPr>
          <w:tblCellSpacing w:w="15" w:type="dxa"/>
        </w:trPr>
        <w:tc>
          <w:tcPr>
            <w:tcW w:w="0" w:type="auto"/>
            <w:vAlign w:val="center"/>
            <w:hideMark/>
          </w:tcPr>
          <w:p w14:paraId="55DBB27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85948D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44CCF0D" w14:textId="77777777" w:rsidR="00540758" w:rsidRPr="00625186" w:rsidRDefault="001945F9" w:rsidP="00F86A5A">
            <w:pPr>
              <w:rPr>
                <w:rFonts w:ascii="Cambria" w:eastAsia="Times New Roman" w:hAnsi="Cambria" w:cs="Tahoma"/>
              </w:rPr>
            </w:pPr>
            <w:hyperlink r:id="rId65" w:tgtFrame="_blank" w:history="1">
              <w:r w:rsidR="00540758" w:rsidRPr="00625186">
                <w:rPr>
                  <w:rStyle w:val="Hyperlink"/>
                  <w:rFonts w:ascii="Cambria" w:eastAsia="Times New Roman" w:hAnsi="Cambria" w:cs="Tahoma"/>
                </w:rPr>
                <w:t>https://www.legislature.ohio.gov/legislation/legislation-summary?id=GA135-HB-598</w:t>
              </w:r>
            </w:hyperlink>
          </w:p>
        </w:tc>
      </w:tr>
      <w:tr w:rsidR="00540758" w:rsidRPr="00625186" w14:paraId="769CE0D4" w14:textId="77777777" w:rsidTr="00F86A5A">
        <w:trPr>
          <w:tblCellSpacing w:w="15" w:type="dxa"/>
        </w:trPr>
        <w:tc>
          <w:tcPr>
            <w:tcW w:w="0" w:type="auto"/>
            <w:gridSpan w:val="3"/>
            <w:vAlign w:val="center"/>
            <w:hideMark/>
          </w:tcPr>
          <w:p w14:paraId="695ED84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4280CA5" w14:textId="77777777" w:rsidTr="00F86A5A">
        <w:trPr>
          <w:tblCellSpacing w:w="15" w:type="dxa"/>
        </w:trPr>
        <w:tc>
          <w:tcPr>
            <w:tcW w:w="0" w:type="auto"/>
            <w:gridSpan w:val="3"/>
            <w:vAlign w:val="center"/>
          </w:tcPr>
          <w:p w14:paraId="085C9E0D" w14:textId="77777777" w:rsidR="00540758" w:rsidRPr="00625186" w:rsidRDefault="00540758" w:rsidP="00F86A5A">
            <w:pPr>
              <w:rPr>
                <w:rFonts w:ascii="Cambria" w:eastAsia="Times New Roman" w:hAnsi="Cambria" w:cs="Tahoma"/>
              </w:rPr>
            </w:pPr>
          </w:p>
        </w:tc>
      </w:tr>
      <w:tr w:rsidR="00540758" w:rsidRPr="00625186" w14:paraId="1A5031E4" w14:textId="77777777" w:rsidTr="00F86A5A">
        <w:trPr>
          <w:tblCellSpacing w:w="15" w:type="dxa"/>
        </w:trPr>
        <w:tc>
          <w:tcPr>
            <w:tcW w:w="0" w:type="auto"/>
            <w:gridSpan w:val="3"/>
            <w:vAlign w:val="center"/>
          </w:tcPr>
          <w:p w14:paraId="38FB4343" w14:textId="77777777" w:rsidR="00540758" w:rsidRPr="00625186" w:rsidRDefault="00540758" w:rsidP="00F86A5A">
            <w:pPr>
              <w:rPr>
                <w:rFonts w:ascii="Cambria" w:eastAsia="Times New Roman" w:hAnsi="Cambria" w:cs="Tahoma"/>
              </w:rPr>
            </w:pPr>
          </w:p>
        </w:tc>
      </w:tr>
      <w:tr w:rsidR="00540758" w:rsidRPr="00625186" w14:paraId="5DED7A5B" w14:textId="77777777" w:rsidTr="00F86A5A">
        <w:trPr>
          <w:tblCellSpacing w:w="15" w:type="dxa"/>
        </w:trPr>
        <w:tc>
          <w:tcPr>
            <w:tcW w:w="0" w:type="auto"/>
            <w:gridSpan w:val="3"/>
            <w:vAlign w:val="center"/>
          </w:tcPr>
          <w:p w14:paraId="5DBAAF8C" w14:textId="77777777" w:rsidR="00540758" w:rsidRPr="00625186" w:rsidRDefault="00540758" w:rsidP="00F86A5A">
            <w:pPr>
              <w:rPr>
                <w:rFonts w:ascii="Cambria" w:eastAsia="Times New Roman" w:hAnsi="Cambria" w:cs="Tahoma"/>
              </w:rPr>
            </w:pPr>
          </w:p>
        </w:tc>
      </w:tr>
      <w:tr w:rsidR="00540758" w:rsidRPr="00625186" w14:paraId="36971CBC" w14:textId="77777777" w:rsidTr="00F86A5A">
        <w:trPr>
          <w:tblCellSpacing w:w="15" w:type="dxa"/>
        </w:trPr>
        <w:tc>
          <w:tcPr>
            <w:tcW w:w="0" w:type="auto"/>
            <w:gridSpan w:val="3"/>
            <w:vAlign w:val="center"/>
          </w:tcPr>
          <w:p w14:paraId="7AD41E30" w14:textId="77777777" w:rsidR="00540758" w:rsidRPr="00625186" w:rsidRDefault="00540758" w:rsidP="00F86A5A">
            <w:pPr>
              <w:rPr>
                <w:rFonts w:ascii="Cambria" w:eastAsia="Times New Roman" w:hAnsi="Cambria" w:cs="Tahoma"/>
              </w:rPr>
            </w:pPr>
          </w:p>
        </w:tc>
      </w:tr>
      <w:tr w:rsidR="00540758" w:rsidRPr="00625186" w14:paraId="7C63E431" w14:textId="77777777" w:rsidTr="00F86A5A">
        <w:trPr>
          <w:tblCellSpacing w:w="15" w:type="dxa"/>
        </w:trPr>
        <w:tc>
          <w:tcPr>
            <w:tcW w:w="650" w:type="pct"/>
            <w:hideMark/>
          </w:tcPr>
          <w:p w14:paraId="7B6A2391"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HB616</w:t>
            </w:r>
          </w:p>
        </w:tc>
        <w:tc>
          <w:tcPr>
            <w:tcW w:w="0" w:type="auto"/>
            <w:gridSpan w:val="2"/>
            <w:vAlign w:val="center"/>
            <w:hideMark/>
          </w:tcPr>
          <w:p w14:paraId="31E369F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WATER IMPROVEMENT DISTRICTS</w:t>
            </w:r>
            <w:r w:rsidRPr="00625186">
              <w:rPr>
                <w:rFonts w:ascii="Cambria" w:eastAsia="Times New Roman" w:hAnsi="Cambria" w:cs="Tahoma"/>
              </w:rPr>
              <w:t xml:space="preserve"> (CLAGGETT T) To allow for the creation of water improvement districts and to declare an emergency.</w:t>
            </w:r>
          </w:p>
        </w:tc>
      </w:tr>
      <w:tr w:rsidR="00540758" w:rsidRPr="00625186" w14:paraId="28C4C1BE" w14:textId="77777777" w:rsidTr="00F86A5A">
        <w:trPr>
          <w:tblCellSpacing w:w="15" w:type="dxa"/>
        </w:trPr>
        <w:tc>
          <w:tcPr>
            <w:tcW w:w="0" w:type="auto"/>
            <w:vAlign w:val="center"/>
            <w:hideMark/>
          </w:tcPr>
          <w:p w14:paraId="1F361AF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9B6716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728F17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6/11/2024 - Referred to Committee House State and Local Government</w:t>
            </w:r>
          </w:p>
        </w:tc>
      </w:tr>
      <w:tr w:rsidR="00540758" w:rsidRPr="00625186" w14:paraId="48D171AE" w14:textId="77777777" w:rsidTr="00F86A5A">
        <w:trPr>
          <w:tblCellSpacing w:w="15" w:type="dxa"/>
        </w:trPr>
        <w:tc>
          <w:tcPr>
            <w:tcW w:w="0" w:type="auto"/>
            <w:vAlign w:val="center"/>
            <w:hideMark/>
          </w:tcPr>
          <w:p w14:paraId="1F49697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E60EDF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79561B0" w14:textId="77777777" w:rsidR="00540758" w:rsidRPr="00625186" w:rsidRDefault="001945F9" w:rsidP="00F86A5A">
            <w:pPr>
              <w:rPr>
                <w:rFonts w:ascii="Cambria" w:eastAsia="Times New Roman" w:hAnsi="Cambria" w:cs="Tahoma"/>
              </w:rPr>
            </w:pPr>
            <w:hyperlink r:id="rId66" w:tgtFrame="_blank" w:history="1">
              <w:r w:rsidR="00540758" w:rsidRPr="00625186">
                <w:rPr>
                  <w:rStyle w:val="Hyperlink"/>
                  <w:rFonts w:ascii="Cambria" w:eastAsia="Times New Roman" w:hAnsi="Cambria" w:cs="Tahoma"/>
                </w:rPr>
                <w:t>https://www.legislature.ohio.gov/legislation/legislation-summary?id=GA135-HB-616</w:t>
              </w:r>
            </w:hyperlink>
          </w:p>
        </w:tc>
      </w:tr>
      <w:tr w:rsidR="00540758" w:rsidRPr="00625186" w14:paraId="5DC0998E" w14:textId="77777777" w:rsidTr="00F86A5A">
        <w:trPr>
          <w:tblCellSpacing w:w="15" w:type="dxa"/>
        </w:trPr>
        <w:tc>
          <w:tcPr>
            <w:tcW w:w="0" w:type="auto"/>
            <w:gridSpan w:val="3"/>
            <w:vAlign w:val="center"/>
            <w:hideMark/>
          </w:tcPr>
          <w:p w14:paraId="26030AC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1994999" w14:textId="77777777" w:rsidTr="00F86A5A">
        <w:trPr>
          <w:tblCellSpacing w:w="15" w:type="dxa"/>
        </w:trPr>
        <w:tc>
          <w:tcPr>
            <w:tcW w:w="650" w:type="pct"/>
            <w:hideMark/>
          </w:tcPr>
          <w:p w14:paraId="40CFB7B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HB629</w:t>
            </w:r>
          </w:p>
        </w:tc>
        <w:tc>
          <w:tcPr>
            <w:tcW w:w="0" w:type="auto"/>
            <w:gridSpan w:val="2"/>
            <w:vAlign w:val="center"/>
            <w:hideMark/>
          </w:tcPr>
          <w:p w14:paraId="7BC72311"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CAPITAL BUDGET</w:t>
            </w:r>
            <w:r w:rsidRPr="00625186">
              <w:rPr>
                <w:rFonts w:ascii="Cambria" w:eastAsia="Times New Roman" w:hAnsi="Cambria" w:cs="Tahoma"/>
              </w:rPr>
              <w:t xml:space="preserve"> (EDWARDS J) To amend Sections 307.80 and 423.120 of H.B. 33 of the 135th General Assembly to provide authorization and conditions for the operation of certain state programs, to make capital appropriations and reappropriations for the biennium ending June 30, 2026, to make other appropriations, and to declare an emergency.</w:t>
            </w:r>
          </w:p>
        </w:tc>
      </w:tr>
      <w:tr w:rsidR="00540758" w:rsidRPr="00625186" w14:paraId="19EECBED" w14:textId="77777777" w:rsidTr="00F86A5A">
        <w:trPr>
          <w:tblCellSpacing w:w="15" w:type="dxa"/>
        </w:trPr>
        <w:tc>
          <w:tcPr>
            <w:tcW w:w="0" w:type="auto"/>
            <w:vAlign w:val="center"/>
            <w:hideMark/>
          </w:tcPr>
          <w:p w14:paraId="10A9475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92225B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3E0D291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6/20/2024 - </w:t>
            </w:r>
            <w:r w:rsidRPr="00625186">
              <w:rPr>
                <w:rFonts w:ascii="Cambria" w:eastAsia="Times New Roman" w:hAnsi="Cambria" w:cs="Tahoma"/>
                <w:b/>
                <w:bCs/>
              </w:rPr>
              <w:t>BILL AMENDED</w:t>
            </w:r>
            <w:r w:rsidRPr="00625186">
              <w:rPr>
                <w:rFonts w:ascii="Cambria" w:eastAsia="Times New Roman" w:hAnsi="Cambria" w:cs="Tahoma"/>
              </w:rPr>
              <w:t>, House Finance, (Second Hearing)</w:t>
            </w:r>
          </w:p>
        </w:tc>
      </w:tr>
      <w:tr w:rsidR="00540758" w:rsidRPr="00625186" w14:paraId="0844973D" w14:textId="77777777" w:rsidTr="00F86A5A">
        <w:trPr>
          <w:tblCellSpacing w:w="15" w:type="dxa"/>
        </w:trPr>
        <w:tc>
          <w:tcPr>
            <w:tcW w:w="0" w:type="auto"/>
            <w:vAlign w:val="center"/>
            <w:hideMark/>
          </w:tcPr>
          <w:p w14:paraId="7911F1C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0753F5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6D0C3470" w14:textId="77777777" w:rsidR="00540758" w:rsidRPr="00625186" w:rsidRDefault="001945F9" w:rsidP="00F86A5A">
            <w:pPr>
              <w:rPr>
                <w:rFonts w:ascii="Cambria" w:eastAsia="Times New Roman" w:hAnsi="Cambria" w:cs="Tahoma"/>
              </w:rPr>
            </w:pPr>
            <w:hyperlink r:id="rId67" w:tgtFrame="_blank" w:history="1">
              <w:r w:rsidR="00540758" w:rsidRPr="00625186">
                <w:rPr>
                  <w:rStyle w:val="Hyperlink"/>
                  <w:rFonts w:ascii="Cambria" w:eastAsia="Times New Roman" w:hAnsi="Cambria" w:cs="Tahoma"/>
                </w:rPr>
                <w:t>https://www.legislature.ohio.gov/legislation/legislation-summary?id=GA135-HB-629</w:t>
              </w:r>
            </w:hyperlink>
          </w:p>
        </w:tc>
      </w:tr>
      <w:tr w:rsidR="00540758" w:rsidRPr="00625186" w14:paraId="7C08D53A" w14:textId="77777777" w:rsidTr="00F86A5A">
        <w:trPr>
          <w:tblCellSpacing w:w="15" w:type="dxa"/>
        </w:trPr>
        <w:tc>
          <w:tcPr>
            <w:tcW w:w="0" w:type="auto"/>
            <w:gridSpan w:val="3"/>
            <w:vAlign w:val="center"/>
            <w:hideMark/>
          </w:tcPr>
          <w:p w14:paraId="4A6ABE0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CB27ACE" w14:textId="77777777" w:rsidTr="00F86A5A">
        <w:trPr>
          <w:tblCellSpacing w:w="15" w:type="dxa"/>
        </w:trPr>
        <w:tc>
          <w:tcPr>
            <w:tcW w:w="650" w:type="pct"/>
            <w:hideMark/>
          </w:tcPr>
          <w:p w14:paraId="79E9053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HB635</w:t>
            </w:r>
          </w:p>
        </w:tc>
        <w:tc>
          <w:tcPr>
            <w:tcW w:w="0" w:type="auto"/>
            <w:gridSpan w:val="2"/>
            <w:vAlign w:val="center"/>
            <w:hideMark/>
          </w:tcPr>
          <w:p w14:paraId="7B7AAFA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WATER AND SEWER COMMISSION</w:t>
            </w:r>
            <w:r w:rsidRPr="00625186">
              <w:rPr>
                <w:rFonts w:ascii="Cambria" w:eastAsia="Times New Roman" w:hAnsi="Cambria" w:cs="Tahoma"/>
              </w:rPr>
              <w:t xml:space="preserve"> (SWEARINGEN D) To re-establish the Water and Sewer Commission and the Water and Sewer Fund.</w:t>
            </w:r>
          </w:p>
        </w:tc>
      </w:tr>
      <w:tr w:rsidR="00540758" w:rsidRPr="00625186" w14:paraId="630580AF" w14:textId="77777777" w:rsidTr="00F86A5A">
        <w:trPr>
          <w:tblCellSpacing w:w="15" w:type="dxa"/>
        </w:trPr>
        <w:tc>
          <w:tcPr>
            <w:tcW w:w="0" w:type="auto"/>
            <w:vAlign w:val="center"/>
            <w:hideMark/>
          </w:tcPr>
          <w:p w14:paraId="561E0D8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9F99B9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7D35F8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6/25/2024 - Referred to Committee House State and Local Government</w:t>
            </w:r>
          </w:p>
        </w:tc>
      </w:tr>
      <w:tr w:rsidR="00540758" w:rsidRPr="00625186" w14:paraId="5F861BAC" w14:textId="77777777" w:rsidTr="00F86A5A">
        <w:trPr>
          <w:tblCellSpacing w:w="15" w:type="dxa"/>
        </w:trPr>
        <w:tc>
          <w:tcPr>
            <w:tcW w:w="0" w:type="auto"/>
            <w:vAlign w:val="center"/>
            <w:hideMark/>
          </w:tcPr>
          <w:p w14:paraId="652698F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4C6D19D"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2A642903" w14:textId="77777777" w:rsidR="00540758" w:rsidRPr="00625186" w:rsidRDefault="001945F9" w:rsidP="00F86A5A">
            <w:pPr>
              <w:rPr>
                <w:rFonts w:ascii="Cambria" w:eastAsia="Times New Roman" w:hAnsi="Cambria" w:cs="Tahoma"/>
              </w:rPr>
            </w:pPr>
            <w:hyperlink r:id="rId68" w:tgtFrame="_blank" w:history="1">
              <w:r w:rsidR="00540758" w:rsidRPr="00625186">
                <w:rPr>
                  <w:rStyle w:val="Hyperlink"/>
                  <w:rFonts w:ascii="Cambria" w:eastAsia="Times New Roman" w:hAnsi="Cambria" w:cs="Tahoma"/>
                </w:rPr>
                <w:t>https://www.legislature.ohio.gov/legislation/legislation-summary?id=GA135-HB-635</w:t>
              </w:r>
            </w:hyperlink>
          </w:p>
        </w:tc>
      </w:tr>
      <w:tr w:rsidR="00540758" w:rsidRPr="00625186" w14:paraId="5FEF9D36" w14:textId="77777777" w:rsidTr="00F86A5A">
        <w:trPr>
          <w:tblCellSpacing w:w="15" w:type="dxa"/>
        </w:trPr>
        <w:tc>
          <w:tcPr>
            <w:tcW w:w="0" w:type="auto"/>
            <w:gridSpan w:val="3"/>
            <w:vAlign w:val="center"/>
            <w:hideMark/>
          </w:tcPr>
          <w:p w14:paraId="36E08F8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8635721" w14:textId="77777777" w:rsidTr="00F86A5A">
        <w:trPr>
          <w:tblCellSpacing w:w="15" w:type="dxa"/>
        </w:trPr>
        <w:tc>
          <w:tcPr>
            <w:tcW w:w="650" w:type="pct"/>
            <w:hideMark/>
          </w:tcPr>
          <w:p w14:paraId="066F190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HCR4</w:t>
            </w:r>
          </w:p>
        </w:tc>
        <w:tc>
          <w:tcPr>
            <w:tcW w:w="0" w:type="auto"/>
            <w:gridSpan w:val="2"/>
            <w:vAlign w:val="center"/>
            <w:hideMark/>
          </w:tcPr>
          <w:p w14:paraId="6F1FF76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TRAINS - HAZARDOUS MATERIALS</w:t>
            </w:r>
            <w:r w:rsidRPr="00625186">
              <w:rPr>
                <w:rFonts w:ascii="Cambria" w:eastAsia="Times New Roman" w:hAnsi="Cambria" w:cs="Tahoma"/>
              </w:rPr>
              <w:t xml:space="preserve"> (BIRD A, PLUMMER P) To urge the United States Congress to pass legislation requiring railroad companies and the U.S. Department of Transportation to inform local and state government officials when trains carrying potentially hazardous materials travel through their respective jurisdictions.</w:t>
            </w:r>
          </w:p>
        </w:tc>
      </w:tr>
      <w:tr w:rsidR="00540758" w:rsidRPr="00625186" w14:paraId="7F501CE4" w14:textId="77777777" w:rsidTr="00F86A5A">
        <w:trPr>
          <w:tblCellSpacing w:w="15" w:type="dxa"/>
        </w:trPr>
        <w:tc>
          <w:tcPr>
            <w:tcW w:w="0" w:type="auto"/>
            <w:vAlign w:val="center"/>
            <w:hideMark/>
          </w:tcPr>
          <w:p w14:paraId="56125AB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92DF9A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3CECB0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3/14/2023 - House Government Oversight, (First Hearing)</w:t>
            </w:r>
          </w:p>
        </w:tc>
      </w:tr>
      <w:tr w:rsidR="00540758" w:rsidRPr="00625186" w14:paraId="63890524" w14:textId="77777777" w:rsidTr="00F86A5A">
        <w:trPr>
          <w:tblCellSpacing w:w="15" w:type="dxa"/>
        </w:trPr>
        <w:tc>
          <w:tcPr>
            <w:tcW w:w="0" w:type="auto"/>
            <w:vAlign w:val="center"/>
            <w:hideMark/>
          </w:tcPr>
          <w:p w14:paraId="3F71440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74A808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03099CD" w14:textId="77777777" w:rsidR="00540758" w:rsidRPr="00625186" w:rsidRDefault="001945F9" w:rsidP="00F86A5A">
            <w:pPr>
              <w:rPr>
                <w:rFonts w:ascii="Cambria" w:eastAsia="Times New Roman" w:hAnsi="Cambria" w:cs="Tahoma"/>
              </w:rPr>
            </w:pPr>
            <w:hyperlink r:id="rId69" w:tgtFrame="_blank" w:history="1">
              <w:r w:rsidR="00540758" w:rsidRPr="00625186">
                <w:rPr>
                  <w:rStyle w:val="Hyperlink"/>
                  <w:rFonts w:ascii="Cambria" w:eastAsia="Times New Roman" w:hAnsi="Cambria" w:cs="Tahoma"/>
                </w:rPr>
                <w:t>https://www.legislature.ohio.gov/legislation/legislation-summary?id=GA135-HCR-4</w:t>
              </w:r>
            </w:hyperlink>
          </w:p>
        </w:tc>
      </w:tr>
      <w:tr w:rsidR="00540758" w:rsidRPr="00625186" w14:paraId="35CDEAEE" w14:textId="77777777" w:rsidTr="00F86A5A">
        <w:trPr>
          <w:tblCellSpacing w:w="15" w:type="dxa"/>
        </w:trPr>
        <w:tc>
          <w:tcPr>
            <w:tcW w:w="0" w:type="auto"/>
            <w:gridSpan w:val="3"/>
            <w:vAlign w:val="center"/>
            <w:hideMark/>
          </w:tcPr>
          <w:p w14:paraId="1A9734B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47A913A9" w14:textId="77777777" w:rsidTr="00F86A5A">
        <w:trPr>
          <w:tblCellSpacing w:w="15" w:type="dxa"/>
        </w:trPr>
        <w:tc>
          <w:tcPr>
            <w:tcW w:w="650" w:type="pct"/>
            <w:hideMark/>
          </w:tcPr>
          <w:p w14:paraId="37BA8ADF"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HCR14</w:t>
            </w:r>
          </w:p>
        </w:tc>
        <w:tc>
          <w:tcPr>
            <w:tcW w:w="0" w:type="auto"/>
            <w:gridSpan w:val="2"/>
            <w:vAlign w:val="center"/>
            <w:hideMark/>
          </w:tcPr>
          <w:p w14:paraId="0A6E61C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URGE CONGRESS - ENACT GREAT LAKES RESTORATION INITIATIVE</w:t>
            </w:r>
            <w:r w:rsidRPr="00625186">
              <w:rPr>
                <w:rFonts w:ascii="Cambria" w:eastAsia="Times New Roman" w:hAnsi="Cambria" w:cs="Tahoma"/>
              </w:rPr>
              <w:t xml:space="preserve"> (PATTON T) To urge the United States Congress to enact the Great Lakes Restoration Initiative Act of 2024.</w:t>
            </w:r>
          </w:p>
        </w:tc>
      </w:tr>
      <w:tr w:rsidR="00540758" w:rsidRPr="00625186" w14:paraId="201B7F30" w14:textId="77777777" w:rsidTr="00F86A5A">
        <w:trPr>
          <w:tblCellSpacing w:w="15" w:type="dxa"/>
        </w:trPr>
        <w:tc>
          <w:tcPr>
            <w:tcW w:w="0" w:type="auto"/>
            <w:vAlign w:val="center"/>
            <w:hideMark/>
          </w:tcPr>
          <w:p w14:paraId="3C641F7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818401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55EC79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7/2/2024 - Referred to Committee Senate Rules and Reference</w:t>
            </w:r>
          </w:p>
        </w:tc>
      </w:tr>
      <w:tr w:rsidR="00540758" w:rsidRPr="00625186" w14:paraId="6593ACCB" w14:textId="77777777" w:rsidTr="00F86A5A">
        <w:trPr>
          <w:tblCellSpacing w:w="15" w:type="dxa"/>
        </w:trPr>
        <w:tc>
          <w:tcPr>
            <w:tcW w:w="0" w:type="auto"/>
            <w:vAlign w:val="center"/>
            <w:hideMark/>
          </w:tcPr>
          <w:p w14:paraId="59EB290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D91F48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35E5946" w14:textId="77777777" w:rsidR="00540758" w:rsidRPr="00625186" w:rsidRDefault="001945F9" w:rsidP="00F86A5A">
            <w:pPr>
              <w:rPr>
                <w:rFonts w:ascii="Cambria" w:eastAsia="Times New Roman" w:hAnsi="Cambria" w:cs="Tahoma"/>
              </w:rPr>
            </w:pPr>
            <w:hyperlink r:id="rId70" w:tgtFrame="_blank" w:history="1">
              <w:r w:rsidR="00540758" w:rsidRPr="00625186">
                <w:rPr>
                  <w:rStyle w:val="Hyperlink"/>
                  <w:rFonts w:ascii="Cambria" w:eastAsia="Times New Roman" w:hAnsi="Cambria" w:cs="Tahoma"/>
                </w:rPr>
                <w:t>https://www.legislature.ohio.gov/legislation/legislation-summary?id=GA135-HCR-14</w:t>
              </w:r>
            </w:hyperlink>
          </w:p>
        </w:tc>
      </w:tr>
      <w:tr w:rsidR="00540758" w:rsidRPr="00625186" w14:paraId="015DA54A" w14:textId="77777777" w:rsidTr="00F86A5A">
        <w:trPr>
          <w:tblCellSpacing w:w="15" w:type="dxa"/>
        </w:trPr>
        <w:tc>
          <w:tcPr>
            <w:tcW w:w="0" w:type="auto"/>
            <w:gridSpan w:val="3"/>
            <w:vAlign w:val="center"/>
            <w:hideMark/>
          </w:tcPr>
          <w:p w14:paraId="6D58C3D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046FCBA" w14:textId="77777777" w:rsidTr="00F86A5A">
        <w:trPr>
          <w:tblCellSpacing w:w="15" w:type="dxa"/>
        </w:trPr>
        <w:tc>
          <w:tcPr>
            <w:tcW w:w="650" w:type="pct"/>
            <w:hideMark/>
          </w:tcPr>
          <w:p w14:paraId="009AB25F"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HJR1</w:t>
            </w:r>
          </w:p>
        </w:tc>
        <w:tc>
          <w:tcPr>
            <w:tcW w:w="0" w:type="auto"/>
            <w:gridSpan w:val="2"/>
            <w:vAlign w:val="center"/>
            <w:hideMark/>
          </w:tcPr>
          <w:p w14:paraId="49B9999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REQUIRE 60 PERCENT VOTE-CONSTITUTIONAL AMENDMENT</w:t>
            </w:r>
            <w:r w:rsidRPr="00625186">
              <w:rPr>
                <w:rFonts w:ascii="Cambria" w:eastAsia="Times New Roman" w:hAnsi="Cambria" w:cs="Tahoma"/>
              </w:rPr>
              <w:t xml:space="preserve"> (STEWART B) Proposing to amend Sections 1b, 1e, and 1g of Article II and Sections 1 and 3 of Article XVI of the Constitution of the State of Ohio to require a vote of at least 60% of the electors to approve any constitutional amendment and to modify the procedures for an initiative petition proposing a constitutional amendment.</w:t>
            </w:r>
          </w:p>
        </w:tc>
      </w:tr>
      <w:tr w:rsidR="00540758" w:rsidRPr="00625186" w14:paraId="1D186874" w14:textId="77777777" w:rsidTr="00F86A5A">
        <w:trPr>
          <w:tblCellSpacing w:w="15" w:type="dxa"/>
        </w:trPr>
        <w:tc>
          <w:tcPr>
            <w:tcW w:w="0" w:type="auto"/>
            <w:vAlign w:val="center"/>
            <w:hideMark/>
          </w:tcPr>
          <w:p w14:paraId="6E5A513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9EBCA76"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5C2CBF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4/19/2023 - </w:t>
            </w:r>
            <w:r w:rsidRPr="00625186">
              <w:rPr>
                <w:rFonts w:ascii="Cambria" w:eastAsia="Times New Roman" w:hAnsi="Cambria" w:cs="Tahoma"/>
                <w:b/>
                <w:bCs/>
              </w:rPr>
              <w:t>REPORTED OUT</w:t>
            </w:r>
            <w:r w:rsidRPr="00625186">
              <w:rPr>
                <w:rFonts w:ascii="Cambria" w:eastAsia="Times New Roman" w:hAnsi="Cambria" w:cs="Tahoma"/>
              </w:rPr>
              <w:t>, House Constitutional Resolutions, (Third Hearing)</w:t>
            </w:r>
          </w:p>
        </w:tc>
      </w:tr>
      <w:tr w:rsidR="00540758" w:rsidRPr="00625186" w14:paraId="5F6B02EE" w14:textId="77777777" w:rsidTr="00F86A5A">
        <w:trPr>
          <w:tblCellSpacing w:w="15" w:type="dxa"/>
        </w:trPr>
        <w:tc>
          <w:tcPr>
            <w:tcW w:w="0" w:type="auto"/>
            <w:vAlign w:val="center"/>
            <w:hideMark/>
          </w:tcPr>
          <w:p w14:paraId="4C6BDED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14FC60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C6BD22E" w14:textId="77777777" w:rsidR="00540758" w:rsidRPr="00625186" w:rsidRDefault="001945F9" w:rsidP="00F86A5A">
            <w:pPr>
              <w:rPr>
                <w:rFonts w:ascii="Cambria" w:eastAsia="Times New Roman" w:hAnsi="Cambria" w:cs="Tahoma"/>
              </w:rPr>
            </w:pPr>
            <w:hyperlink r:id="rId71" w:tgtFrame="_blank" w:history="1">
              <w:r w:rsidR="00540758" w:rsidRPr="00625186">
                <w:rPr>
                  <w:rStyle w:val="Hyperlink"/>
                  <w:rFonts w:ascii="Cambria" w:eastAsia="Times New Roman" w:hAnsi="Cambria" w:cs="Tahoma"/>
                </w:rPr>
                <w:t>https://www.legislature.ohio.gov/legislation/legislation-summary?id=GA135-HJR-1</w:t>
              </w:r>
            </w:hyperlink>
          </w:p>
        </w:tc>
      </w:tr>
      <w:tr w:rsidR="00540758" w:rsidRPr="00625186" w14:paraId="19C056C9" w14:textId="77777777" w:rsidTr="00F86A5A">
        <w:trPr>
          <w:tblCellSpacing w:w="15" w:type="dxa"/>
        </w:trPr>
        <w:tc>
          <w:tcPr>
            <w:tcW w:w="0" w:type="auto"/>
            <w:gridSpan w:val="3"/>
            <w:vAlign w:val="center"/>
            <w:hideMark/>
          </w:tcPr>
          <w:p w14:paraId="275C449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49AD18F" w14:textId="77777777" w:rsidTr="00F86A5A">
        <w:trPr>
          <w:tblCellSpacing w:w="15" w:type="dxa"/>
        </w:trPr>
        <w:tc>
          <w:tcPr>
            <w:tcW w:w="650" w:type="pct"/>
            <w:hideMark/>
          </w:tcPr>
          <w:p w14:paraId="02CE0F2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HR33</w:t>
            </w:r>
          </w:p>
        </w:tc>
        <w:tc>
          <w:tcPr>
            <w:tcW w:w="0" w:type="auto"/>
            <w:gridSpan w:val="2"/>
            <w:vAlign w:val="center"/>
            <w:hideMark/>
          </w:tcPr>
          <w:p w14:paraId="3627EC2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TRAINS - HAZARDOUS MATERIALS</w:t>
            </w:r>
            <w:r w:rsidRPr="00625186">
              <w:rPr>
                <w:rFonts w:ascii="Cambria" w:eastAsia="Times New Roman" w:hAnsi="Cambria" w:cs="Tahoma"/>
              </w:rPr>
              <w:t xml:space="preserve"> (ROBB BLASDEL M, MCNALLY L) To urge the United States Congress to pass legislation requiring railroad companies to inform local and state government officials when trains carrying potentially hazardous materials travel through their respective jurisdictions.</w:t>
            </w:r>
          </w:p>
        </w:tc>
      </w:tr>
      <w:tr w:rsidR="00540758" w:rsidRPr="00625186" w14:paraId="7263801D" w14:textId="77777777" w:rsidTr="00F86A5A">
        <w:trPr>
          <w:tblCellSpacing w:w="15" w:type="dxa"/>
        </w:trPr>
        <w:tc>
          <w:tcPr>
            <w:tcW w:w="0" w:type="auto"/>
            <w:vAlign w:val="center"/>
            <w:hideMark/>
          </w:tcPr>
          <w:p w14:paraId="3266396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6B6330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6D0C6B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3/23/2023 - </w:t>
            </w:r>
            <w:r w:rsidRPr="00625186">
              <w:rPr>
                <w:rFonts w:ascii="Cambria" w:eastAsia="Times New Roman" w:hAnsi="Cambria" w:cs="Tahoma"/>
                <w:b/>
                <w:bCs/>
              </w:rPr>
              <w:t>ADOPTED BY HOUSE</w:t>
            </w:r>
            <w:r w:rsidRPr="00625186">
              <w:rPr>
                <w:rFonts w:ascii="Cambria" w:eastAsia="Times New Roman" w:hAnsi="Cambria" w:cs="Tahoma"/>
              </w:rPr>
              <w:t>; Amended on Floor, Resolution Vote 94-1</w:t>
            </w:r>
          </w:p>
        </w:tc>
      </w:tr>
      <w:tr w:rsidR="00540758" w:rsidRPr="00625186" w14:paraId="61B202F8" w14:textId="77777777" w:rsidTr="00F86A5A">
        <w:trPr>
          <w:tblCellSpacing w:w="15" w:type="dxa"/>
        </w:trPr>
        <w:tc>
          <w:tcPr>
            <w:tcW w:w="0" w:type="auto"/>
            <w:vAlign w:val="center"/>
            <w:hideMark/>
          </w:tcPr>
          <w:p w14:paraId="6E36D67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8CF604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6ADB97E" w14:textId="77777777" w:rsidR="00540758" w:rsidRPr="00625186" w:rsidRDefault="001945F9" w:rsidP="00F86A5A">
            <w:pPr>
              <w:rPr>
                <w:rFonts w:ascii="Cambria" w:eastAsia="Times New Roman" w:hAnsi="Cambria" w:cs="Tahoma"/>
              </w:rPr>
            </w:pPr>
            <w:hyperlink r:id="rId72" w:tgtFrame="_blank" w:history="1">
              <w:r w:rsidR="00540758" w:rsidRPr="00625186">
                <w:rPr>
                  <w:rStyle w:val="Hyperlink"/>
                  <w:rFonts w:ascii="Cambria" w:eastAsia="Times New Roman" w:hAnsi="Cambria" w:cs="Tahoma"/>
                </w:rPr>
                <w:t>https://www.legislature.ohio.gov/legislation/legislation-summary?id=GA135-HR-33</w:t>
              </w:r>
            </w:hyperlink>
          </w:p>
        </w:tc>
      </w:tr>
      <w:tr w:rsidR="00540758" w:rsidRPr="00625186" w14:paraId="08B4B85C" w14:textId="77777777" w:rsidTr="00F86A5A">
        <w:trPr>
          <w:tblCellSpacing w:w="15" w:type="dxa"/>
        </w:trPr>
        <w:tc>
          <w:tcPr>
            <w:tcW w:w="0" w:type="auto"/>
            <w:gridSpan w:val="3"/>
            <w:vAlign w:val="center"/>
            <w:hideMark/>
          </w:tcPr>
          <w:p w14:paraId="0528C90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D5F0A6F" w14:textId="77777777" w:rsidTr="00F86A5A">
        <w:trPr>
          <w:tblCellSpacing w:w="15" w:type="dxa"/>
        </w:trPr>
        <w:tc>
          <w:tcPr>
            <w:tcW w:w="650" w:type="pct"/>
            <w:hideMark/>
          </w:tcPr>
          <w:p w14:paraId="1811585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HR108</w:t>
            </w:r>
          </w:p>
        </w:tc>
        <w:tc>
          <w:tcPr>
            <w:tcW w:w="0" w:type="auto"/>
            <w:gridSpan w:val="2"/>
            <w:vAlign w:val="center"/>
            <w:hideMark/>
          </w:tcPr>
          <w:p w14:paraId="6C77074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URGE CONGRESS - CREATE INFRASTRUCTURE BANK</w:t>
            </w:r>
            <w:r w:rsidRPr="00625186">
              <w:rPr>
                <w:rFonts w:ascii="Cambria" w:eastAsia="Times New Roman" w:hAnsi="Cambria" w:cs="Tahoma"/>
              </w:rPr>
              <w:t xml:space="preserve"> (GRIM M, BRENNAN S) To urge the United States Congress to create a National Infrastructure Bank to finance urgently needed infrastructure projects.</w:t>
            </w:r>
          </w:p>
        </w:tc>
      </w:tr>
      <w:tr w:rsidR="00540758" w:rsidRPr="00625186" w14:paraId="1F040A04" w14:textId="77777777" w:rsidTr="00F86A5A">
        <w:trPr>
          <w:tblCellSpacing w:w="15" w:type="dxa"/>
        </w:trPr>
        <w:tc>
          <w:tcPr>
            <w:tcW w:w="0" w:type="auto"/>
            <w:vAlign w:val="center"/>
            <w:hideMark/>
          </w:tcPr>
          <w:p w14:paraId="321FFD7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04CBB5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ABAE58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4/25/2023 - Referred to Committee House Infrastructure</w:t>
            </w:r>
          </w:p>
        </w:tc>
      </w:tr>
      <w:tr w:rsidR="00540758" w:rsidRPr="00625186" w14:paraId="5834DA1E" w14:textId="77777777" w:rsidTr="00F86A5A">
        <w:trPr>
          <w:tblCellSpacing w:w="15" w:type="dxa"/>
        </w:trPr>
        <w:tc>
          <w:tcPr>
            <w:tcW w:w="0" w:type="auto"/>
            <w:vAlign w:val="center"/>
            <w:hideMark/>
          </w:tcPr>
          <w:p w14:paraId="7901081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7A0C6A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2DF2D728" w14:textId="77777777" w:rsidR="00540758" w:rsidRPr="00625186" w:rsidRDefault="001945F9" w:rsidP="00F86A5A">
            <w:pPr>
              <w:rPr>
                <w:rFonts w:ascii="Cambria" w:eastAsia="Times New Roman" w:hAnsi="Cambria" w:cs="Tahoma"/>
              </w:rPr>
            </w:pPr>
            <w:hyperlink r:id="rId73" w:tgtFrame="_blank" w:history="1">
              <w:r w:rsidR="00540758" w:rsidRPr="00625186">
                <w:rPr>
                  <w:rStyle w:val="Hyperlink"/>
                  <w:rFonts w:ascii="Cambria" w:eastAsia="Times New Roman" w:hAnsi="Cambria" w:cs="Tahoma"/>
                </w:rPr>
                <w:t>https://www.legislature.ohio.gov/legislation/legislation-summary?id=GA135-HR-108</w:t>
              </w:r>
            </w:hyperlink>
          </w:p>
        </w:tc>
      </w:tr>
      <w:tr w:rsidR="00540758" w:rsidRPr="00625186" w14:paraId="7344604F" w14:textId="77777777" w:rsidTr="00F86A5A">
        <w:trPr>
          <w:tblCellSpacing w:w="15" w:type="dxa"/>
        </w:trPr>
        <w:tc>
          <w:tcPr>
            <w:tcW w:w="0" w:type="auto"/>
            <w:gridSpan w:val="3"/>
            <w:vAlign w:val="center"/>
            <w:hideMark/>
          </w:tcPr>
          <w:p w14:paraId="7EA0A0C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411D45B" w14:textId="77777777" w:rsidTr="00F86A5A">
        <w:trPr>
          <w:tblCellSpacing w:w="15" w:type="dxa"/>
        </w:trPr>
        <w:tc>
          <w:tcPr>
            <w:tcW w:w="650" w:type="pct"/>
            <w:hideMark/>
          </w:tcPr>
          <w:p w14:paraId="212FA02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SB3</w:t>
            </w:r>
          </w:p>
        </w:tc>
        <w:tc>
          <w:tcPr>
            <w:tcW w:w="0" w:type="auto"/>
            <w:gridSpan w:val="2"/>
            <w:vAlign w:val="center"/>
            <w:hideMark/>
          </w:tcPr>
          <w:p w14:paraId="3B1EB4F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COMMUNITY REVITALIZATION PROGRAM</w:t>
            </w:r>
            <w:r w:rsidRPr="00625186">
              <w:rPr>
                <w:rFonts w:ascii="Cambria" w:eastAsia="Times New Roman" w:hAnsi="Cambria" w:cs="Tahoma"/>
              </w:rPr>
              <w:t xml:space="preserve"> (SCHURING K) To create the Ohio Community Revitalization Program, authorizing nonrefundable income tax credits for undertaking community projects.</w:t>
            </w:r>
          </w:p>
        </w:tc>
      </w:tr>
      <w:tr w:rsidR="00540758" w:rsidRPr="00625186" w14:paraId="67DCA8C1" w14:textId="77777777" w:rsidTr="00F86A5A">
        <w:trPr>
          <w:tblCellSpacing w:w="15" w:type="dxa"/>
        </w:trPr>
        <w:tc>
          <w:tcPr>
            <w:tcW w:w="0" w:type="auto"/>
            <w:vAlign w:val="center"/>
            <w:hideMark/>
          </w:tcPr>
          <w:p w14:paraId="5B0C725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78C225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260D50A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1/17/2023 - Referred to Committee Senate Ways and Means</w:t>
            </w:r>
          </w:p>
        </w:tc>
      </w:tr>
      <w:tr w:rsidR="00540758" w:rsidRPr="00625186" w14:paraId="14DCAF45" w14:textId="77777777" w:rsidTr="00F86A5A">
        <w:trPr>
          <w:tblCellSpacing w:w="15" w:type="dxa"/>
        </w:trPr>
        <w:tc>
          <w:tcPr>
            <w:tcW w:w="0" w:type="auto"/>
            <w:vAlign w:val="center"/>
            <w:hideMark/>
          </w:tcPr>
          <w:p w14:paraId="1742DEE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B6D7E1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28AE0BE" w14:textId="77777777" w:rsidR="00540758" w:rsidRPr="00625186" w:rsidRDefault="001945F9" w:rsidP="00F86A5A">
            <w:pPr>
              <w:rPr>
                <w:rFonts w:ascii="Cambria" w:eastAsia="Times New Roman" w:hAnsi="Cambria" w:cs="Tahoma"/>
              </w:rPr>
            </w:pPr>
            <w:hyperlink r:id="rId74" w:tgtFrame="_blank" w:history="1">
              <w:r w:rsidR="00540758" w:rsidRPr="00625186">
                <w:rPr>
                  <w:rStyle w:val="Hyperlink"/>
                  <w:rFonts w:ascii="Cambria" w:eastAsia="Times New Roman" w:hAnsi="Cambria" w:cs="Tahoma"/>
                </w:rPr>
                <w:t>https://www.legislature.ohio.gov/legislation/legislation-summary?id=GA135-SB-3</w:t>
              </w:r>
            </w:hyperlink>
          </w:p>
        </w:tc>
      </w:tr>
      <w:tr w:rsidR="00540758" w:rsidRPr="00625186" w14:paraId="3DD94AA4" w14:textId="77777777" w:rsidTr="00F86A5A">
        <w:trPr>
          <w:tblCellSpacing w:w="15" w:type="dxa"/>
        </w:trPr>
        <w:tc>
          <w:tcPr>
            <w:tcW w:w="0" w:type="auto"/>
            <w:gridSpan w:val="3"/>
            <w:vAlign w:val="center"/>
            <w:hideMark/>
          </w:tcPr>
          <w:p w14:paraId="713CA02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C50897B" w14:textId="77777777" w:rsidTr="00F86A5A">
        <w:trPr>
          <w:tblCellSpacing w:w="15" w:type="dxa"/>
        </w:trPr>
        <w:tc>
          <w:tcPr>
            <w:tcW w:w="0" w:type="auto"/>
            <w:gridSpan w:val="3"/>
            <w:vAlign w:val="center"/>
          </w:tcPr>
          <w:p w14:paraId="60FD3113" w14:textId="77777777" w:rsidR="00540758" w:rsidRPr="00625186" w:rsidRDefault="00540758" w:rsidP="00F86A5A">
            <w:pPr>
              <w:rPr>
                <w:rFonts w:ascii="Cambria" w:eastAsia="Times New Roman" w:hAnsi="Cambria" w:cs="Tahoma"/>
              </w:rPr>
            </w:pPr>
          </w:p>
        </w:tc>
      </w:tr>
      <w:tr w:rsidR="00540758" w:rsidRPr="00625186" w14:paraId="35E6E4AC" w14:textId="77777777" w:rsidTr="00F86A5A">
        <w:trPr>
          <w:tblCellSpacing w:w="15" w:type="dxa"/>
        </w:trPr>
        <w:tc>
          <w:tcPr>
            <w:tcW w:w="0" w:type="auto"/>
            <w:gridSpan w:val="3"/>
            <w:vAlign w:val="center"/>
          </w:tcPr>
          <w:p w14:paraId="53DBE4D7" w14:textId="77777777" w:rsidR="00540758" w:rsidRPr="00625186" w:rsidRDefault="00540758" w:rsidP="00F86A5A">
            <w:pPr>
              <w:rPr>
                <w:rFonts w:ascii="Cambria" w:eastAsia="Times New Roman" w:hAnsi="Cambria" w:cs="Tahoma"/>
              </w:rPr>
            </w:pPr>
          </w:p>
        </w:tc>
      </w:tr>
      <w:tr w:rsidR="00540758" w:rsidRPr="00625186" w14:paraId="6DB975E1" w14:textId="77777777" w:rsidTr="00F86A5A">
        <w:trPr>
          <w:tblCellSpacing w:w="15" w:type="dxa"/>
        </w:trPr>
        <w:tc>
          <w:tcPr>
            <w:tcW w:w="0" w:type="auto"/>
            <w:gridSpan w:val="3"/>
            <w:vAlign w:val="center"/>
          </w:tcPr>
          <w:p w14:paraId="16C3B9BE" w14:textId="77777777" w:rsidR="00540758" w:rsidRPr="00625186" w:rsidRDefault="00540758" w:rsidP="00F86A5A">
            <w:pPr>
              <w:rPr>
                <w:rFonts w:ascii="Cambria" w:eastAsia="Times New Roman" w:hAnsi="Cambria" w:cs="Tahoma"/>
              </w:rPr>
            </w:pPr>
          </w:p>
        </w:tc>
      </w:tr>
      <w:tr w:rsidR="00540758" w:rsidRPr="00625186" w14:paraId="2C931A12" w14:textId="77777777" w:rsidTr="00F86A5A">
        <w:trPr>
          <w:tblCellSpacing w:w="15" w:type="dxa"/>
        </w:trPr>
        <w:tc>
          <w:tcPr>
            <w:tcW w:w="0" w:type="auto"/>
            <w:gridSpan w:val="3"/>
            <w:vAlign w:val="center"/>
          </w:tcPr>
          <w:p w14:paraId="42AE1CC9" w14:textId="77777777" w:rsidR="00540758" w:rsidRPr="00625186" w:rsidRDefault="00540758" w:rsidP="00F86A5A">
            <w:pPr>
              <w:rPr>
                <w:rFonts w:ascii="Cambria" w:eastAsia="Times New Roman" w:hAnsi="Cambria" w:cs="Tahoma"/>
              </w:rPr>
            </w:pPr>
          </w:p>
        </w:tc>
      </w:tr>
      <w:tr w:rsidR="00540758" w:rsidRPr="00625186" w14:paraId="003FB6B4" w14:textId="77777777" w:rsidTr="00F86A5A">
        <w:trPr>
          <w:tblCellSpacing w:w="15" w:type="dxa"/>
        </w:trPr>
        <w:tc>
          <w:tcPr>
            <w:tcW w:w="0" w:type="auto"/>
            <w:gridSpan w:val="3"/>
            <w:vAlign w:val="center"/>
          </w:tcPr>
          <w:p w14:paraId="3C1B595A" w14:textId="77777777" w:rsidR="00540758" w:rsidRPr="00625186" w:rsidRDefault="00540758" w:rsidP="00F86A5A">
            <w:pPr>
              <w:rPr>
                <w:rFonts w:ascii="Cambria" w:eastAsia="Times New Roman" w:hAnsi="Cambria" w:cs="Tahoma"/>
              </w:rPr>
            </w:pPr>
          </w:p>
        </w:tc>
      </w:tr>
      <w:tr w:rsidR="00540758" w:rsidRPr="00625186" w14:paraId="4EC459E0" w14:textId="77777777" w:rsidTr="00F86A5A">
        <w:trPr>
          <w:tblCellSpacing w:w="15" w:type="dxa"/>
        </w:trPr>
        <w:tc>
          <w:tcPr>
            <w:tcW w:w="0" w:type="auto"/>
            <w:gridSpan w:val="3"/>
            <w:vAlign w:val="center"/>
          </w:tcPr>
          <w:p w14:paraId="60A90226" w14:textId="77777777" w:rsidR="00540758" w:rsidRPr="00625186" w:rsidRDefault="00540758" w:rsidP="00F86A5A">
            <w:pPr>
              <w:rPr>
                <w:rFonts w:ascii="Cambria" w:eastAsia="Times New Roman" w:hAnsi="Cambria" w:cs="Tahoma"/>
              </w:rPr>
            </w:pPr>
          </w:p>
        </w:tc>
      </w:tr>
      <w:tr w:rsidR="00540758" w:rsidRPr="00625186" w14:paraId="53E71692" w14:textId="77777777" w:rsidTr="00F86A5A">
        <w:trPr>
          <w:tblCellSpacing w:w="15" w:type="dxa"/>
        </w:trPr>
        <w:tc>
          <w:tcPr>
            <w:tcW w:w="0" w:type="auto"/>
            <w:gridSpan w:val="3"/>
            <w:vAlign w:val="center"/>
          </w:tcPr>
          <w:p w14:paraId="12B8BAE8" w14:textId="77777777" w:rsidR="00540758" w:rsidRPr="00625186" w:rsidRDefault="00540758" w:rsidP="00F86A5A">
            <w:pPr>
              <w:rPr>
                <w:rFonts w:ascii="Cambria" w:eastAsia="Times New Roman" w:hAnsi="Cambria" w:cs="Tahoma"/>
              </w:rPr>
            </w:pPr>
          </w:p>
        </w:tc>
      </w:tr>
      <w:tr w:rsidR="00540758" w:rsidRPr="00625186" w14:paraId="4B57B5FC" w14:textId="77777777" w:rsidTr="00F86A5A">
        <w:trPr>
          <w:tblCellSpacing w:w="15" w:type="dxa"/>
        </w:trPr>
        <w:tc>
          <w:tcPr>
            <w:tcW w:w="650" w:type="pct"/>
            <w:hideMark/>
          </w:tcPr>
          <w:p w14:paraId="5411584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SB10</w:t>
            </w:r>
          </w:p>
        </w:tc>
        <w:tc>
          <w:tcPr>
            <w:tcW w:w="0" w:type="auto"/>
            <w:gridSpan w:val="2"/>
            <w:vAlign w:val="center"/>
            <w:hideMark/>
          </w:tcPr>
          <w:p w14:paraId="3873BE4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INTERNAL REVENUE CODE CHANGES</w:t>
            </w:r>
            <w:r w:rsidRPr="00625186">
              <w:rPr>
                <w:rFonts w:ascii="Cambria" w:eastAsia="Times New Roman" w:hAnsi="Cambria" w:cs="Tahoma"/>
              </w:rPr>
              <w:t xml:space="preserve"> (BLESSING III L) To amend section 5701.11 of the Revised Code and to amend Sections 225.12, 265.10, 265.20, and 701.10 of H.B. 45 of the 134th General Assembly to expressly incorporate changes in the Internal Revenue Code since February 17, 2022, into Ohio law, to make changes to the Emergency Rental Assistance program, to revise an existing earmark, to modify the requirements for a temporary arts economic relief grant program, and to declare an emergency.</w:t>
            </w:r>
          </w:p>
        </w:tc>
      </w:tr>
      <w:tr w:rsidR="00540758" w:rsidRPr="00625186" w14:paraId="34352BDE" w14:textId="77777777" w:rsidTr="00F86A5A">
        <w:trPr>
          <w:tblCellSpacing w:w="15" w:type="dxa"/>
        </w:trPr>
        <w:tc>
          <w:tcPr>
            <w:tcW w:w="0" w:type="auto"/>
            <w:vAlign w:val="center"/>
            <w:hideMark/>
          </w:tcPr>
          <w:p w14:paraId="7EED589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26D779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C91E61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3/15/2023 - </w:t>
            </w:r>
            <w:r w:rsidRPr="00625186">
              <w:rPr>
                <w:rFonts w:ascii="Cambria" w:eastAsia="Times New Roman" w:hAnsi="Cambria" w:cs="Tahoma"/>
                <w:b/>
                <w:bCs/>
              </w:rPr>
              <w:t>SIGNED BY GOVERNOR</w:t>
            </w:r>
            <w:r w:rsidRPr="00625186">
              <w:rPr>
                <w:rFonts w:ascii="Cambria" w:eastAsia="Times New Roman" w:hAnsi="Cambria" w:cs="Tahoma"/>
              </w:rPr>
              <w:t>; eff. immediately</w:t>
            </w:r>
          </w:p>
        </w:tc>
      </w:tr>
      <w:tr w:rsidR="00540758" w:rsidRPr="00625186" w14:paraId="4EA5DFED" w14:textId="77777777" w:rsidTr="00F86A5A">
        <w:trPr>
          <w:tblCellSpacing w:w="15" w:type="dxa"/>
        </w:trPr>
        <w:tc>
          <w:tcPr>
            <w:tcW w:w="0" w:type="auto"/>
            <w:vAlign w:val="center"/>
            <w:hideMark/>
          </w:tcPr>
          <w:p w14:paraId="76E0B4F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58A84D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E16757B" w14:textId="77777777" w:rsidR="00540758" w:rsidRPr="00625186" w:rsidRDefault="001945F9" w:rsidP="00F86A5A">
            <w:pPr>
              <w:rPr>
                <w:rFonts w:ascii="Cambria" w:eastAsia="Times New Roman" w:hAnsi="Cambria" w:cs="Tahoma"/>
              </w:rPr>
            </w:pPr>
            <w:hyperlink r:id="rId75" w:tgtFrame="_blank" w:history="1">
              <w:r w:rsidR="00540758" w:rsidRPr="00625186">
                <w:rPr>
                  <w:rStyle w:val="Hyperlink"/>
                  <w:rFonts w:ascii="Cambria" w:eastAsia="Times New Roman" w:hAnsi="Cambria" w:cs="Tahoma"/>
                </w:rPr>
                <w:t>https://www.legislature.ohio.gov/legislation/legislation-summary?id=GA135-SB-10</w:t>
              </w:r>
            </w:hyperlink>
          </w:p>
        </w:tc>
      </w:tr>
      <w:tr w:rsidR="00540758" w:rsidRPr="00625186" w14:paraId="40FF6265" w14:textId="77777777" w:rsidTr="00F86A5A">
        <w:trPr>
          <w:tblCellSpacing w:w="15" w:type="dxa"/>
        </w:trPr>
        <w:tc>
          <w:tcPr>
            <w:tcW w:w="0" w:type="auto"/>
            <w:gridSpan w:val="3"/>
            <w:vAlign w:val="center"/>
            <w:hideMark/>
          </w:tcPr>
          <w:p w14:paraId="4C8C64A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B5A1315" w14:textId="77777777" w:rsidTr="00F86A5A">
        <w:trPr>
          <w:tblCellSpacing w:w="15" w:type="dxa"/>
        </w:trPr>
        <w:tc>
          <w:tcPr>
            <w:tcW w:w="650" w:type="pct"/>
            <w:hideMark/>
          </w:tcPr>
          <w:p w14:paraId="206E87D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SB23</w:t>
            </w:r>
          </w:p>
        </w:tc>
        <w:tc>
          <w:tcPr>
            <w:tcW w:w="0" w:type="auto"/>
            <w:gridSpan w:val="2"/>
            <w:vAlign w:val="center"/>
            <w:hideMark/>
          </w:tcPr>
          <w:p w14:paraId="4B5E4A6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PURCHASING AUTHORITY-CONSTRUCTION SERVICES</w:t>
            </w:r>
            <w:r w:rsidRPr="00625186">
              <w:rPr>
                <w:rFonts w:ascii="Cambria" w:eastAsia="Times New Roman" w:hAnsi="Cambria" w:cs="Tahoma"/>
              </w:rPr>
              <w:t xml:space="preserve"> (LANG G) To expand political subdivision joint purchasing authority to expressly include purchases for construction services.</w:t>
            </w:r>
          </w:p>
        </w:tc>
      </w:tr>
      <w:tr w:rsidR="00540758" w:rsidRPr="00625186" w14:paraId="09B31D42" w14:textId="77777777" w:rsidTr="00F86A5A">
        <w:trPr>
          <w:tblCellSpacing w:w="15" w:type="dxa"/>
        </w:trPr>
        <w:tc>
          <w:tcPr>
            <w:tcW w:w="0" w:type="auto"/>
            <w:vAlign w:val="center"/>
            <w:hideMark/>
          </w:tcPr>
          <w:p w14:paraId="499B048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B09076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46DF74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4/19/2023 - </w:t>
            </w:r>
            <w:r w:rsidRPr="00625186">
              <w:rPr>
                <w:rFonts w:ascii="Cambria" w:eastAsia="Times New Roman" w:hAnsi="Cambria" w:cs="Tahoma"/>
                <w:b/>
                <w:bCs/>
              </w:rPr>
              <w:t>REPORTED OUT</w:t>
            </w:r>
            <w:r w:rsidRPr="00625186">
              <w:rPr>
                <w:rFonts w:ascii="Cambria" w:eastAsia="Times New Roman" w:hAnsi="Cambria" w:cs="Tahoma"/>
              </w:rPr>
              <w:t>, Senate Government Oversight, (Fourth Hearing)</w:t>
            </w:r>
          </w:p>
        </w:tc>
      </w:tr>
      <w:tr w:rsidR="00540758" w:rsidRPr="00625186" w14:paraId="3851FB6A" w14:textId="77777777" w:rsidTr="00F86A5A">
        <w:trPr>
          <w:tblCellSpacing w:w="15" w:type="dxa"/>
        </w:trPr>
        <w:tc>
          <w:tcPr>
            <w:tcW w:w="0" w:type="auto"/>
            <w:vAlign w:val="center"/>
            <w:hideMark/>
          </w:tcPr>
          <w:p w14:paraId="377619A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8C23F9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F0E07E6" w14:textId="77777777" w:rsidR="00540758" w:rsidRPr="00625186" w:rsidRDefault="001945F9" w:rsidP="00F86A5A">
            <w:pPr>
              <w:rPr>
                <w:rFonts w:ascii="Cambria" w:eastAsia="Times New Roman" w:hAnsi="Cambria" w:cs="Tahoma"/>
              </w:rPr>
            </w:pPr>
            <w:hyperlink r:id="rId76" w:tgtFrame="_blank" w:history="1">
              <w:r w:rsidR="00540758" w:rsidRPr="00625186">
                <w:rPr>
                  <w:rStyle w:val="Hyperlink"/>
                  <w:rFonts w:ascii="Cambria" w:eastAsia="Times New Roman" w:hAnsi="Cambria" w:cs="Tahoma"/>
                </w:rPr>
                <w:t>https://www.legislature.ohio.gov/legislation/legislation-summary?id=GA135-SB-23</w:t>
              </w:r>
            </w:hyperlink>
          </w:p>
        </w:tc>
      </w:tr>
      <w:tr w:rsidR="00540758" w:rsidRPr="00625186" w14:paraId="3C0B67E9" w14:textId="77777777" w:rsidTr="00F86A5A">
        <w:trPr>
          <w:tblCellSpacing w:w="15" w:type="dxa"/>
        </w:trPr>
        <w:tc>
          <w:tcPr>
            <w:tcW w:w="0" w:type="auto"/>
            <w:gridSpan w:val="3"/>
            <w:vAlign w:val="center"/>
            <w:hideMark/>
          </w:tcPr>
          <w:p w14:paraId="3C26EAD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26055DC7" w14:textId="77777777" w:rsidTr="00F86A5A">
        <w:trPr>
          <w:tblCellSpacing w:w="15" w:type="dxa"/>
        </w:trPr>
        <w:tc>
          <w:tcPr>
            <w:tcW w:w="650" w:type="pct"/>
            <w:hideMark/>
          </w:tcPr>
          <w:p w14:paraId="1C9E258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SB47</w:t>
            </w:r>
          </w:p>
        </w:tc>
        <w:tc>
          <w:tcPr>
            <w:tcW w:w="0" w:type="auto"/>
            <w:gridSpan w:val="2"/>
            <w:vAlign w:val="center"/>
            <w:hideMark/>
          </w:tcPr>
          <w:p w14:paraId="7A122AEA"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LEAVE USE PROHIBITION-UNION ACTIVITIES</w:t>
            </w:r>
            <w:r w:rsidRPr="00625186">
              <w:rPr>
                <w:rFonts w:ascii="Cambria" w:eastAsia="Times New Roman" w:hAnsi="Cambria" w:cs="Tahoma"/>
              </w:rPr>
              <w:t xml:space="preserve"> (HUFFMAN S) To prohibit a public employer from providing paid leave or compensation for a public employee to engage in certain union activities.</w:t>
            </w:r>
          </w:p>
        </w:tc>
      </w:tr>
      <w:tr w:rsidR="00540758" w:rsidRPr="00625186" w14:paraId="077E96E4" w14:textId="77777777" w:rsidTr="00F86A5A">
        <w:trPr>
          <w:tblCellSpacing w:w="15" w:type="dxa"/>
        </w:trPr>
        <w:tc>
          <w:tcPr>
            <w:tcW w:w="0" w:type="auto"/>
            <w:vAlign w:val="center"/>
            <w:hideMark/>
          </w:tcPr>
          <w:p w14:paraId="36EB5E0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E8412D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2BD4383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2/8/2023 - Referred to Committee Senate Judiciary</w:t>
            </w:r>
          </w:p>
        </w:tc>
      </w:tr>
      <w:tr w:rsidR="00540758" w:rsidRPr="00625186" w14:paraId="3F2B1240" w14:textId="77777777" w:rsidTr="00F86A5A">
        <w:trPr>
          <w:tblCellSpacing w:w="15" w:type="dxa"/>
        </w:trPr>
        <w:tc>
          <w:tcPr>
            <w:tcW w:w="0" w:type="auto"/>
            <w:vAlign w:val="center"/>
            <w:hideMark/>
          </w:tcPr>
          <w:p w14:paraId="1E6F5FA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1B6483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8FC3932" w14:textId="77777777" w:rsidR="00540758" w:rsidRPr="00625186" w:rsidRDefault="001945F9" w:rsidP="00F86A5A">
            <w:pPr>
              <w:rPr>
                <w:rFonts w:ascii="Cambria" w:eastAsia="Times New Roman" w:hAnsi="Cambria" w:cs="Tahoma"/>
              </w:rPr>
            </w:pPr>
            <w:hyperlink r:id="rId77" w:tgtFrame="_blank" w:history="1">
              <w:r w:rsidR="00540758" w:rsidRPr="00625186">
                <w:rPr>
                  <w:rStyle w:val="Hyperlink"/>
                  <w:rFonts w:ascii="Cambria" w:eastAsia="Times New Roman" w:hAnsi="Cambria" w:cs="Tahoma"/>
                </w:rPr>
                <w:t>https://www.legislature.ohio.gov/legislation/legislation-summary?id=GA135-SB-47</w:t>
              </w:r>
            </w:hyperlink>
          </w:p>
        </w:tc>
      </w:tr>
      <w:tr w:rsidR="00540758" w:rsidRPr="00625186" w14:paraId="173B7402" w14:textId="77777777" w:rsidTr="00F86A5A">
        <w:trPr>
          <w:tblCellSpacing w:w="15" w:type="dxa"/>
        </w:trPr>
        <w:tc>
          <w:tcPr>
            <w:tcW w:w="0" w:type="auto"/>
            <w:gridSpan w:val="3"/>
            <w:vAlign w:val="center"/>
            <w:hideMark/>
          </w:tcPr>
          <w:p w14:paraId="7267E7F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47AE7046" w14:textId="77777777" w:rsidTr="00F86A5A">
        <w:trPr>
          <w:tblCellSpacing w:w="15" w:type="dxa"/>
        </w:trPr>
        <w:tc>
          <w:tcPr>
            <w:tcW w:w="650" w:type="pct"/>
            <w:hideMark/>
          </w:tcPr>
          <w:p w14:paraId="5EDE32E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SB85</w:t>
            </w:r>
          </w:p>
        </w:tc>
        <w:tc>
          <w:tcPr>
            <w:tcW w:w="0" w:type="auto"/>
            <w:gridSpan w:val="2"/>
            <w:vAlign w:val="center"/>
            <w:hideMark/>
          </w:tcPr>
          <w:p w14:paraId="0D53173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SEWER DISCOUNTED RATE ELIGIBILITY</w:t>
            </w:r>
            <w:r w:rsidRPr="00625186">
              <w:rPr>
                <w:rFonts w:ascii="Cambria" w:eastAsia="Times New Roman" w:hAnsi="Cambria" w:cs="Tahoma"/>
              </w:rPr>
              <w:t xml:space="preserve"> (INGRAM C) To expand eligibility for county sewer discounted rates or charges.</w:t>
            </w:r>
          </w:p>
        </w:tc>
      </w:tr>
      <w:tr w:rsidR="00540758" w:rsidRPr="00625186" w14:paraId="67D5EF98" w14:textId="77777777" w:rsidTr="00F86A5A">
        <w:trPr>
          <w:tblCellSpacing w:w="15" w:type="dxa"/>
        </w:trPr>
        <w:tc>
          <w:tcPr>
            <w:tcW w:w="0" w:type="auto"/>
            <w:vAlign w:val="center"/>
            <w:hideMark/>
          </w:tcPr>
          <w:p w14:paraId="0A15F85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7E5AD7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13CE2D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6/28/2023 - Senate Local Government, (First Hearing)</w:t>
            </w:r>
          </w:p>
        </w:tc>
      </w:tr>
      <w:tr w:rsidR="00540758" w:rsidRPr="00625186" w14:paraId="504DA55E" w14:textId="77777777" w:rsidTr="00F86A5A">
        <w:trPr>
          <w:tblCellSpacing w:w="15" w:type="dxa"/>
        </w:trPr>
        <w:tc>
          <w:tcPr>
            <w:tcW w:w="0" w:type="auto"/>
            <w:vAlign w:val="center"/>
            <w:hideMark/>
          </w:tcPr>
          <w:p w14:paraId="1555969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F7F598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23996F40" w14:textId="77777777" w:rsidR="00540758" w:rsidRPr="00625186" w:rsidRDefault="001945F9" w:rsidP="00F86A5A">
            <w:pPr>
              <w:rPr>
                <w:rFonts w:ascii="Cambria" w:eastAsia="Times New Roman" w:hAnsi="Cambria" w:cs="Tahoma"/>
              </w:rPr>
            </w:pPr>
            <w:hyperlink r:id="rId78" w:tgtFrame="_blank" w:history="1">
              <w:r w:rsidR="00540758" w:rsidRPr="00625186">
                <w:rPr>
                  <w:rStyle w:val="Hyperlink"/>
                  <w:rFonts w:ascii="Cambria" w:eastAsia="Times New Roman" w:hAnsi="Cambria" w:cs="Tahoma"/>
                </w:rPr>
                <w:t>https://www.legislature.ohio.gov/legislation/legislation-summary?id=GA135-SB-85</w:t>
              </w:r>
            </w:hyperlink>
          </w:p>
        </w:tc>
      </w:tr>
      <w:tr w:rsidR="00540758" w:rsidRPr="00625186" w14:paraId="700BE6C2" w14:textId="77777777" w:rsidTr="00F86A5A">
        <w:trPr>
          <w:tblCellSpacing w:w="15" w:type="dxa"/>
        </w:trPr>
        <w:tc>
          <w:tcPr>
            <w:tcW w:w="0" w:type="auto"/>
            <w:gridSpan w:val="3"/>
            <w:vAlign w:val="center"/>
            <w:hideMark/>
          </w:tcPr>
          <w:p w14:paraId="4DCDED0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C3BFA65" w14:textId="77777777" w:rsidTr="00F86A5A">
        <w:trPr>
          <w:tblCellSpacing w:w="15" w:type="dxa"/>
        </w:trPr>
        <w:tc>
          <w:tcPr>
            <w:tcW w:w="650" w:type="pct"/>
            <w:hideMark/>
          </w:tcPr>
          <w:p w14:paraId="13A094E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SB87</w:t>
            </w:r>
          </w:p>
        </w:tc>
        <w:tc>
          <w:tcPr>
            <w:tcW w:w="0" w:type="auto"/>
            <w:gridSpan w:val="2"/>
            <w:vAlign w:val="center"/>
            <w:hideMark/>
          </w:tcPr>
          <w:p w14:paraId="127DB95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ELECTIONS-STATE LEGAL HOLIDAY</w:t>
            </w:r>
            <w:r w:rsidRPr="00625186">
              <w:rPr>
                <w:rFonts w:ascii="Cambria" w:eastAsia="Times New Roman" w:hAnsi="Cambria" w:cs="Tahoma"/>
              </w:rPr>
              <w:t xml:space="preserve"> (SMITH K) To establish the day of each general election as a legal holiday for which government employees receive paid leave.</w:t>
            </w:r>
          </w:p>
        </w:tc>
      </w:tr>
      <w:tr w:rsidR="00540758" w:rsidRPr="00625186" w14:paraId="3ECF30B1" w14:textId="77777777" w:rsidTr="00F86A5A">
        <w:trPr>
          <w:tblCellSpacing w:w="15" w:type="dxa"/>
        </w:trPr>
        <w:tc>
          <w:tcPr>
            <w:tcW w:w="0" w:type="auto"/>
            <w:vAlign w:val="center"/>
            <w:hideMark/>
          </w:tcPr>
          <w:p w14:paraId="2401F2F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9D20A4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9E2046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3/23/2023 - Referred to Committee Senate General Government</w:t>
            </w:r>
          </w:p>
        </w:tc>
      </w:tr>
      <w:tr w:rsidR="00540758" w:rsidRPr="00625186" w14:paraId="63A91F58" w14:textId="77777777" w:rsidTr="00F86A5A">
        <w:trPr>
          <w:tblCellSpacing w:w="15" w:type="dxa"/>
        </w:trPr>
        <w:tc>
          <w:tcPr>
            <w:tcW w:w="0" w:type="auto"/>
            <w:vAlign w:val="center"/>
            <w:hideMark/>
          </w:tcPr>
          <w:p w14:paraId="2D8BD14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7E7E4C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641C180" w14:textId="77777777" w:rsidR="00540758" w:rsidRPr="00625186" w:rsidRDefault="001945F9" w:rsidP="00F86A5A">
            <w:pPr>
              <w:rPr>
                <w:rFonts w:ascii="Cambria" w:eastAsia="Times New Roman" w:hAnsi="Cambria" w:cs="Tahoma"/>
              </w:rPr>
            </w:pPr>
            <w:hyperlink r:id="rId79" w:tgtFrame="_blank" w:history="1">
              <w:r w:rsidR="00540758" w:rsidRPr="00625186">
                <w:rPr>
                  <w:rStyle w:val="Hyperlink"/>
                  <w:rFonts w:ascii="Cambria" w:eastAsia="Times New Roman" w:hAnsi="Cambria" w:cs="Tahoma"/>
                </w:rPr>
                <w:t>https://www.legislature.ohio.gov/legislation/legislation-summary?id=GA135-SB-87</w:t>
              </w:r>
            </w:hyperlink>
          </w:p>
        </w:tc>
      </w:tr>
      <w:tr w:rsidR="00540758" w:rsidRPr="00625186" w14:paraId="0F1C01EF" w14:textId="77777777" w:rsidTr="00F86A5A">
        <w:trPr>
          <w:tblCellSpacing w:w="15" w:type="dxa"/>
        </w:trPr>
        <w:tc>
          <w:tcPr>
            <w:tcW w:w="0" w:type="auto"/>
            <w:gridSpan w:val="3"/>
            <w:vAlign w:val="center"/>
            <w:hideMark/>
          </w:tcPr>
          <w:p w14:paraId="6A24569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02F8F10" w14:textId="77777777" w:rsidTr="00F86A5A">
        <w:trPr>
          <w:tblCellSpacing w:w="15" w:type="dxa"/>
        </w:trPr>
        <w:tc>
          <w:tcPr>
            <w:tcW w:w="0" w:type="auto"/>
            <w:gridSpan w:val="3"/>
            <w:vAlign w:val="center"/>
          </w:tcPr>
          <w:p w14:paraId="03362B80" w14:textId="77777777" w:rsidR="00540758" w:rsidRPr="00625186" w:rsidRDefault="00540758" w:rsidP="00F86A5A">
            <w:pPr>
              <w:rPr>
                <w:rFonts w:ascii="Cambria" w:eastAsia="Times New Roman" w:hAnsi="Cambria" w:cs="Tahoma"/>
              </w:rPr>
            </w:pPr>
          </w:p>
        </w:tc>
      </w:tr>
      <w:tr w:rsidR="00540758" w:rsidRPr="00625186" w14:paraId="79696EE6" w14:textId="77777777" w:rsidTr="00F86A5A">
        <w:trPr>
          <w:tblCellSpacing w:w="15" w:type="dxa"/>
        </w:trPr>
        <w:tc>
          <w:tcPr>
            <w:tcW w:w="0" w:type="auto"/>
            <w:gridSpan w:val="3"/>
            <w:vAlign w:val="center"/>
          </w:tcPr>
          <w:p w14:paraId="75953D9C" w14:textId="77777777" w:rsidR="00540758" w:rsidRPr="00625186" w:rsidRDefault="00540758" w:rsidP="00F86A5A">
            <w:pPr>
              <w:rPr>
                <w:rFonts w:ascii="Cambria" w:eastAsia="Times New Roman" w:hAnsi="Cambria" w:cs="Tahoma"/>
              </w:rPr>
            </w:pPr>
          </w:p>
        </w:tc>
      </w:tr>
      <w:tr w:rsidR="00540758" w:rsidRPr="00625186" w14:paraId="308C8209" w14:textId="77777777" w:rsidTr="00F86A5A">
        <w:trPr>
          <w:tblCellSpacing w:w="15" w:type="dxa"/>
        </w:trPr>
        <w:tc>
          <w:tcPr>
            <w:tcW w:w="650" w:type="pct"/>
            <w:hideMark/>
          </w:tcPr>
          <w:p w14:paraId="4082DE14"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SB88</w:t>
            </w:r>
          </w:p>
        </w:tc>
        <w:tc>
          <w:tcPr>
            <w:tcW w:w="0" w:type="auto"/>
            <w:gridSpan w:val="2"/>
            <w:vAlign w:val="center"/>
            <w:hideMark/>
          </w:tcPr>
          <w:p w14:paraId="778E7E34"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AGGRAVATED MENACING EXPANSION-UTILITIES</w:t>
            </w:r>
            <w:r w:rsidRPr="00625186">
              <w:rPr>
                <w:rFonts w:ascii="Cambria" w:eastAsia="Times New Roman" w:hAnsi="Cambria" w:cs="Tahoma"/>
              </w:rPr>
              <w:t xml:space="preserve"> (SMITH K, CIRINO J) To expand the offense of aggravated menacing to prohibit threatening a utility worker, cable operator worker, or broadband worker with intent to obstruct the operation of a utility.</w:t>
            </w:r>
          </w:p>
        </w:tc>
      </w:tr>
      <w:tr w:rsidR="00540758" w:rsidRPr="00625186" w14:paraId="12C6F288" w14:textId="77777777" w:rsidTr="00F86A5A">
        <w:trPr>
          <w:tblCellSpacing w:w="15" w:type="dxa"/>
        </w:trPr>
        <w:tc>
          <w:tcPr>
            <w:tcW w:w="0" w:type="auto"/>
            <w:vAlign w:val="center"/>
            <w:hideMark/>
          </w:tcPr>
          <w:p w14:paraId="1965518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EF5CC6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6B0AC1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5/9/2023 - Senate Judiciary, (Second Hearing)</w:t>
            </w:r>
          </w:p>
        </w:tc>
      </w:tr>
      <w:tr w:rsidR="00540758" w:rsidRPr="00625186" w14:paraId="5F6AF0BE" w14:textId="77777777" w:rsidTr="00F86A5A">
        <w:trPr>
          <w:tblCellSpacing w:w="15" w:type="dxa"/>
        </w:trPr>
        <w:tc>
          <w:tcPr>
            <w:tcW w:w="0" w:type="auto"/>
            <w:vAlign w:val="center"/>
            <w:hideMark/>
          </w:tcPr>
          <w:p w14:paraId="75530EC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E6A5A5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2119374B" w14:textId="77777777" w:rsidR="00540758" w:rsidRPr="00625186" w:rsidRDefault="001945F9" w:rsidP="00F86A5A">
            <w:pPr>
              <w:rPr>
                <w:rFonts w:ascii="Cambria" w:eastAsia="Times New Roman" w:hAnsi="Cambria" w:cs="Tahoma"/>
              </w:rPr>
            </w:pPr>
            <w:hyperlink r:id="rId80" w:tgtFrame="_blank" w:history="1">
              <w:r w:rsidR="00540758" w:rsidRPr="00625186">
                <w:rPr>
                  <w:rStyle w:val="Hyperlink"/>
                  <w:rFonts w:ascii="Cambria" w:eastAsia="Times New Roman" w:hAnsi="Cambria" w:cs="Tahoma"/>
                </w:rPr>
                <w:t>https://www.legislature.ohio.gov/legislation/legislation-summary?id=GA135-SB-88</w:t>
              </w:r>
            </w:hyperlink>
          </w:p>
        </w:tc>
      </w:tr>
      <w:tr w:rsidR="00540758" w:rsidRPr="00625186" w14:paraId="0943ECCE" w14:textId="77777777" w:rsidTr="00F86A5A">
        <w:trPr>
          <w:tblCellSpacing w:w="15" w:type="dxa"/>
        </w:trPr>
        <w:tc>
          <w:tcPr>
            <w:tcW w:w="0" w:type="auto"/>
            <w:gridSpan w:val="3"/>
            <w:vAlign w:val="center"/>
            <w:hideMark/>
          </w:tcPr>
          <w:p w14:paraId="24A2813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BF58E01" w14:textId="77777777" w:rsidTr="00F86A5A">
        <w:trPr>
          <w:tblCellSpacing w:w="15" w:type="dxa"/>
        </w:trPr>
        <w:tc>
          <w:tcPr>
            <w:tcW w:w="650" w:type="pct"/>
            <w:hideMark/>
          </w:tcPr>
          <w:p w14:paraId="0DE05BC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SB91</w:t>
            </w:r>
          </w:p>
        </w:tc>
        <w:tc>
          <w:tcPr>
            <w:tcW w:w="0" w:type="auto"/>
            <w:gridSpan w:val="2"/>
            <w:vAlign w:val="center"/>
            <w:hideMark/>
          </w:tcPr>
          <w:p w14:paraId="732E8D74"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PUBLIC FUNDS ABUSE, WASTE</w:t>
            </w:r>
            <w:r w:rsidRPr="00625186">
              <w:rPr>
                <w:rFonts w:ascii="Cambria" w:eastAsia="Times New Roman" w:hAnsi="Cambria" w:cs="Tahoma"/>
              </w:rPr>
              <w:t xml:space="preserve"> (SCHAFFER T) Regarding fraud, waste, and abuse of public funds and to prohibit the expenditure of local tax revenues upon a vote of residents or without an appropriation.</w:t>
            </w:r>
          </w:p>
        </w:tc>
      </w:tr>
      <w:tr w:rsidR="00540758" w:rsidRPr="00625186" w14:paraId="43CF1A10" w14:textId="77777777" w:rsidTr="00F86A5A">
        <w:trPr>
          <w:tblCellSpacing w:w="15" w:type="dxa"/>
        </w:trPr>
        <w:tc>
          <w:tcPr>
            <w:tcW w:w="0" w:type="auto"/>
            <w:vAlign w:val="center"/>
            <w:hideMark/>
          </w:tcPr>
          <w:p w14:paraId="7655A7B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F10BC4D"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014AA1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12/28/2023 - </w:t>
            </w:r>
            <w:r w:rsidRPr="00625186">
              <w:rPr>
                <w:rFonts w:ascii="Cambria" w:eastAsia="Times New Roman" w:hAnsi="Cambria" w:cs="Tahoma"/>
                <w:b/>
                <w:bCs/>
              </w:rPr>
              <w:t>SIGNED BY GOVERNOR</w:t>
            </w:r>
            <w:r w:rsidRPr="00625186">
              <w:rPr>
                <w:rFonts w:ascii="Cambria" w:eastAsia="Times New Roman" w:hAnsi="Cambria" w:cs="Tahoma"/>
              </w:rPr>
              <w:t>; eff. 90 days</w:t>
            </w:r>
          </w:p>
        </w:tc>
      </w:tr>
      <w:tr w:rsidR="00540758" w:rsidRPr="00625186" w14:paraId="02A39BAF" w14:textId="77777777" w:rsidTr="00F86A5A">
        <w:trPr>
          <w:tblCellSpacing w:w="15" w:type="dxa"/>
        </w:trPr>
        <w:tc>
          <w:tcPr>
            <w:tcW w:w="0" w:type="auto"/>
            <w:vAlign w:val="center"/>
            <w:hideMark/>
          </w:tcPr>
          <w:p w14:paraId="7B27B77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DB75B4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E349778" w14:textId="77777777" w:rsidR="00540758" w:rsidRPr="00625186" w:rsidRDefault="001945F9" w:rsidP="00F86A5A">
            <w:pPr>
              <w:rPr>
                <w:rFonts w:ascii="Cambria" w:eastAsia="Times New Roman" w:hAnsi="Cambria" w:cs="Tahoma"/>
              </w:rPr>
            </w:pPr>
            <w:hyperlink r:id="rId81" w:tgtFrame="_blank" w:history="1">
              <w:r w:rsidR="00540758" w:rsidRPr="00625186">
                <w:rPr>
                  <w:rStyle w:val="Hyperlink"/>
                  <w:rFonts w:ascii="Cambria" w:eastAsia="Times New Roman" w:hAnsi="Cambria" w:cs="Tahoma"/>
                </w:rPr>
                <w:t>https://www.legislature.ohio.gov/legislation/legislation-summary?id=GA135-SB-91</w:t>
              </w:r>
            </w:hyperlink>
          </w:p>
        </w:tc>
      </w:tr>
      <w:tr w:rsidR="00540758" w:rsidRPr="00625186" w14:paraId="3D3C7351" w14:textId="77777777" w:rsidTr="00F86A5A">
        <w:trPr>
          <w:tblCellSpacing w:w="15" w:type="dxa"/>
        </w:trPr>
        <w:tc>
          <w:tcPr>
            <w:tcW w:w="0" w:type="auto"/>
            <w:gridSpan w:val="3"/>
            <w:vAlign w:val="center"/>
            <w:hideMark/>
          </w:tcPr>
          <w:p w14:paraId="599827D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6B4671F" w14:textId="77777777" w:rsidTr="00F86A5A">
        <w:trPr>
          <w:tblCellSpacing w:w="15" w:type="dxa"/>
        </w:trPr>
        <w:tc>
          <w:tcPr>
            <w:tcW w:w="650" w:type="pct"/>
            <w:hideMark/>
          </w:tcPr>
          <w:p w14:paraId="5320B49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SB94</w:t>
            </w:r>
          </w:p>
        </w:tc>
        <w:tc>
          <w:tcPr>
            <w:tcW w:w="0" w:type="auto"/>
            <w:gridSpan w:val="2"/>
            <w:vAlign w:val="center"/>
            <w:hideMark/>
          </w:tcPr>
          <w:p w14:paraId="28BD716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MORTGAGE, JUDICIAL PRACTICES, TOWING</w:t>
            </w:r>
            <w:r w:rsidRPr="00625186">
              <w:rPr>
                <w:rFonts w:ascii="Cambria" w:eastAsia="Times New Roman" w:hAnsi="Cambria" w:cs="Tahoma"/>
              </w:rPr>
              <w:t xml:space="preserve"> (BRENNER A, LANDIS A) To make various changes regarding recorded instruments, powers of</w:t>
            </w:r>
            <w:r w:rsidRPr="00625186">
              <w:rPr>
                <w:rFonts w:ascii="Cambria" w:eastAsia="Times New Roman" w:hAnsi="Cambria" w:cs="Tahoma"/>
              </w:rPr>
              <w:br/>
              <w:t>attorney, judgment liens, mortgage subrogation, law enforcement towing laws,</w:t>
            </w:r>
            <w:r w:rsidRPr="00625186">
              <w:rPr>
                <w:rFonts w:ascii="Cambria" w:eastAsia="Times New Roman" w:hAnsi="Cambria" w:cs="Tahoma"/>
              </w:rPr>
              <w:br/>
              <w:t>state stock banks, liquor control laws, motor vehicle sales and leases, designation</w:t>
            </w:r>
            <w:r w:rsidRPr="00625186">
              <w:rPr>
                <w:rFonts w:ascii="Cambria" w:eastAsia="Times New Roman" w:hAnsi="Cambria" w:cs="Tahoma"/>
              </w:rPr>
              <w:br/>
              <w:t>of public depositories, community reinvestment areas, motor vehicle certificates</w:t>
            </w:r>
            <w:r w:rsidRPr="00625186">
              <w:rPr>
                <w:rFonts w:ascii="Cambria" w:eastAsia="Times New Roman" w:hAnsi="Cambria" w:cs="Tahoma"/>
              </w:rPr>
              <w:br/>
              <w:t>of title, and higher education cost and aid disclosure forms; to provide for the</w:t>
            </w:r>
            <w:r w:rsidRPr="00625186">
              <w:rPr>
                <w:rFonts w:ascii="Cambria" w:eastAsia="Times New Roman" w:hAnsi="Cambria" w:cs="Tahoma"/>
              </w:rPr>
              <w:br/>
              <w:t>electronic filing of pleadings or documents in courts of common pleas except a</w:t>
            </w:r>
            <w:r w:rsidRPr="00625186">
              <w:rPr>
                <w:rFonts w:ascii="Cambria" w:eastAsia="Times New Roman" w:hAnsi="Cambria" w:cs="Tahoma"/>
              </w:rPr>
              <w:br/>
              <w:t>probate or juvenile court; in municipal courts, and in county courts, to permit an</w:t>
            </w:r>
            <w:r w:rsidRPr="00625186">
              <w:rPr>
                <w:rFonts w:ascii="Cambria" w:eastAsia="Times New Roman" w:hAnsi="Cambria" w:cs="Tahoma"/>
              </w:rPr>
              <w:br/>
              <w:t>elected clerk to disburse funds for the computerization of the clerk's office</w:t>
            </w:r>
            <w:r w:rsidRPr="00625186">
              <w:rPr>
                <w:rFonts w:ascii="Cambria" w:eastAsia="Times New Roman" w:hAnsi="Cambria" w:cs="Tahoma"/>
              </w:rPr>
              <w:br/>
              <w:t>without the court's authorization; to permit municipal and county courts to</w:t>
            </w:r>
            <w:r w:rsidRPr="00625186">
              <w:rPr>
                <w:rFonts w:ascii="Cambria" w:eastAsia="Times New Roman" w:hAnsi="Cambria" w:cs="Tahoma"/>
              </w:rPr>
              <w:br/>
              <w:t>increase the maximum amount of their additional fees from ten dollars to twenty</w:t>
            </w:r>
            <w:r w:rsidRPr="00625186">
              <w:rPr>
                <w:rFonts w:ascii="Cambria" w:eastAsia="Times New Roman" w:hAnsi="Cambria" w:cs="Tahoma"/>
              </w:rPr>
              <w:br/>
              <w:t>dollars to cover the computerization of the clerk's office; to enact the "CAMPUS"</w:t>
            </w:r>
            <w:r w:rsidRPr="00625186">
              <w:rPr>
                <w:rFonts w:ascii="Cambria" w:eastAsia="Times New Roman" w:hAnsi="Cambria" w:cs="Tahoma"/>
              </w:rPr>
              <w:br/>
              <w:t>Act regarding the prevention of harassment and intimidation at institutions of</w:t>
            </w:r>
            <w:r w:rsidRPr="00625186">
              <w:rPr>
                <w:rFonts w:ascii="Cambria" w:eastAsia="Times New Roman" w:hAnsi="Cambria" w:cs="Tahoma"/>
              </w:rPr>
              <w:br/>
              <w:t>higher education; to establish campus safety and community programs; to provide</w:t>
            </w:r>
            <w:r w:rsidRPr="00625186">
              <w:rPr>
                <w:rFonts w:ascii="Cambria" w:eastAsia="Times New Roman" w:hAnsi="Cambria" w:cs="Tahoma"/>
              </w:rPr>
              <w:br/>
              <w:t>additional funding to support responsibilities of the Chancellor of Higher</w:t>
            </w:r>
            <w:r w:rsidRPr="00625186">
              <w:rPr>
                <w:rFonts w:ascii="Cambria" w:eastAsia="Times New Roman" w:hAnsi="Cambria" w:cs="Tahoma"/>
              </w:rPr>
              <w:br/>
              <w:t>Education related to educator preparation programs and the science of reading;</w:t>
            </w:r>
            <w:r w:rsidRPr="00625186">
              <w:rPr>
                <w:rFonts w:ascii="Cambria" w:eastAsia="Times New Roman" w:hAnsi="Cambria" w:cs="Tahoma"/>
              </w:rPr>
              <w:br/>
              <w:t>and to make appropriations.</w:t>
            </w:r>
          </w:p>
        </w:tc>
      </w:tr>
      <w:tr w:rsidR="00540758" w:rsidRPr="00625186" w14:paraId="14E0929C" w14:textId="77777777" w:rsidTr="00F86A5A">
        <w:trPr>
          <w:tblCellSpacing w:w="15" w:type="dxa"/>
        </w:trPr>
        <w:tc>
          <w:tcPr>
            <w:tcW w:w="0" w:type="auto"/>
            <w:vAlign w:val="center"/>
            <w:hideMark/>
          </w:tcPr>
          <w:p w14:paraId="51E4B68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E3C121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18EF88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7/24/2024 - </w:t>
            </w:r>
            <w:r w:rsidRPr="00625186">
              <w:rPr>
                <w:rFonts w:ascii="Cambria" w:eastAsia="Times New Roman" w:hAnsi="Cambria" w:cs="Tahoma"/>
                <w:b/>
                <w:bCs/>
              </w:rPr>
              <w:t>SIGNED BY GOVERNOR</w:t>
            </w:r>
            <w:r w:rsidRPr="00625186">
              <w:rPr>
                <w:rFonts w:ascii="Cambria" w:eastAsia="Times New Roman" w:hAnsi="Cambria" w:cs="Tahoma"/>
              </w:rPr>
              <w:t>; eff. immediately</w:t>
            </w:r>
          </w:p>
        </w:tc>
      </w:tr>
      <w:tr w:rsidR="00540758" w:rsidRPr="00625186" w14:paraId="32D4AC85" w14:textId="77777777" w:rsidTr="00F86A5A">
        <w:trPr>
          <w:tblCellSpacing w:w="15" w:type="dxa"/>
        </w:trPr>
        <w:tc>
          <w:tcPr>
            <w:tcW w:w="0" w:type="auto"/>
            <w:vAlign w:val="center"/>
            <w:hideMark/>
          </w:tcPr>
          <w:p w14:paraId="0665160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F0BF77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9209A85" w14:textId="77777777" w:rsidR="00540758" w:rsidRPr="00625186" w:rsidRDefault="001945F9" w:rsidP="00F86A5A">
            <w:pPr>
              <w:rPr>
                <w:rFonts w:ascii="Cambria" w:eastAsia="Times New Roman" w:hAnsi="Cambria" w:cs="Tahoma"/>
              </w:rPr>
            </w:pPr>
            <w:hyperlink r:id="rId82" w:tgtFrame="_blank" w:history="1">
              <w:r w:rsidR="00540758" w:rsidRPr="00625186">
                <w:rPr>
                  <w:rStyle w:val="Hyperlink"/>
                  <w:rFonts w:ascii="Cambria" w:eastAsia="Times New Roman" w:hAnsi="Cambria" w:cs="Tahoma"/>
                </w:rPr>
                <w:t>https://www.legislature.ohio.gov/legislation/legislation-summary?id=GA135-SB-94</w:t>
              </w:r>
            </w:hyperlink>
          </w:p>
        </w:tc>
      </w:tr>
      <w:tr w:rsidR="00540758" w:rsidRPr="00625186" w14:paraId="1212F62F" w14:textId="77777777" w:rsidTr="00F86A5A">
        <w:trPr>
          <w:tblCellSpacing w:w="15" w:type="dxa"/>
        </w:trPr>
        <w:tc>
          <w:tcPr>
            <w:tcW w:w="0" w:type="auto"/>
            <w:gridSpan w:val="3"/>
            <w:vAlign w:val="center"/>
            <w:hideMark/>
          </w:tcPr>
          <w:p w14:paraId="23EB39B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5B7E1B23" w14:textId="77777777" w:rsidTr="00F86A5A">
        <w:trPr>
          <w:tblCellSpacing w:w="15" w:type="dxa"/>
        </w:trPr>
        <w:tc>
          <w:tcPr>
            <w:tcW w:w="650" w:type="pct"/>
            <w:hideMark/>
          </w:tcPr>
          <w:p w14:paraId="7C7B1979"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SB96</w:t>
            </w:r>
          </w:p>
        </w:tc>
        <w:tc>
          <w:tcPr>
            <w:tcW w:w="0" w:type="auto"/>
            <w:gridSpan w:val="2"/>
            <w:vAlign w:val="center"/>
            <w:hideMark/>
          </w:tcPr>
          <w:p w14:paraId="198D443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LABOR LAW NOTICES-POSTING</w:t>
            </w:r>
            <w:r w:rsidRPr="00625186">
              <w:rPr>
                <w:rFonts w:ascii="Cambria" w:eastAsia="Times New Roman" w:hAnsi="Cambria" w:cs="Tahoma"/>
              </w:rPr>
              <w:t xml:space="preserve"> (LANG G, WILSON S) To allow employers to post certain labor law notices on the internet.</w:t>
            </w:r>
          </w:p>
        </w:tc>
      </w:tr>
      <w:tr w:rsidR="00540758" w:rsidRPr="00625186" w14:paraId="5C9A730D" w14:textId="77777777" w:rsidTr="00F86A5A">
        <w:trPr>
          <w:tblCellSpacing w:w="15" w:type="dxa"/>
        </w:trPr>
        <w:tc>
          <w:tcPr>
            <w:tcW w:w="0" w:type="auto"/>
            <w:vAlign w:val="center"/>
            <w:hideMark/>
          </w:tcPr>
          <w:p w14:paraId="0FE3F9E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7F7449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240E889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6/11/2024 - </w:t>
            </w:r>
            <w:r w:rsidRPr="00625186">
              <w:rPr>
                <w:rFonts w:ascii="Cambria" w:eastAsia="Times New Roman" w:hAnsi="Cambria" w:cs="Tahoma"/>
                <w:b/>
                <w:bCs/>
              </w:rPr>
              <w:t>REPORTED OUT</w:t>
            </w:r>
            <w:r w:rsidRPr="00625186">
              <w:rPr>
                <w:rFonts w:ascii="Cambria" w:eastAsia="Times New Roman" w:hAnsi="Cambria" w:cs="Tahoma"/>
              </w:rPr>
              <w:t>, House Commerce and Labor, (Fourth Hearing)</w:t>
            </w:r>
          </w:p>
        </w:tc>
      </w:tr>
      <w:tr w:rsidR="00540758" w:rsidRPr="00625186" w14:paraId="57177C37" w14:textId="77777777" w:rsidTr="00F86A5A">
        <w:trPr>
          <w:tblCellSpacing w:w="15" w:type="dxa"/>
        </w:trPr>
        <w:tc>
          <w:tcPr>
            <w:tcW w:w="0" w:type="auto"/>
            <w:vAlign w:val="center"/>
            <w:hideMark/>
          </w:tcPr>
          <w:p w14:paraId="2C3C990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BC7A38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24D9EAF5" w14:textId="77777777" w:rsidR="00540758" w:rsidRPr="00625186" w:rsidRDefault="001945F9" w:rsidP="00F86A5A">
            <w:pPr>
              <w:rPr>
                <w:rFonts w:ascii="Cambria" w:eastAsia="Times New Roman" w:hAnsi="Cambria" w:cs="Tahoma"/>
              </w:rPr>
            </w:pPr>
            <w:hyperlink r:id="rId83" w:tgtFrame="_blank" w:history="1">
              <w:r w:rsidR="00540758" w:rsidRPr="00625186">
                <w:rPr>
                  <w:rStyle w:val="Hyperlink"/>
                  <w:rFonts w:ascii="Cambria" w:eastAsia="Times New Roman" w:hAnsi="Cambria" w:cs="Tahoma"/>
                </w:rPr>
                <w:t>https://www.legislature.ohio.gov/legislation/legislation-summary?id=GA135-SB-96</w:t>
              </w:r>
            </w:hyperlink>
          </w:p>
        </w:tc>
      </w:tr>
      <w:tr w:rsidR="00540758" w:rsidRPr="00625186" w14:paraId="4ED7657D" w14:textId="77777777" w:rsidTr="00F86A5A">
        <w:trPr>
          <w:tblCellSpacing w:w="15" w:type="dxa"/>
        </w:trPr>
        <w:tc>
          <w:tcPr>
            <w:tcW w:w="0" w:type="auto"/>
            <w:gridSpan w:val="3"/>
            <w:vAlign w:val="center"/>
            <w:hideMark/>
          </w:tcPr>
          <w:p w14:paraId="3B05213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C32993B" w14:textId="77777777" w:rsidTr="00F86A5A">
        <w:trPr>
          <w:tblCellSpacing w:w="15" w:type="dxa"/>
        </w:trPr>
        <w:tc>
          <w:tcPr>
            <w:tcW w:w="650" w:type="pct"/>
            <w:hideMark/>
          </w:tcPr>
          <w:p w14:paraId="385D3C9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SB113</w:t>
            </w:r>
          </w:p>
        </w:tc>
        <w:tc>
          <w:tcPr>
            <w:tcW w:w="0" w:type="auto"/>
            <w:gridSpan w:val="2"/>
            <w:vAlign w:val="center"/>
            <w:hideMark/>
          </w:tcPr>
          <w:p w14:paraId="6BEA079A"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MSSS REQUIREMENT-PUBLIC OFFICE</w:t>
            </w:r>
            <w:r w:rsidRPr="00625186">
              <w:rPr>
                <w:rFonts w:ascii="Cambria" w:eastAsia="Times New Roman" w:hAnsi="Cambria" w:cs="Tahoma"/>
              </w:rPr>
              <w:t xml:space="preserve"> (HOAGLAND F) To prohibit a person who fails to comply with the Military Selective Service System from holding a public office or employment with the state.</w:t>
            </w:r>
          </w:p>
        </w:tc>
      </w:tr>
      <w:tr w:rsidR="00540758" w:rsidRPr="00625186" w14:paraId="6FCE1091" w14:textId="77777777" w:rsidTr="00F86A5A">
        <w:trPr>
          <w:tblCellSpacing w:w="15" w:type="dxa"/>
        </w:trPr>
        <w:tc>
          <w:tcPr>
            <w:tcW w:w="0" w:type="auto"/>
            <w:vAlign w:val="center"/>
            <w:hideMark/>
          </w:tcPr>
          <w:p w14:paraId="0C2D30B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CB1E259"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F45475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6/11/2024 - House Armed Services and Veterans Affairs, (Second Hearing)</w:t>
            </w:r>
          </w:p>
        </w:tc>
      </w:tr>
      <w:tr w:rsidR="00540758" w:rsidRPr="00625186" w14:paraId="27FA6B56" w14:textId="77777777" w:rsidTr="00F86A5A">
        <w:trPr>
          <w:tblCellSpacing w:w="15" w:type="dxa"/>
        </w:trPr>
        <w:tc>
          <w:tcPr>
            <w:tcW w:w="0" w:type="auto"/>
            <w:vAlign w:val="center"/>
            <w:hideMark/>
          </w:tcPr>
          <w:p w14:paraId="4F5E8D9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96A26D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8607877" w14:textId="77777777" w:rsidR="00540758" w:rsidRPr="00625186" w:rsidRDefault="001945F9" w:rsidP="00F86A5A">
            <w:pPr>
              <w:rPr>
                <w:rFonts w:ascii="Cambria" w:eastAsia="Times New Roman" w:hAnsi="Cambria" w:cs="Tahoma"/>
              </w:rPr>
            </w:pPr>
            <w:hyperlink r:id="rId84" w:tgtFrame="_blank" w:history="1">
              <w:r w:rsidR="00540758" w:rsidRPr="00625186">
                <w:rPr>
                  <w:rStyle w:val="Hyperlink"/>
                  <w:rFonts w:ascii="Cambria" w:eastAsia="Times New Roman" w:hAnsi="Cambria" w:cs="Tahoma"/>
                </w:rPr>
                <w:t>https://www.legislature.ohio.gov/legislation/legislation-summary?id=GA135-SB-113</w:t>
              </w:r>
            </w:hyperlink>
          </w:p>
        </w:tc>
      </w:tr>
      <w:tr w:rsidR="00540758" w:rsidRPr="00625186" w14:paraId="5D5FB6F5" w14:textId="77777777" w:rsidTr="00F86A5A">
        <w:trPr>
          <w:tblCellSpacing w:w="15" w:type="dxa"/>
        </w:trPr>
        <w:tc>
          <w:tcPr>
            <w:tcW w:w="0" w:type="auto"/>
            <w:gridSpan w:val="3"/>
            <w:vAlign w:val="center"/>
            <w:hideMark/>
          </w:tcPr>
          <w:p w14:paraId="4CF490B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4744EC1" w14:textId="77777777" w:rsidTr="00F86A5A">
        <w:trPr>
          <w:tblCellSpacing w:w="15" w:type="dxa"/>
        </w:trPr>
        <w:tc>
          <w:tcPr>
            <w:tcW w:w="650" w:type="pct"/>
            <w:hideMark/>
          </w:tcPr>
          <w:p w14:paraId="3BFABAF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SB116</w:t>
            </w:r>
          </w:p>
        </w:tc>
        <w:tc>
          <w:tcPr>
            <w:tcW w:w="0" w:type="auto"/>
            <w:gridSpan w:val="2"/>
            <w:vAlign w:val="center"/>
            <w:hideMark/>
          </w:tcPr>
          <w:p w14:paraId="1CE41131"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UNEMPLOYMENT COMPENSATION LAW CHANGES</w:t>
            </w:r>
            <w:r w:rsidRPr="00625186">
              <w:rPr>
                <w:rFonts w:ascii="Cambria" w:eastAsia="Times New Roman" w:hAnsi="Cambria" w:cs="Tahoma"/>
              </w:rPr>
              <w:t xml:space="preserve"> (LANG G, ROMANCHUK M) To make changes to Ohio's Unemployment Compensation Law.</w:t>
            </w:r>
          </w:p>
        </w:tc>
      </w:tr>
      <w:tr w:rsidR="00540758" w:rsidRPr="00625186" w14:paraId="6B440824" w14:textId="77777777" w:rsidTr="00F86A5A">
        <w:trPr>
          <w:tblCellSpacing w:w="15" w:type="dxa"/>
        </w:trPr>
        <w:tc>
          <w:tcPr>
            <w:tcW w:w="0" w:type="auto"/>
            <w:vAlign w:val="center"/>
            <w:hideMark/>
          </w:tcPr>
          <w:p w14:paraId="2CFE26A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D1E3EF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C62898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6/7/2023 - Senate Insurance, (Third Hearing)</w:t>
            </w:r>
          </w:p>
        </w:tc>
      </w:tr>
      <w:tr w:rsidR="00540758" w:rsidRPr="00625186" w14:paraId="58E696D4" w14:textId="77777777" w:rsidTr="00F86A5A">
        <w:trPr>
          <w:tblCellSpacing w:w="15" w:type="dxa"/>
        </w:trPr>
        <w:tc>
          <w:tcPr>
            <w:tcW w:w="0" w:type="auto"/>
            <w:vAlign w:val="center"/>
            <w:hideMark/>
          </w:tcPr>
          <w:p w14:paraId="2BF93B2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35EF43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CCB28BC" w14:textId="77777777" w:rsidR="00540758" w:rsidRPr="00625186" w:rsidRDefault="001945F9" w:rsidP="00F86A5A">
            <w:pPr>
              <w:rPr>
                <w:rFonts w:ascii="Cambria" w:eastAsia="Times New Roman" w:hAnsi="Cambria" w:cs="Tahoma"/>
              </w:rPr>
            </w:pPr>
            <w:hyperlink r:id="rId85" w:tgtFrame="_blank" w:history="1">
              <w:r w:rsidR="00540758" w:rsidRPr="00625186">
                <w:rPr>
                  <w:rStyle w:val="Hyperlink"/>
                  <w:rFonts w:ascii="Cambria" w:eastAsia="Times New Roman" w:hAnsi="Cambria" w:cs="Tahoma"/>
                </w:rPr>
                <w:t>https://www.legislature.ohio.gov/legislation/legislation-summary?id=GA135-SB-116</w:t>
              </w:r>
            </w:hyperlink>
          </w:p>
        </w:tc>
      </w:tr>
      <w:tr w:rsidR="00540758" w:rsidRPr="00625186" w14:paraId="0CCEF8AD" w14:textId="77777777" w:rsidTr="00F86A5A">
        <w:trPr>
          <w:tblCellSpacing w:w="15" w:type="dxa"/>
        </w:trPr>
        <w:tc>
          <w:tcPr>
            <w:tcW w:w="0" w:type="auto"/>
            <w:gridSpan w:val="3"/>
            <w:vAlign w:val="center"/>
            <w:hideMark/>
          </w:tcPr>
          <w:p w14:paraId="2135176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484F90A1" w14:textId="77777777" w:rsidTr="00F86A5A">
        <w:trPr>
          <w:tblCellSpacing w:w="15" w:type="dxa"/>
        </w:trPr>
        <w:tc>
          <w:tcPr>
            <w:tcW w:w="650" w:type="pct"/>
            <w:hideMark/>
          </w:tcPr>
          <w:p w14:paraId="7B26B1C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SB120</w:t>
            </w:r>
          </w:p>
        </w:tc>
        <w:tc>
          <w:tcPr>
            <w:tcW w:w="0" w:type="auto"/>
            <w:gridSpan w:val="2"/>
            <w:vAlign w:val="center"/>
            <w:hideMark/>
          </w:tcPr>
          <w:p w14:paraId="16800514"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TIF PAYMENTS-LAND BANKS</w:t>
            </w:r>
            <w:r w:rsidRPr="00625186">
              <w:rPr>
                <w:rFonts w:ascii="Cambria" w:eastAsia="Times New Roman" w:hAnsi="Cambria" w:cs="Tahoma"/>
              </w:rPr>
              <w:t xml:space="preserve"> (SCHURING K) To allow a portion of tax increment financing service payments to be designated for use by land banks.</w:t>
            </w:r>
          </w:p>
        </w:tc>
      </w:tr>
      <w:tr w:rsidR="00540758" w:rsidRPr="00625186" w14:paraId="42110248" w14:textId="77777777" w:rsidTr="00F86A5A">
        <w:trPr>
          <w:tblCellSpacing w:w="15" w:type="dxa"/>
        </w:trPr>
        <w:tc>
          <w:tcPr>
            <w:tcW w:w="0" w:type="auto"/>
            <w:vAlign w:val="center"/>
            <w:hideMark/>
          </w:tcPr>
          <w:p w14:paraId="2F6C4B7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897683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387213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5/17/2023 - Referred to Committee Senate Ways and Means</w:t>
            </w:r>
          </w:p>
        </w:tc>
      </w:tr>
      <w:tr w:rsidR="00540758" w:rsidRPr="00625186" w14:paraId="2CAD5425" w14:textId="77777777" w:rsidTr="00F86A5A">
        <w:trPr>
          <w:tblCellSpacing w:w="15" w:type="dxa"/>
        </w:trPr>
        <w:tc>
          <w:tcPr>
            <w:tcW w:w="0" w:type="auto"/>
            <w:vAlign w:val="center"/>
            <w:hideMark/>
          </w:tcPr>
          <w:p w14:paraId="219167D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248605D"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DA5CCC5" w14:textId="77777777" w:rsidR="00540758" w:rsidRPr="00625186" w:rsidRDefault="001945F9" w:rsidP="00F86A5A">
            <w:pPr>
              <w:rPr>
                <w:rFonts w:ascii="Cambria" w:eastAsia="Times New Roman" w:hAnsi="Cambria" w:cs="Tahoma"/>
              </w:rPr>
            </w:pPr>
            <w:hyperlink r:id="rId86" w:tgtFrame="_blank" w:history="1">
              <w:r w:rsidR="00540758" w:rsidRPr="00625186">
                <w:rPr>
                  <w:rStyle w:val="Hyperlink"/>
                  <w:rFonts w:ascii="Cambria" w:eastAsia="Times New Roman" w:hAnsi="Cambria" w:cs="Tahoma"/>
                </w:rPr>
                <w:t>https://www.legislature.ohio.gov/legislation/legislation-summary?id=GA135-SB-120</w:t>
              </w:r>
            </w:hyperlink>
          </w:p>
        </w:tc>
      </w:tr>
      <w:tr w:rsidR="00540758" w:rsidRPr="00625186" w14:paraId="609D7AD2" w14:textId="77777777" w:rsidTr="00F86A5A">
        <w:trPr>
          <w:tblCellSpacing w:w="15" w:type="dxa"/>
        </w:trPr>
        <w:tc>
          <w:tcPr>
            <w:tcW w:w="0" w:type="auto"/>
            <w:gridSpan w:val="3"/>
            <w:vAlign w:val="center"/>
            <w:hideMark/>
          </w:tcPr>
          <w:p w14:paraId="1081DA3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7F6A150" w14:textId="77777777" w:rsidTr="00F86A5A">
        <w:trPr>
          <w:tblCellSpacing w:w="15" w:type="dxa"/>
        </w:trPr>
        <w:tc>
          <w:tcPr>
            <w:tcW w:w="650" w:type="pct"/>
            <w:hideMark/>
          </w:tcPr>
          <w:p w14:paraId="147DBA6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SB123</w:t>
            </w:r>
          </w:p>
        </w:tc>
        <w:tc>
          <w:tcPr>
            <w:tcW w:w="0" w:type="auto"/>
            <w:gridSpan w:val="2"/>
            <w:vAlign w:val="center"/>
            <w:hideMark/>
          </w:tcPr>
          <w:p w14:paraId="3664114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PUBLIC UTILITY REGULATION EXEMPTIONS</w:t>
            </w:r>
            <w:r w:rsidRPr="00625186">
              <w:rPr>
                <w:rFonts w:ascii="Cambria" w:eastAsia="Times New Roman" w:hAnsi="Cambria" w:cs="Tahoma"/>
              </w:rPr>
              <w:t xml:space="preserve"> (BRENNER A) To exempt from regulation as a public utility certain persons or entities providing utility related services after the metered point of delivery.</w:t>
            </w:r>
          </w:p>
        </w:tc>
      </w:tr>
      <w:tr w:rsidR="00540758" w:rsidRPr="00625186" w14:paraId="1DAACD58" w14:textId="77777777" w:rsidTr="00F86A5A">
        <w:trPr>
          <w:tblCellSpacing w:w="15" w:type="dxa"/>
        </w:trPr>
        <w:tc>
          <w:tcPr>
            <w:tcW w:w="0" w:type="auto"/>
            <w:vAlign w:val="center"/>
            <w:hideMark/>
          </w:tcPr>
          <w:p w14:paraId="0B97447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52A713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846C2C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6/25/2024 - </w:t>
            </w:r>
            <w:r w:rsidRPr="00625186">
              <w:rPr>
                <w:rFonts w:ascii="Cambria" w:eastAsia="Times New Roman" w:hAnsi="Cambria" w:cs="Tahoma"/>
                <w:b/>
                <w:bCs/>
              </w:rPr>
              <w:t>SUBSTITUTE BILL ACCEPTED</w:t>
            </w:r>
            <w:r w:rsidRPr="00625186">
              <w:rPr>
                <w:rFonts w:ascii="Cambria" w:eastAsia="Times New Roman" w:hAnsi="Cambria" w:cs="Tahoma"/>
              </w:rPr>
              <w:t>, Senate Energy and Public Utilities, (Second Hearing)</w:t>
            </w:r>
          </w:p>
        </w:tc>
      </w:tr>
      <w:tr w:rsidR="00540758" w:rsidRPr="00625186" w14:paraId="0C213233" w14:textId="77777777" w:rsidTr="00F86A5A">
        <w:trPr>
          <w:tblCellSpacing w:w="15" w:type="dxa"/>
        </w:trPr>
        <w:tc>
          <w:tcPr>
            <w:tcW w:w="0" w:type="auto"/>
            <w:vAlign w:val="center"/>
            <w:hideMark/>
          </w:tcPr>
          <w:p w14:paraId="3C94714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5CA6F23"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621649FC" w14:textId="77777777" w:rsidR="00540758" w:rsidRPr="00625186" w:rsidRDefault="001945F9" w:rsidP="00F86A5A">
            <w:pPr>
              <w:rPr>
                <w:rFonts w:ascii="Cambria" w:eastAsia="Times New Roman" w:hAnsi="Cambria" w:cs="Tahoma"/>
              </w:rPr>
            </w:pPr>
            <w:hyperlink r:id="rId87" w:tgtFrame="_blank" w:history="1">
              <w:r w:rsidR="00540758" w:rsidRPr="00625186">
                <w:rPr>
                  <w:rStyle w:val="Hyperlink"/>
                  <w:rFonts w:ascii="Cambria" w:eastAsia="Times New Roman" w:hAnsi="Cambria" w:cs="Tahoma"/>
                </w:rPr>
                <w:t>https://www.legislature.ohio.gov/legislation/legislation-summary?id=GA135-SB-123</w:t>
              </w:r>
            </w:hyperlink>
          </w:p>
        </w:tc>
      </w:tr>
      <w:tr w:rsidR="00540758" w:rsidRPr="00625186" w14:paraId="4D21EA89" w14:textId="77777777" w:rsidTr="00F86A5A">
        <w:trPr>
          <w:tblCellSpacing w:w="15" w:type="dxa"/>
        </w:trPr>
        <w:tc>
          <w:tcPr>
            <w:tcW w:w="0" w:type="auto"/>
            <w:gridSpan w:val="3"/>
            <w:vAlign w:val="center"/>
            <w:hideMark/>
          </w:tcPr>
          <w:p w14:paraId="708F865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BDCA3EB" w14:textId="77777777" w:rsidTr="00F86A5A">
        <w:trPr>
          <w:tblCellSpacing w:w="15" w:type="dxa"/>
        </w:trPr>
        <w:tc>
          <w:tcPr>
            <w:tcW w:w="650" w:type="pct"/>
            <w:hideMark/>
          </w:tcPr>
          <w:p w14:paraId="292F5A5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SB156</w:t>
            </w:r>
          </w:p>
        </w:tc>
        <w:tc>
          <w:tcPr>
            <w:tcW w:w="0" w:type="auto"/>
            <w:gridSpan w:val="2"/>
            <w:vAlign w:val="center"/>
            <w:hideMark/>
          </w:tcPr>
          <w:p w14:paraId="18A8B962"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LAW CHANGES-RIVER DESIGNATION</w:t>
            </w:r>
            <w:r w:rsidRPr="00625186">
              <w:rPr>
                <w:rFonts w:ascii="Cambria" w:eastAsia="Times New Roman" w:hAnsi="Cambria" w:cs="Tahoma"/>
              </w:rPr>
              <w:t xml:space="preserve"> (REINEKE W, HACKETT R) To revise the law governing the designation of wild, scenic, and recreational rivers and to revise boating law to encourage boating safety.</w:t>
            </w:r>
          </w:p>
        </w:tc>
      </w:tr>
      <w:tr w:rsidR="00540758" w:rsidRPr="00625186" w14:paraId="24644F46" w14:textId="77777777" w:rsidTr="00F86A5A">
        <w:trPr>
          <w:tblCellSpacing w:w="15" w:type="dxa"/>
        </w:trPr>
        <w:tc>
          <w:tcPr>
            <w:tcW w:w="0" w:type="auto"/>
            <w:vAlign w:val="center"/>
            <w:hideMark/>
          </w:tcPr>
          <w:p w14:paraId="7A89348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CB0134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9E1541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7/24/2024 - </w:t>
            </w:r>
            <w:r w:rsidRPr="00625186">
              <w:rPr>
                <w:rFonts w:ascii="Cambria" w:eastAsia="Times New Roman" w:hAnsi="Cambria" w:cs="Tahoma"/>
                <w:b/>
                <w:bCs/>
              </w:rPr>
              <w:t>SIGNED BY GOVERNOR</w:t>
            </w:r>
            <w:r w:rsidRPr="00625186">
              <w:rPr>
                <w:rFonts w:ascii="Cambria" w:eastAsia="Times New Roman" w:hAnsi="Cambria" w:cs="Tahoma"/>
              </w:rPr>
              <w:t>; eff. 90 days</w:t>
            </w:r>
          </w:p>
        </w:tc>
      </w:tr>
      <w:tr w:rsidR="00540758" w:rsidRPr="00625186" w14:paraId="37683756" w14:textId="77777777" w:rsidTr="00F86A5A">
        <w:trPr>
          <w:tblCellSpacing w:w="15" w:type="dxa"/>
        </w:trPr>
        <w:tc>
          <w:tcPr>
            <w:tcW w:w="0" w:type="auto"/>
            <w:vAlign w:val="center"/>
            <w:hideMark/>
          </w:tcPr>
          <w:p w14:paraId="3742048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AB374B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190B478" w14:textId="77777777" w:rsidR="00540758" w:rsidRPr="00625186" w:rsidRDefault="001945F9" w:rsidP="00F86A5A">
            <w:pPr>
              <w:rPr>
                <w:rFonts w:ascii="Cambria" w:eastAsia="Times New Roman" w:hAnsi="Cambria" w:cs="Tahoma"/>
              </w:rPr>
            </w:pPr>
            <w:hyperlink r:id="rId88" w:tgtFrame="_blank" w:history="1">
              <w:r w:rsidR="00540758" w:rsidRPr="00625186">
                <w:rPr>
                  <w:rStyle w:val="Hyperlink"/>
                  <w:rFonts w:ascii="Cambria" w:eastAsia="Times New Roman" w:hAnsi="Cambria" w:cs="Tahoma"/>
                </w:rPr>
                <w:t>https://www.legislature.ohio.gov/legislation/legislation-summary?id=GA135-SB-156</w:t>
              </w:r>
            </w:hyperlink>
          </w:p>
        </w:tc>
      </w:tr>
      <w:tr w:rsidR="00540758" w:rsidRPr="00625186" w14:paraId="3E2E0317" w14:textId="77777777" w:rsidTr="00F86A5A">
        <w:trPr>
          <w:tblCellSpacing w:w="15" w:type="dxa"/>
        </w:trPr>
        <w:tc>
          <w:tcPr>
            <w:tcW w:w="0" w:type="auto"/>
            <w:gridSpan w:val="3"/>
            <w:vAlign w:val="center"/>
            <w:hideMark/>
          </w:tcPr>
          <w:p w14:paraId="341FAC9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0495364" w14:textId="77777777" w:rsidTr="00F86A5A">
        <w:trPr>
          <w:tblCellSpacing w:w="15" w:type="dxa"/>
        </w:trPr>
        <w:tc>
          <w:tcPr>
            <w:tcW w:w="650" w:type="pct"/>
            <w:hideMark/>
          </w:tcPr>
          <w:p w14:paraId="06394D1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SB158</w:t>
            </w:r>
          </w:p>
        </w:tc>
        <w:tc>
          <w:tcPr>
            <w:tcW w:w="0" w:type="auto"/>
            <w:gridSpan w:val="2"/>
            <w:vAlign w:val="center"/>
            <w:hideMark/>
          </w:tcPr>
          <w:p w14:paraId="5F4F4CF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MUNICIPAL FUNDS DISBURSEMENT</w:t>
            </w:r>
            <w:r w:rsidRPr="00625186">
              <w:rPr>
                <w:rFonts w:ascii="Cambria" w:eastAsia="Times New Roman" w:hAnsi="Cambria" w:cs="Tahoma"/>
              </w:rPr>
              <w:t xml:space="preserve"> (CIRINO J) Regarding the disbursement of municipal funds by residents and to declare an emergency.</w:t>
            </w:r>
          </w:p>
        </w:tc>
      </w:tr>
      <w:tr w:rsidR="00540758" w:rsidRPr="00625186" w14:paraId="763E19C8" w14:textId="77777777" w:rsidTr="00F86A5A">
        <w:trPr>
          <w:tblCellSpacing w:w="15" w:type="dxa"/>
        </w:trPr>
        <w:tc>
          <w:tcPr>
            <w:tcW w:w="0" w:type="auto"/>
            <w:vAlign w:val="center"/>
            <w:hideMark/>
          </w:tcPr>
          <w:p w14:paraId="1810CFC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7FF3AAA"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57A774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10/10/2023 - House Government Oversight, (Second Hearing)</w:t>
            </w:r>
          </w:p>
        </w:tc>
      </w:tr>
      <w:tr w:rsidR="00540758" w:rsidRPr="00625186" w14:paraId="08AD6CC8" w14:textId="77777777" w:rsidTr="00F86A5A">
        <w:trPr>
          <w:tblCellSpacing w:w="15" w:type="dxa"/>
        </w:trPr>
        <w:tc>
          <w:tcPr>
            <w:tcW w:w="0" w:type="auto"/>
            <w:vAlign w:val="center"/>
            <w:hideMark/>
          </w:tcPr>
          <w:p w14:paraId="477002C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F2715C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97C82AA" w14:textId="77777777" w:rsidR="00540758" w:rsidRPr="00625186" w:rsidRDefault="001945F9" w:rsidP="00F86A5A">
            <w:pPr>
              <w:rPr>
                <w:rFonts w:ascii="Cambria" w:eastAsia="Times New Roman" w:hAnsi="Cambria" w:cs="Tahoma"/>
              </w:rPr>
            </w:pPr>
            <w:hyperlink r:id="rId89" w:tgtFrame="_blank" w:history="1">
              <w:r w:rsidR="00540758" w:rsidRPr="00625186">
                <w:rPr>
                  <w:rStyle w:val="Hyperlink"/>
                  <w:rFonts w:ascii="Cambria" w:eastAsia="Times New Roman" w:hAnsi="Cambria" w:cs="Tahoma"/>
                </w:rPr>
                <w:t>https://www.legislature.ohio.gov/legislation/legislation-summary?id=GA135-SB-158</w:t>
              </w:r>
            </w:hyperlink>
          </w:p>
        </w:tc>
      </w:tr>
      <w:tr w:rsidR="00540758" w:rsidRPr="00625186" w14:paraId="3D5082E5" w14:textId="77777777" w:rsidTr="00F86A5A">
        <w:trPr>
          <w:tblCellSpacing w:w="15" w:type="dxa"/>
        </w:trPr>
        <w:tc>
          <w:tcPr>
            <w:tcW w:w="0" w:type="auto"/>
            <w:gridSpan w:val="3"/>
            <w:vAlign w:val="center"/>
            <w:hideMark/>
          </w:tcPr>
          <w:p w14:paraId="0032F0E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433D5CD" w14:textId="77777777" w:rsidTr="00F86A5A">
        <w:trPr>
          <w:tblCellSpacing w:w="15" w:type="dxa"/>
        </w:trPr>
        <w:tc>
          <w:tcPr>
            <w:tcW w:w="650" w:type="pct"/>
            <w:hideMark/>
          </w:tcPr>
          <w:p w14:paraId="54BA4EC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SB185</w:t>
            </w:r>
          </w:p>
        </w:tc>
        <w:tc>
          <w:tcPr>
            <w:tcW w:w="0" w:type="auto"/>
            <w:gridSpan w:val="2"/>
            <w:vAlign w:val="center"/>
            <w:hideMark/>
          </w:tcPr>
          <w:p w14:paraId="0A6D0A61"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PUBLIC SERVICE WORKERS-RECORDS EXEMPTION</w:t>
            </w:r>
            <w:r w:rsidRPr="00625186">
              <w:rPr>
                <w:rFonts w:ascii="Cambria" w:eastAsia="Times New Roman" w:hAnsi="Cambria" w:cs="Tahoma"/>
              </w:rPr>
              <w:t xml:space="preserve"> (LANDIS A) To exempt redaction request forms, affidavits, and the records of the work schedules of designated public service workers from disclosure under public records law.</w:t>
            </w:r>
          </w:p>
        </w:tc>
      </w:tr>
      <w:tr w:rsidR="00540758" w:rsidRPr="00625186" w14:paraId="42E4A644" w14:textId="77777777" w:rsidTr="00F86A5A">
        <w:trPr>
          <w:tblCellSpacing w:w="15" w:type="dxa"/>
        </w:trPr>
        <w:tc>
          <w:tcPr>
            <w:tcW w:w="0" w:type="auto"/>
            <w:vAlign w:val="center"/>
            <w:hideMark/>
          </w:tcPr>
          <w:p w14:paraId="239DD38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8C94C9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D8B450B"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1/24/2024 - Senate Government Oversight, (First Hearing)</w:t>
            </w:r>
          </w:p>
        </w:tc>
      </w:tr>
      <w:tr w:rsidR="00540758" w:rsidRPr="00625186" w14:paraId="30A542F1" w14:textId="77777777" w:rsidTr="00F86A5A">
        <w:trPr>
          <w:tblCellSpacing w:w="15" w:type="dxa"/>
        </w:trPr>
        <w:tc>
          <w:tcPr>
            <w:tcW w:w="0" w:type="auto"/>
            <w:vAlign w:val="center"/>
            <w:hideMark/>
          </w:tcPr>
          <w:p w14:paraId="58CB4E6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A8C8FA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4D6ED9C5" w14:textId="77777777" w:rsidR="00540758" w:rsidRPr="00625186" w:rsidRDefault="001945F9" w:rsidP="00F86A5A">
            <w:pPr>
              <w:rPr>
                <w:rFonts w:ascii="Cambria" w:eastAsia="Times New Roman" w:hAnsi="Cambria" w:cs="Tahoma"/>
              </w:rPr>
            </w:pPr>
            <w:hyperlink r:id="rId90" w:tgtFrame="_blank" w:history="1">
              <w:r w:rsidR="00540758" w:rsidRPr="00625186">
                <w:rPr>
                  <w:rStyle w:val="Hyperlink"/>
                  <w:rFonts w:ascii="Cambria" w:eastAsia="Times New Roman" w:hAnsi="Cambria" w:cs="Tahoma"/>
                </w:rPr>
                <w:t>https://www.legislature.ohio.gov/legislation/legislation-summary?id=GA135-SB-185</w:t>
              </w:r>
            </w:hyperlink>
          </w:p>
        </w:tc>
      </w:tr>
      <w:tr w:rsidR="00540758" w:rsidRPr="00625186" w14:paraId="322FB952" w14:textId="77777777" w:rsidTr="00F86A5A">
        <w:trPr>
          <w:tblCellSpacing w:w="15" w:type="dxa"/>
        </w:trPr>
        <w:tc>
          <w:tcPr>
            <w:tcW w:w="0" w:type="auto"/>
            <w:gridSpan w:val="3"/>
            <w:vAlign w:val="center"/>
            <w:hideMark/>
          </w:tcPr>
          <w:p w14:paraId="4F05F25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CF88D36" w14:textId="77777777" w:rsidTr="00F86A5A">
        <w:trPr>
          <w:tblCellSpacing w:w="15" w:type="dxa"/>
        </w:trPr>
        <w:tc>
          <w:tcPr>
            <w:tcW w:w="650" w:type="pct"/>
            <w:hideMark/>
          </w:tcPr>
          <w:p w14:paraId="6BE548F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SB226</w:t>
            </w:r>
          </w:p>
        </w:tc>
        <w:tc>
          <w:tcPr>
            <w:tcW w:w="0" w:type="auto"/>
            <w:gridSpan w:val="2"/>
            <w:vAlign w:val="center"/>
            <w:hideMark/>
          </w:tcPr>
          <w:p w14:paraId="562D253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EXTENDING PROPERTY PROTECTION LAWS</w:t>
            </w:r>
            <w:r w:rsidRPr="00625186">
              <w:rPr>
                <w:rFonts w:ascii="Cambria" w:eastAsia="Times New Roman" w:hAnsi="Cambria" w:cs="Tahoma"/>
              </w:rPr>
              <w:t xml:space="preserve"> (JOHNSON T) To extend the law that prohibits certain governments, businesses, and individuals from acquiring agricultural land to certain other property and to name this act the Ohio Property Protection Act.</w:t>
            </w:r>
          </w:p>
        </w:tc>
      </w:tr>
      <w:tr w:rsidR="00540758" w:rsidRPr="00625186" w14:paraId="6F907734" w14:textId="77777777" w:rsidTr="00F86A5A">
        <w:trPr>
          <w:tblCellSpacing w:w="15" w:type="dxa"/>
        </w:trPr>
        <w:tc>
          <w:tcPr>
            <w:tcW w:w="0" w:type="auto"/>
            <w:vAlign w:val="center"/>
            <w:hideMark/>
          </w:tcPr>
          <w:p w14:paraId="064E243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ED106E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3402EED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6/26/2024 - </w:t>
            </w:r>
            <w:r w:rsidRPr="00625186">
              <w:rPr>
                <w:rFonts w:ascii="Cambria" w:eastAsia="Times New Roman" w:hAnsi="Cambria" w:cs="Tahoma"/>
                <w:b/>
                <w:bCs/>
              </w:rPr>
              <w:t>PASSED BY SENATE</w:t>
            </w:r>
            <w:r w:rsidRPr="00625186">
              <w:rPr>
                <w:rFonts w:ascii="Cambria" w:eastAsia="Times New Roman" w:hAnsi="Cambria" w:cs="Tahoma"/>
              </w:rPr>
              <w:t>; Vote 30-1</w:t>
            </w:r>
          </w:p>
        </w:tc>
      </w:tr>
      <w:tr w:rsidR="00540758" w:rsidRPr="00625186" w14:paraId="08AD35E9" w14:textId="77777777" w:rsidTr="00F86A5A">
        <w:trPr>
          <w:tblCellSpacing w:w="15" w:type="dxa"/>
        </w:trPr>
        <w:tc>
          <w:tcPr>
            <w:tcW w:w="0" w:type="auto"/>
            <w:vAlign w:val="center"/>
            <w:hideMark/>
          </w:tcPr>
          <w:p w14:paraId="1439F75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ED25205"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5A15100" w14:textId="77777777" w:rsidR="00540758" w:rsidRPr="00625186" w:rsidRDefault="001945F9" w:rsidP="00F86A5A">
            <w:pPr>
              <w:rPr>
                <w:rFonts w:ascii="Cambria" w:eastAsia="Times New Roman" w:hAnsi="Cambria" w:cs="Tahoma"/>
              </w:rPr>
            </w:pPr>
            <w:hyperlink r:id="rId91" w:tgtFrame="_blank" w:history="1">
              <w:r w:rsidR="00540758" w:rsidRPr="00625186">
                <w:rPr>
                  <w:rStyle w:val="Hyperlink"/>
                  <w:rFonts w:ascii="Cambria" w:eastAsia="Times New Roman" w:hAnsi="Cambria" w:cs="Tahoma"/>
                </w:rPr>
                <w:t>https://www.legislature.ohio.gov/legislation/legislation-summary?id=GA135-SB-226</w:t>
              </w:r>
            </w:hyperlink>
          </w:p>
        </w:tc>
      </w:tr>
      <w:tr w:rsidR="00540758" w:rsidRPr="00625186" w14:paraId="466D6B64" w14:textId="77777777" w:rsidTr="00F86A5A">
        <w:trPr>
          <w:tblCellSpacing w:w="15" w:type="dxa"/>
        </w:trPr>
        <w:tc>
          <w:tcPr>
            <w:tcW w:w="0" w:type="auto"/>
            <w:gridSpan w:val="3"/>
            <w:vAlign w:val="center"/>
            <w:hideMark/>
          </w:tcPr>
          <w:p w14:paraId="77F9D50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6EDC73B" w14:textId="77777777" w:rsidTr="00F86A5A">
        <w:trPr>
          <w:tblCellSpacing w:w="15" w:type="dxa"/>
        </w:trPr>
        <w:tc>
          <w:tcPr>
            <w:tcW w:w="650" w:type="pct"/>
            <w:hideMark/>
          </w:tcPr>
          <w:p w14:paraId="6EBDC80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SB227</w:t>
            </w:r>
          </w:p>
        </w:tc>
        <w:tc>
          <w:tcPr>
            <w:tcW w:w="0" w:type="auto"/>
            <w:gridSpan w:val="2"/>
            <w:vAlign w:val="center"/>
            <w:hideMark/>
          </w:tcPr>
          <w:p w14:paraId="01B063B5"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CONSUMER UTILITY BILLING TRANSPARENCY</w:t>
            </w:r>
            <w:r w:rsidRPr="00625186">
              <w:rPr>
                <w:rFonts w:ascii="Cambria" w:eastAsia="Times New Roman" w:hAnsi="Cambria" w:cs="Tahoma"/>
              </w:rPr>
              <w:t xml:space="preserve"> (SMITH K) To enact "The Consumer Utility Billing Transparency Act" requiring the itemization of all riders, taxes, and other costs on certain utility bills.</w:t>
            </w:r>
          </w:p>
        </w:tc>
      </w:tr>
      <w:tr w:rsidR="00540758" w:rsidRPr="00625186" w14:paraId="77037B8A" w14:textId="77777777" w:rsidTr="00F86A5A">
        <w:trPr>
          <w:tblCellSpacing w:w="15" w:type="dxa"/>
        </w:trPr>
        <w:tc>
          <w:tcPr>
            <w:tcW w:w="0" w:type="auto"/>
            <w:vAlign w:val="center"/>
            <w:hideMark/>
          </w:tcPr>
          <w:p w14:paraId="4B011048"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02DA6F9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0F736F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2/28/2024 - Referred to Committee Senate Energy and Public Utilities</w:t>
            </w:r>
          </w:p>
        </w:tc>
      </w:tr>
      <w:tr w:rsidR="00540758" w:rsidRPr="00625186" w14:paraId="7F9E7148" w14:textId="77777777" w:rsidTr="00F86A5A">
        <w:trPr>
          <w:tblCellSpacing w:w="15" w:type="dxa"/>
        </w:trPr>
        <w:tc>
          <w:tcPr>
            <w:tcW w:w="0" w:type="auto"/>
            <w:vAlign w:val="center"/>
            <w:hideMark/>
          </w:tcPr>
          <w:p w14:paraId="5BA7529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D19706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13FA2D09" w14:textId="77777777" w:rsidR="00540758" w:rsidRPr="00625186" w:rsidRDefault="001945F9" w:rsidP="00F86A5A">
            <w:pPr>
              <w:rPr>
                <w:rFonts w:ascii="Cambria" w:eastAsia="Times New Roman" w:hAnsi="Cambria" w:cs="Tahoma"/>
              </w:rPr>
            </w:pPr>
            <w:hyperlink r:id="rId92" w:tgtFrame="_blank" w:history="1">
              <w:r w:rsidR="00540758" w:rsidRPr="00625186">
                <w:rPr>
                  <w:rStyle w:val="Hyperlink"/>
                  <w:rFonts w:ascii="Cambria" w:eastAsia="Times New Roman" w:hAnsi="Cambria" w:cs="Tahoma"/>
                </w:rPr>
                <w:t>https://www.legislature.ohio.gov/legislation/legislation-summary?id=GA135-SB-227</w:t>
              </w:r>
            </w:hyperlink>
          </w:p>
        </w:tc>
      </w:tr>
      <w:tr w:rsidR="00540758" w:rsidRPr="00625186" w14:paraId="752D25FF" w14:textId="77777777" w:rsidTr="00F86A5A">
        <w:trPr>
          <w:tblCellSpacing w:w="15" w:type="dxa"/>
        </w:trPr>
        <w:tc>
          <w:tcPr>
            <w:tcW w:w="0" w:type="auto"/>
            <w:gridSpan w:val="3"/>
            <w:vAlign w:val="center"/>
            <w:hideMark/>
          </w:tcPr>
          <w:p w14:paraId="7C6CCE2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857F42E" w14:textId="77777777" w:rsidTr="00F86A5A">
        <w:trPr>
          <w:tblCellSpacing w:w="15" w:type="dxa"/>
        </w:trPr>
        <w:tc>
          <w:tcPr>
            <w:tcW w:w="650" w:type="pct"/>
            <w:hideMark/>
          </w:tcPr>
          <w:p w14:paraId="6017AFA1"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SB235</w:t>
            </w:r>
          </w:p>
        </w:tc>
        <w:tc>
          <w:tcPr>
            <w:tcW w:w="0" w:type="auto"/>
            <w:gridSpan w:val="2"/>
            <w:vAlign w:val="center"/>
            <w:hideMark/>
          </w:tcPr>
          <w:p w14:paraId="07B9A76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DESIGNATE PUBLIC SERVICE RECOGNITION WEEK</w:t>
            </w:r>
            <w:r w:rsidRPr="00625186">
              <w:rPr>
                <w:rFonts w:ascii="Cambria" w:eastAsia="Times New Roman" w:hAnsi="Cambria" w:cs="Tahoma"/>
              </w:rPr>
              <w:t xml:space="preserve"> (SYKES V, KUNZE S) To designate the first full week in May "Public Service Recognition Week."</w:t>
            </w:r>
          </w:p>
        </w:tc>
      </w:tr>
      <w:tr w:rsidR="00540758" w:rsidRPr="00625186" w14:paraId="044ED91B" w14:textId="77777777" w:rsidTr="00F86A5A">
        <w:trPr>
          <w:tblCellSpacing w:w="15" w:type="dxa"/>
        </w:trPr>
        <w:tc>
          <w:tcPr>
            <w:tcW w:w="0" w:type="auto"/>
            <w:vAlign w:val="center"/>
            <w:hideMark/>
          </w:tcPr>
          <w:p w14:paraId="613F79C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B2FA4E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4DD5208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6/25/2024 - Senate General Government, (First Hearing)</w:t>
            </w:r>
          </w:p>
        </w:tc>
      </w:tr>
      <w:tr w:rsidR="00540758" w:rsidRPr="00625186" w14:paraId="1F1CEC4B" w14:textId="77777777" w:rsidTr="00F86A5A">
        <w:trPr>
          <w:tblCellSpacing w:w="15" w:type="dxa"/>
        </w:trPr>
        <w:tc>
          <w:tcPr>
            <w:tcW w:w="0" w:type="auto"/>
            <w:vAlign w:val="center"/>
            <w:hideMark/>
          </w:tcPr>
          <w:p w14:paraId="5FEB9B6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CB599E7"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DDE2ACE" w14:textId="77777777" w:rsidR="00540758" w:rsidRPr="00625186" w:rsidRDefault="001945F9" w:rsidP="00F86A5A">
            <w:pPr>
              <w:rPr>
                <w:rFonts w:ascii="Cambria" w:eastAsia="Times New Roman" w:hAnsi="Cambria" w:cs="Tahoma"/>
              </w:rPr>
            </w:pPr>
            <w:hyperlink r:id="rId93" w:tgtFrame="_blank" w:history="1">
              <w:r w:rsidR="00540758" w:rsidRPr="00625186">
                <w:rPr>
                  <w:rStyle w:val="Hyperlink"/>
                  <w:rFonts w:ascii="Cambria" w:eastAsia="Times New Roman" w:hAnsi="Cambria" w:cs="Tahoma"/>
                </w:rPr>
                <w:t>https://www.legislature.ohio.gov/legislation/legislation-summary?id=GA135-SB-235</w:t>
              </w:r>
            </w:hyperlink>
          </w:p>
        </w:tc>
      </w:tr>
      <w:tr w:rsidR="00540758" w:rsidRPr="00625186" w14:paraId="5BEAACB2" w14:textId="77777777" w:rsidTr="00F86A5A">
        <w:trPr>
          <w:tblCellSpacing w:w="15" w:type="dxa"/>
        </w:trPr>
        <w:tc>
          <w:tcPr>
            <w:tcW w:w="0" w:type="auto"/>
            <w:gridSpan w:val="3"/>
            <w:vAlign w:val="center"/>
            <w:hideMark/>
          </w:tcPr>
          <w:p w14:paraId="33A1A95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52AE520" w14:textId="77777777" w:rsidTr="00F86A5A">
        <w:trPr>
          <w:tblCellSpacing w:w="15" w:type="dxa"/>
        </w:trPr>
        <w:tc>
          <w:tcPr>
            <w:tcW w:w="650" w:type="pct"/>
            <w:hideMark/>
          </w:tcPr>
          <w:p w14:paraId="54F0220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SB237</w:t>
            </w:r>
          </w:p>
        </w:tc>
        <w:tc>
          <w:tcPr>
            <w:tcW w:w="0" w:type="auto"/>
            <w:gridSpan w:val="2"/>
            <w:vAlign w:val="center"/>
            <w:hideMark/>
          </w:tcPr>
          <w:p w14:paraId="1B570A17"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ENACT UNIFORM PUBLIC EXPRESSION PROTECTION ACT</w:t>
            </w:r>
            <w:r w:rsidRPr="00625186">
              <w:rPr>
                <w:rFonts w:ascii="Cambria" w:eastAsia="Times New Roman" w:hAnsi="Cambria" w:cs="Tahoma"/>
              </w:rPr>
              <w:t xml:space="preserve"> (GAVARONE T, MANNING N) To enact the Uniform Public Expression Protection Act relating to legal actions concerning protected speech.</w:t>
            </w:r>
          </w:p>
        </w:tc>
      </w:tr>
      <w:tr w:rsidR="00540758" w:rsidRPr="00625186" w14:paraId="69B781C2" w14:textId="77777777" w:rsidTr="00F86A5A">
        <w:trPr>
          <w:tblCellSpacing w:w="15" w:type="dxa"/>
        </w:trPr>
        <w:tc>
          <w:tcPr>
            <w:tcW w:w="0" w:type="auto"/>
            <w:vAlign w:val="center"/>
            <w:hideMark/>
          </w:tcPr>
          <w:p w14:paraId="09A4F57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86A6F70"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4641E9E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6/18/2024 - Referred to Committee House Civil Justice</w:t>
            </w:r>
          </w:p>
        </w:tc>
      </w:tr>
      <w:tr w:rsidR="00540758" w:rsidRPr="00625186" w14:paraId="2B92E47D" w14:textId="77777777" w:rsidTr="00F86A5A">
        <w:trPr>
          <w:tblCellSpacing w:w="15" w:type="dxa"/>
        </w:trPr>
        <w:tc>
          <w:tcPr>
            <w:tcW w:w="0" w:type="auto"/>
            <w:vAlign w:val="center"/>
            <w:hideMark/>
          </w:tcPr>
          <w:p w14:paraId="3FF9E1D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058EFC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1EF4ACB8" w14:textId="77777777" w:rsidR="00540758" w:rsidRPr="00625186" w:rsidRDefault="001945F9" w:rsidP="00F86A5A">
            <w:pPr>
              <w:rPr>
                <w:rFonts w:ascii="Cambria" w:eastAsia="Times New Roman" w:hAnsi="Cambria" w:cs="Tahoma"/>
              </w:rPr>
            </w:pPr>
            <w:hyperlink r:id="rId94" w:tgtFrame="_blank" w:history="1">
              <w:r w:rsidR="00540758" w:rsidRPr="00625186">
                <w:rPr>
                  <w:rStyle w:val="Hyperlink"/>
                  <w:rFonts w:ascii="Cambria" w:eastAsia="Times New Roman" w:hAnsi="Cambria" w:cs="Tahoma"/>
                </w:rPr>
                <w:t>https://www.legislature.ohio.gov/legislation/legislation-summary?id=GA135-SB-237</w:t>
              </w:r>
            </w:hyperlink>
          </w:p>
        </w:tc>
      </w:tr>
      <w:tr w:rsidR="00540758" w:rsidRPr="00625186" w14:paraId="68204766" w14:textId="77777777" w:rsidTr="00F86A5A">
        <w:trPr>
          <w:tblCellSpacing w:w="15" w:type="dxa"/>
        </w:trPr>
        <w:tc>
          <w:tcPr>
            <w:tcW w:w="0" w:type="auto"/>
            <w:gridSpan w:val="3"/>
            <w:vAlign w:val="center"/>
            <w:hideMark/>
          </w:tcPr>
          <w:p w14:paraId="3D545A7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lastRenderedPageBreak/>
              <w:t> </w:t>
            </w:r>
          </w:p>
        </w:tc>
      </w:tr>
      <w:tr w:rsidR="00540758" w:rsidRPr="00625186" w14:paraId="56D14041" w14:textId="77777777" w:rsidTr="00F86A5A">
        <w:trPr>
          <w:tblCellSpacing w:w="15" w:type="dxa"/>
        </w:trPr>
        <w:tc>
          <w:tcPr>
            <w:tcW w:w="650" w:type="pct"/>
            <w:hideMark/>
          </w:tcPr>
          <w:p w14:paraId="395FF3AA"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SB243</w:t>
            </w:r>
          </w:p>
        </w:tc>
        <w:tc>
          <w:tcPr>
            <w:tcW w:w="0" w:type="auto"/>
            <w:gridSpan w:val="2"/>
            <w:vAlign w:val="center"/>
            <w:hideMark/>
          </w:tcPr>
          <w:p w14:paraId="311391E8"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INTENT TO ADDRESS ZONING REGULATIONS</w:t>
            </w:r>
            <w:r w:rsidRPr="00625186">
              <w:rPr>
                <w:rFonts w:ascii="Cambria" w:eastAsia="Times New Roman" w:hAnsi="Cambria" w:cs="Tahoma"/>
              </w:rPr>
              <w:t xml:space="preserve"> (REYNOLDS M, CRAIG H) To declare the General Assembly's intent to enact legislation addressing local zoning regulations that impede the development of housing in this state.</w:t>
            </w:r>
          </w:p>
        </w:tc>
      </w:tr>
      <w:tr w:rsidR="00540758" w:rsidRPr="00625186" w14:paraId="50B21F80" w14:textId="77777777" w:rsidTr="00F86A5A">
        <w:trPr>
          <w:tblCellSpacing w:w="15" w:type="dxa"/>
        </w:trPr>
        <w:tc>
          <w:tcPr>
            <w:tcW w:w="0" w:type="auto"/>
            <w:vAlign w:val="center"/>
            <w:hideMark/>
          </w:tcPr>
          <w:p w14:paraId="349AE8B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5DD7112"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0B477DC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4/24/2024 - Referred to Committee Senate Select Committee on Housing</w:t>
            </w:r>
          </w:p>
        </w:tc>
      </w:tr>
      <w:tr w:rsidR="00540758" w:rsidRPr="00625186" w14:paraId="3136023D" w14:textId="77777777" w:rsidTr="00F86A5A">
        <w:trPr>
          <w:tblCellSpacing w:w="15" w:type="dxa"/>
        </w:trPr>
        <w:tc>
          <w:tcPr>
            <w:tcW w:w="0" w:type="auto"/>
            <w:vAlign w:val="center"/>
            <w:hideMark/>
          </w:tcPr>
          <w:p w14:paraId="5C6F5F4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37A6B7E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11E8F61A" w14:textId="77777777" w:rsidR="00540758" w:rsidRPr="00625186" w:rsidRDefault="001945F9" w:rsidP="00F86A5A">
            <w:pPr>
              <w:rPr>
                <w:rFonts w:ascii="Cambria" w:eastAsia="Times New Roman" w:hAnsi="Cambria" w:cs="Tahoma"/>
              </w:rPr>
            </w:pPr>
            <w:hyperlink r:id="rId95" w:tgtFrame="_blank" w:history="1">
              <w:r w:rsidR="00540758" w:rsidRPr="00625186">
                <w:rPr>
                  <w:rStyle w:val="Hyperlink"/>
                  <w:rFonts w:ascii="Cambria" w:eastAsia="Times New Roman" w:hAnsi="Cambria" w:cs="Tahoma"/>
                </w:rPr>
                <w:t>https://www.legislature.ohio.gov/legislation/legislation-summary?id=GA135-SB-243</w:t>
              </w:r>
            </w:hyperlink>
          </w:p>
        </w:tc>
      </w:tr>
      <w:tr w:rsidR="00540758" w:rsidRPr="00625186" w14:paraId="321C1DA9" w14:textId="77777777" w:rsidTr="00F86A5A">
        <w:trPr>
          <w:tblCellSpacing w:w="15" w:type="dxa"/>
        </w:trPr>
        <w:tc>
          <w:tcPr>
            <w:tcW w:w="0" w:type="auto"/>
            <w:gridSpan w:val="3"/>
            <w:vAlign w:val="center"/>
            <w:hideMark/>
          </w:tcPr>
          <w:p w14:paraId="000099E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04713CB8" w14:textId="77777777" w:rsidTr="00F86A5A">
        <w:trPr>
          <w:tblCellSpacing w:w="15" w:type="dxa"/>
        </w:trPr>
        <w:tc>
          <w:tcPr>
            <w:tcW w:w="650" w:type="pct"/>
            <w:hideMark/>
          </w:tcPr>
          <w:p w14:paraId="7BAABCD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SB244</w:t>
            </w:r>
          </w:p>
        </w:tc>
        <w:tc>
          <w:tcPr>
            <w:tcW w:w="0" w:type="auto"/>
            <w:gridSpan w:val="2"/>
            <w:vAlign w:val="center"/>
            <w:hideMark/>
          </w:tcPr>
          <w:p w14:paraId="601AEFE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PROPERTY TAX-RESIDENTIAL STABILITY ZONES</w:t>
            </w:r>
            <w:r w:rsidRPr="00625186">
              <w:rPr>
                <w:rFonts w:ascii="Cambria" w:eastAsia="Times New Roman" w:hAnsi="Cambria" w:cs="Tahoma"/>
              </w:rPr>
              <w:t xml:space="preserve"> (REYNOLDS M, CRAIG H) To authorize local governments to create residential stability zones where homeowners may qualify for a partial property tax exemption.</w:t>
            </w:r>
          </w:p>
        </w:tc>
      </w:tr>
      <w:tr w:rsidR="00540758" w:rsidRPr="00625186" w14:paraId="569F6738" w14:textId="77777777" w:rsidTr="00F86A5A">
        <w:trPr>
          <w:tblCellSpacing w:w="15" w:type="dxa"/>
        </w:trPr>
        <w:tc>
          <w:tcPr>
            <w:tcW w:w="0" w:type="auto"/>
            <w:vAlign w:val="center"/>
            <w:hideMark/>
          </w:tcPr>
          <w:p w14:paraId="0733183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E35BB3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E5D269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xml:space="preserve">6/25/2024 - Senate Ways and </w:t>
            </w:r>
            <w:proofErr w:type="gramStart"/>
            <w:r w:rsidRPr="00625186">
              <w:rPr>
                <w:rFonts w:ascii="Cambria" w:eastAsia="Times New Roman" w:hAnsi="Cambria" w:cs="Tahoma"/>
              </w:rPr>
              <w:t>Means</w:t>
            </w:r>
            <w:proofErr w:type="gramEnd"/>
            <w:r w:rsidRPr="00625186">
              <w:rPr>
                <w:rFonts w:ascii="Cambria" w:eastAsia="Times New Roman" w:hAnsi="Cambria" w:cs="Tahoma"/>
              </w:rPr>
              <w:t>, (Second Hearing)</w:t>
            </w:r>
          </w:p>
        </w:tc>
      </w:tr>
      <w:tr w:rsidR="00540758" w:rsidRPr="00625186" w14:paraId="2BEAA943" w14:textId="77777777" w:rsidTr="00F86A5A">
        <w:trPr>
          <w:tblCellSpacing w:w="15" w:type="dxa"/>
        </w:trPr>
        <w:tc>
          <w:tcPr>
            <w:tcW w:w="0" w:type="auto"/>
            <w:vAlign w:val="center"/>
            <w:hideMark/>
          </w:tcPr>
          <w:p w14:paraId="3C47B7D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665A866"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24FA2859" w14:textId="77777777" w:rsidR="00540758" w:rsidRPr="00625186" w:rsidRDefault="001945F9" w:rsidP="00F86A5A">
            <w:pPr>
              <w:rPr>
                <w:rFonts w:ascii="Cambria" w:eastAsia="Times New Roman" w:hAnsi="Cambria" w:cs="Tahoma"/>
              </w:rPr>
            </w:pPr>
            <w:hyperlink r:id="rId96" w:tgtFrame="_blank" w:history="1">
              <w:r w:rsidR="00540758" w:rsidRPr="00625186">
                <w:rPr>
                  <w:rStyle w:val="Hyperlink"/>
                  <w:rFonts w:ascii="Cambria" w:eastAsia="Times New Roman" w:hAnsi="Cambria" w:cs="Tahoma"/>
                </w:rPr>
                <w:t>https://www.legislature.ohio.gov/legislation/legislation-summary?id=GA135-SB-244</w:t>
              </w:r>
            </w:hyperlink>
          </w:p>
        </w:tc>
      </w:tr>
      <w:tr w:rsidR="00540758" w:rsidRPr="00625186" w14:paraId="272F532E" w14:textId="77777777" w:rsidTr="00F86A5A">
        <w:trPr>
          <w:tblCellSpacing w:w="15" w:type="dxa"/>
        </w:trPr>
        <w:tc>
          <w:tcPr>
            <w:tcW w:w="0" w:type="auto"/>
            <w:gridSpan w:val="3"/>
            <w:vAlign w:val="center"/>
            <w:hideMark/>
          </w:tcPr>
          <w:p w14:paraId="646C3B6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7752C35B" w14:textId="77777777" w:rsidTr="00F86A5A">
        <w:trPr>
          <w:tblCellSpacing w:w="15" w:type="dxa"/>
        </w:trPr>
        <w:tc>
          <w:tcPr>
            <w:tcW w:w="650" w:type="pct"/>
            <w:hideMark/>
          </w:tcPr>
          <w:p w14:paraId="5D96DC1C"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SB246</w:t>
            </w:r>
          </w:p>
        </w:tc>
        <w:tc>
          <w:tcPr>
            <w:tcW w:w="0" w:type="auto"/>
            <w:gridSpan w:val="2"/>
            <w:vAlign w:val="center"/>
            <w:hideMark/>
          </w:tcPr>
          <w:p w14:paraId="7F86F43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RENAME DEPARTMENT TO HOUSING AND DEVELOPMENT</w:t>
            </w:r>
            <w:r w:rsidRPr="00625186">
              <w:rPr>
                <w:rFonts w:ascii="Cambria" w:eastAsia="Times New Roman" w:hAnsi="Cambria" w:cs="Tahoma"/>
              </w:rPr>
              <w:t xml:space="preserve"> (REYNOLDS M, CRAIG H) To rename the Department of Development the Department of Housing and Development and to otherwise modify the law related to housing, and to amend the versions of sections 3742.32 and 5104.30 of the Revised Code that are scheduled to take effect January 1, 2025, to continue the changes after that date.</w:t>
            </w:r>
          </w:p>
        </w:tc>
      </w:tr>
      <w:tr w:rsidR="00540758" w:rsidRPr="00625186" w14:paraId="65AF29A5" w14:textId="77777777" w:rsidTr="00F86A5A">
        <w:trPr>
          <w:tblCellSpacing w:w="15" w:type="dxa"/>
        </w:trPr>
        <w:tc>
          <w:tcPr>
            <w:tcW w:w="0" w:type="auto"/>
            <w:vAlign w:val="center"/>
            <w:hideMark/>
          </w:tcPr>
          <w:p w14:paraId="3D1D65E2"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BDA5144"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16C601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4/24/2024 - Referred to Committee Senate General Government</w:t>
            </w:r>
          </w:p>
        </w:tc>
      </w:tr>
      <w:tr w:rsidR="00540758" w:rsidRPr="00625186" w14:paraId="104F372E" w14:textId="77777777" w:rsidTr="00F86A5A">
        <w:trPr>
          <w:tblCellSpacing w:w="15" w:type="dxa"/>
        </w:trPr>
        <w:tc>
          <w:tcPr>
            <w:tcW w:w="0" w:type="auto"/>
            <w:vAlign w:val="center"/>
            <w:hideMark/>
          </w:tcPr>
          <w:p w14:paraId="0BDD905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DF5F9B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079EB92" w14:textId="77777777" w:rsidR="00540758" w:rsidRPr="00625186" w:rsidRDefault="001945F9" w:rsidP="00F86A5A">
            <w:pPr>
              <w:rPr>
                <w:rFonts w:ascii="Cambria" w:eastAsia="Times New Roman" w:hAnsi="Cambria" w:cs="Tahoma"/>
              </w:rPr>
            </w:pPr>
            <w:hyperlink r:id="rId97" w:tgtFrame="_blank" w:history="1">
              <w:r w:rsidR="00540758" w:rsidRPr="00625186">
                <w:rPr>
                  <w:rStyle w:val="Hyperlink"/>
                  <w:rFonts w:ascii="Cambria" w:eastAsia="Times New Roman" w:hAnsi="Cambria" w:cs="Tahoma"/>
                </w:rPr>
                <w:t>https://www.legislature.ohio.gov/legislation/legislation-summary?id=GA135-SB-246</w:t>
              </w:r>
            </w:hyperlink>
          </w:p>
        </w:tc>
      </w:tr>
      <w:tr w:rsidR="00540758" w:rsidRPr="00625186" w14:paraId="2B7B7687" w14:textId="77777777" w:rsidTr="00F86A5A">
        <w:trPr>
          <w:tblCellSpacing w:w="15" w:type="dxa"/>
        </w:trPr>
        <w:tc>
          <w:tcPr>
            <w:tcW w:w="0" w:type="auto"/>
            <w:gridSpan w:val="3"/>
            <w:vAlign w:val="center"/>
            <w:hideMark/>
          </w:tcPr>
          <w:p w14:paraId="4A048BF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6F80576" w14:textId="77777777" w:rsidTr="00F86A5A">
        <w:trPr>
          <w:tblCellSpacing w:w="15" w:type="dxa"/>
        </w:trPr>
        <w:tc>
          <w:tcPr>
            <w:tcW w:w="650" w:type="pct"/>
            <w:hideMark/>
          </w:tcPr>
          <w:p w14:paraId="3A7ED80F"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SB249</w:t>
            </w:r>
          </w:p>
        </w:tc>
        <w:tc>
          <w:tcPr>
            <w:tcW w:w="0" w:type="auto"/>
            <w:gridSpan w:val="2"/>
            <w:vAlign w:val="center"/>
            <w:hideMark/>
          </w:tcPr>
          <w:p w14:paraId="2F33881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ASSISTANCE GRANTS-HOUSING COSTS</w:t>
            </w:r>
            <w:r w:rsidRPr="00625186">
              <w:rPr>
                <w:rFonts w:ascii="Cambria" w:eastAsia="Times New Roman" w:hAnsi="Cambria" w:cs="Tahoma"/>
              </w:rPr>
              <w:t xml:space="preserve"> (REYNOLDS M, CRAIG H) To provide grants to qualifying applicants for mortgage, property tax, and utility bill assistance.</w:t>
            </w:r>
          </w:p>
        </w:tc>
      </w:tr>
      <w:tr w:rsidR="00540758" w:rsidRPr="00625186" w14:paraId="2FF5A906" w14:textId="77777777" w:rsidTr="00F86A5A">
        <w:trPr>
          <w:tblCellSpacing w:w="15" w:type="dxa"/>
        </w:trPr>
        <w:tc>
          <w:tcPr>
            <w:tcW w:w="0" w:type="auto"/>
            <w:vAlign w:val="center"/>
            <w:hideMark/>
          </w:tcPr>
          <w:p w14:paraId="53F6616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2E04591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77DB37B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4/24/2024 - Referred to Committee Senate General Government</w:t>
            </w:r>
          </w:p>
        </w:tc>
      </w:tr>
      <w:tr w:rsidR="00540758" w:rsidRPr="00625186" w14:paraId="50F50747" w14:textId="77777777" w:rsidTr="00F86A5A">
        <w:trPr>
          <w:tblCellSpacing w:w="15" w:type="dxa"/>
        </w:trPr>
        <w:tc>
          <w:tcPr>
            <w:tcW w:w="0" w:type="auto"/>
            <w:vAlign w:val="center"/>
            <w:hideMark/>
          </w:tcPr>
          <w:p w14:paraId="7E62058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117BB8CF"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26D94DF" w14:textId="77777777" w:rsidR="00540758" w:rsidRPr="00625186" w:rsidRDefault="001945F9" w:rsidP="00F86A5A">
            <w:pPr>
              <w:rPr>
                <w:rFonts w:ascii="Cambria" w:eastAsia="Times New Roman" w:hAnsi="Cambria" w:cs="Tahoma"/>
              </w:rPr>
            </w:pPr>
            <w:hyperlink r:id="rId98" w:tgtFrame="_blank" w:history="1">
              <w:r w:rsidR="00540758" w:rsidRPr="00625186">
                <w:rPr>
                  <w:rStyle w:val="Hyperlink"/>
                  <w:rFonts w:ascii="Cambria" w:eastAsia="Times New Roman" w:hAnsi="Cambria" w:cs="Tahoma"/>
                </w:rPr>
                <w:t>https://www.legislature.ohio.gov/legislation/legislation-summary?id=GA135-SB-249</w:t>
              </w:r>
            </w:hyperlink>
          </w:p>
        </w:tc>
      </w:tr>
      <w:tr w:rsidR="00540758" w:rsidRPr="00625186" w14:paraId="1EA0C256" w14:textId="77777777" w:rsidTr="00F86A5A">
        <w:trPr>
          <w:tblCellSpacing w:w="15" w:type="dxa"/>
        </w:trPr>
        <w:tc>
          <w:tcPr>
            <w:tcW w:w="0" w:type="auto"/>
            <w:gridSpan w:val="3"/>
            <w:vAlign w:val="center"/>
            <w:hideMark/>
          </w:tcPr>
          <w:p w14:paraId="63250795"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307DC1CA" w14:textId="77777777" w:rsidTr="00F86A5A">
        <w:trPr>
          <w:tblCellSpacing w:w="15" w:type="dxa"/>
        </w:trPr>
        <w:tc>
          <w:tcPr>
            <w:tcW w:w="650" w:type="pct"/>
            <w:hideMark/>
          </w:tcPr>
          <w:p w14:paraId="184C239A"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SB286</w:t>
            </w:r>
          </w:p>
        </w:tc>
        <w:tc>
          <w:tcPr>
            <w:tcW w:w="0" w:type="auto"/>
            <w:gridSpan w:val="2"/>
            <w:vAlign w:val="center"/>
            <w:hideMark/>
          </w:tcPr>
          <w:p w14:paraId="3BFE93ED"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CREATE OHIO RIVER COMMISSION</w:t>
            </w:r>
            <w:r w:rsidRPr="00625186">
              <w:rPr>
                <w:rFonts w:ascii="Cambria" w:eastAsia="Times New Roman" w:hAnsi="Cambria" w:cs="Tahoma"/>
              </w:rPr>
              <w:t xml:space="preserve"> (WILKIN S) To create the Ohio River Commission.</w:t>
            </w:r>
          </w:p>
        </w:tc>
      </w:tr>
      <w:tr w:rsidR="00540758" w:rsidRPr="00625186" w14:paraId="50DB5123" w14:textId="77777777" w:rsidTr="00F86A5A">
        <w:trPr>
          <w:tblCellSpacing w:w="15" w:type="dxa"/>
        </w:trPr>
        <w:tc>
          <w:tcPr>
            <w:tcW w:w="0" w:type="auto"/>
            <w:vAlign w:val="center"/>
            <w:hideMark/>
          </w:tcPr>
          <w:p w14:paraId="6380424A"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4A7BFDE7"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11C86BC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6/25/2024 - Senate Agriculture and Natural Resources, (First Hearing)</w:t>
            </w:r>
          </w:p>
        </w:tc>
      </w:tr>
      <w:tr w:rsidR="00540758" w:rsidRPr="00625186" w14:paraId="13806C02" w14:textId="77777777" w:rsidTr="00F86A5A">
        <w:trPr>
          <w:tblCellSpacing w:w="15" w:type="dxa"/>
        </w:trPr>
        <w:tc>
          <w:tcPr>
            <w:tcW w:w="0" w:type="auto"/>
            <w:vAlign w:val="center"/>
            <w:hideMark/>
          </w:tcPr>
          <w:p w14:paraId="08C48D2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7766BD31"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3B750653" w14:textId="77777777" w:rsidR="00540758" w:rsidRPr="00625186" w:rsidRDefault="001945F9" w:rsidP="00F86A5A">
            <w:pPr>
              <w:rPr>
                <w:rFonts w:ascii="Cambria" w:eastAsia="Times New Roman" w:hAnsi="Cambria" w:cs="Tahoma"/>
              </w:rPr>
            </w:pPr>
            <w:hyperlink r:id="rId99" w:tgtFrame="_blank" w:history="1">
              <w:r w:rsidR="00540758" w:rsidRPr="00625186">
                <w:rPr>
                  <w:rStyle w:val="Hyperlink"/>
                  <w:rFonts w:ascii="Cambria" w:eastAsia="Times New Roman" w:hAnsi="Cambria" w:cs="Tahoma"/>
                </w:rPr>
                <w:t>https://www.legislature.ohio.gov/legislation/legislation-summary?id=GA135-SB-286</w:t>
              </w:r>
            </w:hyperlink>
          </w:p>
        </w:tc>
      </w:tr>
      <w:tr w:rsidR="00540758" w:rsidRPr="00625186" w14:paraId="0EC91ACD" w14:textId="77777777" w:rsidTr="00F86A5A">
        <w:trPr>
          <w:tblCellSpacing w:w="15" w:type="dxa"/>
        </w:trPr>
        <w:tc>
          <w:tcPr>
            <w:tcW w:w="0" w:type="auto"/>
            <w:gridSpan w:val="3"/>
            <w:vAlign w:val="center"/>
            <w:hideMark/>
          </w:tcPr>
          <w:p w14:paraId="40BC31A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1023C220" w14:textId="77777777" w:rsidTr="00F86A5A">
        <w:trPr>
          <w:tblCellSpacing w:w="15" w:type="dxa"/>
        </w:trPr>
        <w:tc>
          <w:tcPr>
            <w:tcW w:w="650" w:type="pct"/>
            <w:hideMark/>
          </w:tcPr>
          <w:p w14:paraId="5415E31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lastRenderedPageBreak/>
              <w:t>SB288</w:t>
            </w:r>
          </w:p>
        </w:tc>
        <w:tc>
          <w:tcPr>
            <w:tcW w:w="0" w:type="auto"/>
            <w:gridSpan w:val="2"/>
            <w:vAlign w:val="center"/>
            <w:hideMark/>
          </w:tcPr>
          <w:p w14:paraId="66B6DC06"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SUPPLEMENTAL APPROPRIATIONS-BIENNIUM ENDING 2025</w:t>
            </w:r>
            <w:r w:rsidRPr="00625186">
              <w:rPr>
                <w:rFonts w:ascii="Cambria" w:eastAsia="Times New Roman" w:hAnsi="Cambria" w:cs="Tahoma"/>
              </w:rPr>
              <w:t xml:space="preserve"> (DOLAN M) To make certain supplemental operating appropriations for the biennium ending June 30, 2025.</w:t>
            </w:r>
          </w:p>
        </w:tc>
      </w:tr>
      <w:tr w:rsidR="00540758" w:rsidRPr="00625186" w14:paraId="4621EFA2" w14:textId="77777777" w:rsidTr="00F86A5A">
        <w:trPr>
          <w:tblCellSpacing w:w="15" w:type="dxa"/>
        </w:trPr>
        <w:tc>
          <w:tcPr>
            <w:tcW w:w="0" w:type="auto"/>
            <w:vAlign w:val="center"/>
            <w:hideMark/>
          </w:tcPr>
          <w:p w14:paraId="46DB0756"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BB5538B"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652EB83"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6/12/2024 - Senate Finance, (Second Hearing)</w:t>
            </w:r>
          </w:p>
        </w:tc>
      </w:tr>
      <w:tr w:rsidR="00540758" w:rsidRPr="00625186" w14:paraId="2967F9EE" w14:textId="77777777" w:rsidTr="00F86A5A">
        <w:trPr>
          <w:tblCellSpacing w:w="15" w:type="dxa"/>
        </w:trPr>
        <w:tc>
          <w:tcPr>
            <w:tcW w:w="0" w:type="auto"/>
            <w:vAlign w:val="center"/>
            <w:hideMark/>
          </w:tcPr>
          <w:p w14:paraId="1EF2FB09"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A95524C"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7D831921" w14:textId="77777777" w:rsidR="00540758" w:rsidRPr="00625186" w:rsidRDefault="001945F9" w:rsidP="00F86A5A">
            <w:pPr>
              <w:rPr>
                <w:rFonts w:ascii="Cambria" w:eastAsia="Times New Roman" w:hAnsi="Cambria" w:cs="Tahoma"/>
              </w:rPr>
            </w:pPr>
            <w:hyperlink r:id="rId100" w:tgtFrame="_blank" w:history="1">
              <w:r w:rsidR="00540758" w:rsidRPr="00625186">
                <w:rPr>
                  <w:rStyle w:val="Hyperlink"/>
                  <w:rFonts w:ascii="Cambria" w:eastAsia="Times New Roman" w:hAnsi="Cambria" w:cs="Tahoma"/>
                </w:rPr>
                <w:t>https://www.legislature.ohio.gov/legislation/legislation-summary?id=GA135-SB-288</w:t>
              </w:r>
            </w:hyperlink>
          </w:p>
        </w:tc>
      </w:tr>
      <w:tr w:rsidR="00540758" w:rsidRPr="00625186" w14:paraId="39B6E871" w14:textId="77777777" w:rsidTr="00F86A5A">
        <w:trPr>
          <w:tblCellSpacing w:w="15" w:type="dxa"/>
        </w:trPr>
        <w:tc>
          <w:tcPr>
            <w:tcW w:w="0" w:type="auto"/>
            <w:gridSpan w:val="3"/>
            <w:vAlign w:val="center"/>
            <w:hideMark/>
          </w:tcPr>
          <w:p w14:paraId="14EBEB84"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ACE05AA" w14:textId="77777777" w:rsidTr="00F86A5A">
        <w:trPr>
          <w:tblCellSpacing w:w="15" w:type="dxa"/>
        </w:trPr>
        <w:tc>
          <w:tcPr>
            <w:tcW w:w="650" w:type="pct"/>
            <w:hideMark/>
          </w:tcPr>
          <w:p w14:paraId="39000773"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SB292</w:t>
            </w:r>
          </w:p>
        </w:tc>
        <w:tc>
          <w:tcPr>
            <w:tcW w:w="0" w:type="auto"/>
            <w:gridSpan w:val="2"/>
            <w:vAlign w:val="center"/>
            <w:hideMark/>
          </w:tcPr>
          <w:p w14:paraId="512A9CCB"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CAPITAL BUDGET</w:t>
            </w:r>
            <w:r w:rsidRPr="00625186">
              <w:rPr>
                <w:rFonts w:ascii="Cambria" w:eastAsia="Times New Roman" w:hAnsi="Cambria" w:cs="Tahoma"/>
              </w:rPr>
              <w:t xml:space="preserve"> (DOLAN M) To amend Sections 307.80 and 423.120 of H.B. 33 of the 135th General Assembly to provide authorization and conditions for the operation of certain state programs, to make capital appropriations and reappropriations for the biennium ending June 30, 2026, to make other appropriations, and to declare an emergency.</w:t>
            </w:r>
          </w:p>
        </w:tc>
      </w:tr>
      <w:tr w:rsidR="00540758" w:rsidRPr="00625186" w14:paraId="095B0EB5" w14:textId="77777777" w:rsidTr="00F86A5A">
        <w:trPr>
          <w:tblCellSpacing w:w="15" w:type="dxa"/>
        </w:trPr>
        <w:tc>
          <w:tcPr>
            <w:tcW w:w="0" w:type="auto"/>
            <w:vAlign w:val="center"/>
            <w:hideMark/>
          </w:tcPr>
          <w:p w14:paraId="7CBC3680"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5B83D47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6B7BD9A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6/25/2024 - Referred to Committee Senate Finance</w:t>
            </w:r>
          </w:p>
        </w:tc>
      </w:tr>
      <w:tr w:rsidR="00540758" w:rsidRPr="00625186" w14:paraId="4AF53933" w14:textId="77777777" w:rsidTr="00F86A5A">
        <w:trPr>
          <w:tblCellSpacing w:w="15" w:type="dxa"/>
        </w:trPr>
        <w:tc>
          <w:tcPr>
            <w:tcW w:w="0" w:type="auto"/>
            <w:vAlign w:val="center"/>
            <w:hideMark/>
          </w:tcPr>
          <w:p w14:paraId="054FDA3F"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37467F8"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03C58112" w14:textId="77777777" w:rsidR="00540758" w:rsidRPr="00625186" w:rsidRDefault="001945F9" w:rsidP="00F86A5A">
            <w:pPr>
              <w:rPr>
                <w:rFonts w:ascii="Cambria" w:eastAsia="Times New Roman" w:hAnsi="Cambria" w:cs="Tahoma"/>
              </w:rPr>
            </w:pPr>
            <w:hyperlink r:id="rId101" w:tgtFrame="_blank" w:history="1">
              <w:r w:rsidR="00540758" w:rsidRPr="00625186">
                <w:rPr>
                  <w:rStyle w:val="Hyperlink"/>
                  <w:rFonts w:ascii="Cambria" w:eastAsia="Times New Roman" w:hAnsi="Cambria" w:cs="Tahoma"/>
                </w:rPr>
                <w:t>https://www.legislature.ohio.gov/legislation/legislation-summary?id=GA135-SB-292</w:t>
              </w:r>
            </w:hyperlink>
          </w:p>
        </w:tc>
      </w:tr>
      <w:tr w:rsidR="00540758" w:rsidRPr="00625186" w14:paraId="68D3EF56" w14:textId="77777777" w:rsidTr="00F86A5A">
        <w:trPr>
          <w:tblCellSpacing w:w="15" w:type="dxa"/>
        </w:trPr>
        <w:tc>
          <w:tcPr>
            <w:tcW w:w="0" w:type="auto"/>
            <w:gridSpan w:val="3"/>
            <w:vAlign w:val="center"/>
            <w:hideMark/>
          </w:tcPr>
          <w:p w14:paraId="3CA03311"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r w:rsidR="00540758" w:rsidRPr="00625186" w14:paraId="6405B2F6" w14:textId="77777777" w:rsidTr="00F86A5A">
        <w:trPr>
          <w:tblCellSpacing w:w="15" w:type="dxa"/>
        </w:trPr>
        <w:tc>
          <w:tcPr>
            <w:tcW w:w="650" w:type="pct"/>
            <w:hideMark/>
          </w:tcPr>
          <w:p w14:paraId="2591A01E"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SJR2</w:t>
            </w:r>
          </w:p>
        </w:tc>
        <w:tc>
          <w:tcPr>
            <w:tcW w:w="0" w:type="auto"/>
            <w:gridSpan w:val="2"/>
            <w:vAlign w:val="center"/>
            <w:hideMark/>
          </w:tcPr>
          <w:p w14:paraId="5EB86BA0" w14:textId="77777777" w:rsidR="00540758" w:rsidRPr="00625186" w:rsidRDefault="00540758" w:rsidP="00F86A5A">
            <w:pPr>
              <w:rPr>
                <w:rFonts w:ascii="Cambria" w:eastAsia="Times New Roman" w:hAnsi="Cambria" w:cs="Tahoma"/>
              </w:rPr>
            </w:pPr>
            <w:r w:rsidRPr="00625186">
              <w:rPr>
                <w:rStyle w:val="Strong"/>
                <w:rFonts w:ascii="Cambria" w:eastAsia="Times New Roman" w:hAnsi="Cambria" w:cs="Tahoma"/>
              </w:rPr>
              <w:t>CONSTITUTIONAL CHANGE-60 PERCENT REQUIREMENT</w:t>
            </w:r>
            <w:r w:rsidRPr="00625186">
              <w:rPr>
                <w:rFonts w:ascii="Cambria" w:eastAsia="Times New Roman" w:hAnsi="Cambria" w:cs="Tahoma"/>
              </w:rPr>
              <w:t xml:space="preserve"> (MCCOLLEY R, GAVARONE T) Proposing to amend Sections 1b, 1e, and 1g of Article II and Sections 1 and 3 of Article XVI of the Constitution of the State of Ohio to require a vote of at least 60% of the electors to approve any constitutional amendment.</w:t>
            </w:r>
          </w:p>
        </w:tc>
      </w:tr>
      <w:tr w:rsidR="00540758" w:rsidRPr="00625186" w14:paraId="165CCB5A" w14:textId="77777777" w:rsidTr="00F86A5A">
        <w:trPr>
          <w:tblCellSpacing w:w="15" w:type="dxa"/>
        </w:trPr>
        <w:tc>
          <w:tcPr>
            <w:tcW w:w="0" w:type="auto"/>
            <w:vAlign w:val="center"/>
            <w:hideMark/>
          </w:tcPr>
          <w:p w14:paraId="49AF7F67"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CB76BCE"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Current Status:   </w:t>
            </w:r>
          </w:p>
        </w:tc>
        <w:tc>
          <w:tcPr>
            <w:tcW w:w="0" w:type="auto"/>
            <w:vAlign w:val="center"/>
            <w:hideMark/>
          </w:tcPr>
          <w:p w14:paraId="53AFB26C"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5/10/2023 - Consideration of House Amendments; Senate Does Concur, Vote 26-7</w:t>
            </w:r>
          </w:p>
        </w:tc>
      </w:tr>
      <w:tr w:rsidR="00540758" w:rsidRPr="00625186" w14:paraId="457FC53A" w14:textId="77777777" w:rsidTr="00F86A5A">
        <w:trPr>
          <w:tblCellSpacing w:w="15" w:type="dxa"/>
        </w:trPr>
        <w:tc>
          <w:tcPr>
            <w:tcW w:w="0" w:type="auto"/>
            <w:vAlign w:val="center"/>
            <w:hideMark/>
          </w:tcPr>
          <w:p w14:paraId="00F207AD"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c>
          <w:tcPr>
            <w:tcW w:w="1250" w:type="pct"/>
            <w:hideMark/>
          </w:tcPr>
          <w:p w14:paraId="601D325D" w14:textId="77777777" w:rsidR="00540758" w:rsidRPr="00625186" w:rsidRDefault="00540758" w:rsidP="00F86A5A">
            <w:pPr>
              <w:jc w:val="right"/>
              <w:rPr>
                <w:rFonts w:ascii="Cambria" w:eastAsia="Times New Roman" w:hAnsi="Cambria" w:cs="Tahoma"/>
              </w:rPr>
            </w:pPr>
            <w:r w:rsidRPr="00625186">
              <w:rPr>
                <w:rStyle w:val="Strong"/>
                <w:rFonts w:ascii="Cambria" w:eastAsia="Times New Roman" w:hAnsi="Cambria" w:cs="Tahoma"/>
                <w:i/>
                <w:iCs/>
              </w:rPr>
              <w:t>State Bill Page:   </w:t>
            </w:r>
          </w:p>
        </w:tc>
        <w:tc>
          <w:tcPr>
            <w:tcW w:w="0" w:type="auto"/>
            <w:vAlign w:val="center"/>
            <w:hideMark/>
          </w:tcPr>
          <w:p w14:paraId="5B2214AB" w14:textId="77777777" w:rsidR="00540758" w:rsidRPr="00625186" w:rsidRDefault="001945F9" w:rsidP="00F86A5A">
            <w:pPr>
              <w:rPr>
                <w:rFonts w:ascii="Cambria" w:eastAsia="Times New Roman" w:hAnsi="Cambria" w:cs="Tahoma"/>
              </w:rPr>
            </w:pPr>
            <w:hyperlink r:id="rId102" w:tgtFrame="_blank" w:history="1">
              <w:r w:rsidR="00540758" w:rsidRPr="00625186">
                <w:rPr>
                  <w:rStyle w:val="Hyperlink"/>
                  <w:rFonts w:ascii="Cambria" w:eastAsia="Times New Roman" w:hAnsi="Cambria" w:cs="Tahoma"/>
                </w:rPr>
                <w:t>https://www.legislature.ohio.gov/legislation/legislation-summary?id=GA135-SJR-2</w:t>
              </w:r>
            </w:hyperlink>
          </w:p>
        </w:tc>
      </w:tr>
      <w:tr w:rsidR="00540758" w:rsidRPr="00625186" w14:paraId="0797706C" w14:textId="77777777" w:rsidTr="00F86A5A">
        <w:trPr>
          <w:tblCellSpacing w:w="15" w:type="dxa"/>
        </w:trPr>
        <w:tc>
          <w:tcPr>
            <w:tcW w:w="0" w:type="auto"/>
            <w:gridSpan w:val="3"/>
            <w:vAlign w:val="center"/>
            <w:hideMark/>
          </w:tcPr>
          <w:p w14:paraId="51BE2B7E" w14:textId="77777777" w:rsidR="00540758" w:rsidRPr="00625186" w:rsidRDefault="00540758" w:rsidP="00F86A5A">
            <w:pPr>
              <w:rPr>
                <w:rFonts w:ascii="Cambria" w:eastAsia="Times New Roman" w:hAnsi="Cambria" w:cs="Tahoma"/>
              </w:rPr>
            </w:pPr>
            <w:r w:rsidRPr="00625186">
              <w:rPr>
                <w:rFonts w:ascii="Cambria" w:eastAsia="Times New Roman" w:hAnsi="Cambria" w:cs="Tahoma"/>
              </w:rPr>
              <w:t> </w:t>
            </w:r>
          </w:p>
        </w:tc>
      </w:tr>
    </w:tbl>
    <w:p w14:paraId="53F262DC" w14:textId="2346582E" w:rsidR="00093EC5" w:rsidRPr="00B9156A" w:rsidRDefault="00093EC5" w:rsidP="00B9156A"/>
    <w:sectPr w:rsidR="00093EC5" w:rsidRPr="00B9156A" w:rsidSect="00B332A1">
      <w:headerReference w:type="default" r:id="rId103"/>
      <w:footerReference w:type="default" r:id="rId104"/>
      <w:headerReference w:type="first" r:id="rId10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7EEC1" w14:textId="77777777" w:rsidR="00E54727" w:rsidRDefault="00E54727" w:rsidP="007E325D">
      <w:r>
        <w:separator/>
      </w:r>
    </w:p>
  </w:endnote>
  <w:endnote w:type="continuationSeparator" w:id="0">
    <w:p w14:paraId="3DE91CF4" w14:textId="77777777" w:rsidR="00E54727" w:rsidRDefault="00E54727"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69B3" w14:textId="723652F9" w:rsidR="007E325D" w:rsidRDefault="007E325D">
    <w:pPr>
      <w:pStyle w:val="Footer"/>
    </w:pPr>
    <w:r w:rsidRPr="007E325D">
      <w:rPr>
        <w:noProof/>
      </w:rPr>
      <w:drawing>
        <wp:anchor distT="0" distB="0" distL="114300" distR="114300" simplePos="0" relativeHeight="251664384" behindDoc="0" locked="0" layoutInCell="1" allowOverlap="1" wp14:anchorId="4868A3DB" wp14:editId="263F84F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02E3E" w14:textId="77777777" w:rsidR="00E54727" w:rsidRDefault="00E54727" w:rsidP="007E325D">
      <w:r>
        <w:separator/>
      </w:r>
    </w:p>
  </w:footnote>
  <w:footnote w:type="continuationSeparator" w:id="0">
    <w:p w14:paraId="3B059A5E" w14:textId="77777777" w:rsidR="00E54727" w:rsidRDefault="00E54727"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66D05356" w14:textId="29E42940"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7B94AD1"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CD9C" w14:textId="3CA71C81"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0FF0"/>
    <w:multiLevelType w:val="hybridMultilevel"/>
    <w:tmpl w:val="26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D54B5"/>
    <w:multiLevelType w:val="hybridMultilevel"/>
    <w:tmpl w:val="DA6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176902">
    <w:abstractNumId w:val="0"/>
  </w:num>
  <w:num w:numId="2" w16cid:durableId="176056385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D"/>
    <w:rsid w:val="00003474"/>
    <w:rsid w:val="00011094"/>
    <w:rsid w:val="00015A71"/>
    <w:rsid w:val="00026014"/>
    <w:rsid w:val="00054B2B"/>
    <w:rsid w:val="000911A6"/>
    <w:rsid w:val="00093EC5"/>
    <w:rsid w:val="000A130D"/>
    <w:rsid w:val="000A66BB"/>
    <w:rsid w:val="000A7068"/>
    <w:rsid w:val="000D3248"/>
    <w:rsid w:val="000D6F06"/>
    <w:rsid w:val="000F4BCF"/>
    <w:rsid w:val="00114423"/>
    <w:rsid w:val="00127943"/>
    <w:rsid w:val="00152F50"/>
    <w:rsid w:val="001834B8"/>
    <w:rsid w:val="00186FDD"/>
    <w:rsid w:val="001945F9"/>
    <w:rsid w:val="001D7D16"/>
    <w:rsid w:val="001E7F01"/>
    <w:rsid w:val="001F62DA"/>
    <w:rsid w:val="00202841"/>
    <w:rsid w:val="00203715"/>
    <w:rsid w:val="00204AC4"/>
    <w:rsid w:val="00232395"/>
    <w:rsid w:val="00233DD6"/>
    <w:rsid w:val="00245D71"/>
    <w:rsid w:val="00256FF7"/>
    <w:rsid w:val="002C3C4F"/>
    <w:rsid w:val="00303A81"/>
    <w:rsid w:val="00310771"/>
    <w:rsid w:val="00336097"/>
    <w:rsid w:val="00356D2F"/>
    <w:rsid w:val="0038035F"/>
    <w:rsid w:val="0038636C"/>
    <w:rsid w:val="003876F0"/>
    <w:rsid w:val="003A1151"/>
    <w:rsid w:val="003B3F5A"/>
    <w:rsid w:val="003C52F3"/>
    <w:rsid w:val="003C6970"/>
    <w:rsid w:val="00424569"/>
    <w:rsid w:val="00425B55"/>
    <w:rsid w:val="00472F31"/>
    <w:rsid w:val="004A1490"/>
    <w:rsid w:val="004D49B2"/>
    <w:rsid w:val="004E2655"/>
    <w:rsid w:val="00517D87"/>
    <w:rsid w:val="005328F7"/>
    <w:rsid w:val="00535965"/>
    <w:rsid w:val="00540758"/>
    <w:rsid w:val="00540B7B"/>
    <w:rsid w:val="0054112F"/>
    <w:rsid w:val="00544CBD"/>
    <w:rsid w:val="00563C0B"/>
    <w:rsid w:val="00581348"/>
    <w:rsid w:val="00582657"/>
    <w:rsid w:val="005910D8"/>
    <w:rsid w:val="005A51D9"/>
    <w:rsid w:val="005C5E5D"/>
    <w:rsid w:val="005D2DAA"/>
    <w:rsid w:val="005F5540"/>
    <w:rsid w:val="00605090"/>
    <w:rsid w:val="0062540B"/>
    <w:rsid w:val="00626634"/>
    <w:rsid w:val="00647C6B"/>
    <w:rsid w:val="00681C8F"/>
    <w:rsid w:val="006957DA"/>
    <w:rsid w:val="006A584E"/>
    <w:rsid w:val="006B5BBC"/>
    <w:rsid w:val="006B7A59"/>
    <w:rsid w:val="006B7DFA"/>
    <w:rsid w:val="006C18BC"/>
    <w:rsid w:val="006D4450"/>
    <w:rsid w:val="007037F3"/>
    <w:rsid w:val="00727684"/>
    <w:rsid w:val="00727CAB"/>
    <w:rsid w:val="00741481"/>
    <w:rsid w:val="00741C6A"/>
    <w:rsid w:val="00745534"/>
    <w:rsid w:val="00795573"/>
    <w:rsid w:val="007B38A5"/>
    <w:rsid w:val="007B79FB"/>
    <w:rsid w:val="007C45F6"/>
    <w:rsid w:val="007E325D"/>
    <w:rsid w:val="00806EB4"/>
    <w:rsid w:val="00836305"/>
    <w:rsid w:val="00860D9C"/>
    <w:rsid w:val="00871ECB"/>
    <w:rsid w:val="00895992"/>
    <w:rsid w:val="008A48D6"/>
    <w:rsid w:val="008D22D0"/>
    <w:rsid w:val="008E63FC"/>
    <w:rsid w:val="008F48C9"/>
    <w:rsid w:val="008F7DB7"/>
    <w:rsid w:val="00902F9D"/>
    <w:rsid w:val="00903A15"/>
    <w:rsid w:val="00905960"/>
    <w:rsid w:val="00951A87"/>
    <w:rsid w:val="009523D0"/>
    <w:rsid w:val="00972DA2"/>
    <w:rsid w:val="00994445"/>
    <w:rsid w:val="009959EE"/>
    <w:rsid w:val="00997C85"/>
    <w:rsid w:val="009A5DC1"/>
    <w:rsid w:val="009B5DB9"/>
    <w:rsid w:val="009C4ECD"/>
    <w:rsid w:val="009D7F58"/>
    <w:rsid w:val="009F4161"/>
    <w:rsid w:val="009F5AB3"/>
    <w:rsid w:val="00A05DC8"/>
    <w:rsid w:val="00A45CA7"/>
    <w:rsid w:val="00A52292"/>
    <w:rsid w:val="00A80FD5"/>
    <w:rsid w:val="00AD0D33"/>
    <w:rsid w:val="00AD3DBF"/>
    <w:rsid w:val="00B038ED"/>
    <w:rsid w:val="00B13D3B"/>
    <w:rsid w:val="00B332A1"/>
    <w:rsid w:val="00B35B46"/>
    <w:rsid w:val="00B579CF"/>
    <w:rsid w:val="00B80D83"/>
    <w:rsid w:val="00B90E1F"/>
    <w:rsid w:val="00B9156A"/>
    <w:rsid w:val="00B94495"/>
    <w:rsid w:val="00B94CE8"/>
    <w:rsid w:val="00B964B9"/>
    <w:rsid w:val="00B96E76"/>
    <w:rsid w:val="00BB167F"/>
    <w:rsid w:val="00BD38E0"/>
    <w:rsid w:val="00BE5607"/>
    <w:rsid w:val="00BF7DB6"/>
    <w:rsid w:val="00C014EA"/>
    <w:rsid w:val="00C05907"/>
    <w:rsid w:val="00C36EB7"/>
    <w:rsid w:val="00C610D4"/>
    <w:rsid w:val="00C63A57"/>
    <w:rsid w:val="00C84063"/>
    <w:rsid w:val="00C8745C"/>
    <w:rsid w:val="00C930A2"/>
    <w:rsid w:val="00D11078"/>
    <w:rsid w:val="00D26484"/>
    <w:rsid w:val="00D30430"/>
    <w:rsid w:val="00D35C93"/>
    <w:rsid w:val="00D56E4D"/>
    <w:rsid w:val="00D633A1"/>
    <w:rsid w:val="00D849B5"/>
    <w:rsid w:val="00D8673B"/>
    <w:rsid w:val="00D90CA7"/>
    <w:rsid w:val="00D92F1F"/>
    <w:rsid w:val="00D96C88"/>
    <w:rsid w:val="00DB328B"/>
    <w:rsid w:val="00E40174"/>
    <w:rsid w:val="00E4299B"/>
    <w:rsid w:val="00E4566D"/>
    <w:rsid w:val="00E54727"/>
    <w:rsid w:val="00E57077"/>
    <w:rsid w:val="00E6429B"/>
    <w:rsid w:val="00E72A02"/>
    <w:rsid w:val="00EC791E"/>
    <w:rsid w:val="00EF221A"/>
    <w:rsid w:val="00EF2900"/>
    <w:rsid w:val="00F803AD"/>
    <w:rsid w:val="00F8219B"/>
    <w:rsid w:val="00F83845"/>
    <w:rsid w:val="00F92EFC"/>
    <w:rsid w:val="00F933A9"/>
    <w:rsid w:val="00FA60A0"/>
    <w:rsid w:val="00FB7183"/>
    <w:rsid w:val="00FC7C10"/>
    <w:rsid w:val="00FD68DD"/>
    <w:rsid w:val="00FE16F3"/>
    <w:rsid w:val="00FE50A7"/>
    <w:rsid w:val="00FF2D6D"/>
    <w:rsid w:val="00FF5A16"/>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311"/>
  <w15:chartTrackingRefBased/>
  <w15:docId w15:val="{683DCF71-6A2D-4957-A627-47ECB4E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ure.ohio.gov/legislation/legislation-summary?id=GA135-HB-105" TargetMode="External"/><Relationship Id="rId21" Type="http://schemas.openxmlformats.org/officeDocument/2006/relationships/hyperlink" Target="https://www.legislature.ohio.gov/legislation/legislation-summary?id=GA135-HB-64" TargetMode="External"/><Relationship Id="rId42" Type="http://schemas.openxmlformats.org/officeDocument/2006/relationships/hyperlink" Target="https://www.legislature.ohio.gov/legislation/legislation-summary?id=GA135-HB-212" TargetMode="External"/><Relationship Id="rId47" Type="http://schemas.openxmlformats.org/officeDocument/2006/relationships/hyperlink" Target="https://www.legislature.ohio.gov/legislation/legislation-summary?id=GA135-HB-265" TargetMode="External"/><Relationship Id="rId63" Type="http://schemas.openxmlformats.org/officeDocument/2006/relationships/hyperlink" Target="https://www.legislature.ohio.gov/legislation/legislation-summary?id=GA135-HB-568" TargetMode="External"/><Relationship Id="rId68" Type="http://schemas.openxmlformats.org/officeDocument/2006/relationships/hyperlink" Target="https://www.legislature.ohio.gov/legislation/legislation-summary?id=GA135-HB-635" TargetMode="External"/><Relationship Id="rId84" Type="http://schemas.openxmlformats.org/officeDocument/2006/relationships/hyperlink" Target="https://www.legislature.ohio.gov/legislation/legislation-summary?id=GA135-SB-113" TargetMode="External"/><Relationship Id="rId89" Type="http://schemas.openxmlformats.org/officeDocument/2006/relationships/hyperlink" Target="https://www.legislature.ohio.gov/legislation/legislation-summary?id=GA135-SB-158" TargetMode="External"/><Relationship Id="rId16" Type="http://schemas.openxmlformats.org/officeDocument/2006/relationships/hyperlink" Target="https://www.legislature.ohio.gov/legislation/legislation-summary?id=GA135-HB-23" TargetMode="External"/><Relationship Id="rId107" Type="http://schemas.openxmlformats.org/officeDocument/2006/relationships/theme" Target="theme/theme1.xml"/><Relationship Id="rId11" Type="http://schemas.openxmlformats.org/officeDocument/2006/relationships/hyperlink" Target="https://archives.obm.ohio.gov/Files/Budget_and_Planning/Monthly_Financial_Report/2024-07%20mfr.pdf" TargetMode="External"/><Relationship Id="rId32" Type="http://schemas.openxmlformats.org/officeDocument/2006/relationships/hyperlink" Target="https://www.legislature.ohio.gov/legislation/legislation-summary?id=GA135-HB-134" TargetMode="External"/><Relationship Id="rId37" Type="http://schemas.openxmlformats.org/officeDocument/2006/relationships/hyperlink" Target="https://www.legislature.ohio.gov/legislation/legislation-summary?id=GA135-HB-197" TargetMode="External"/><Relationship Id="rId53" Type="http://schemas.openxmlformats.org/officeDocument/2006/relationships/hyperlink" Target="https://www.legislature.ohio.gov/legislation/legislation-summary?id=GA135-HB-331" TargetMode="External"/><Relationship Id="rId58" Type="http://schemas.openxmlformats.org/officeDocument/2006/relationships/hyperlink" Target="https://www.legislature.ohio.gov/legislation/legislation-summary?id=GA135-HB-469" TargetMode="External"/><Relationship Id="rId74" Type="http://schemas.openxmlformats.org/officeDocument/2006/relationships/hyperlink" Target="https://www.legislature.ohio.gov/legislation/legislation-summary?id=GA135-SB-3" TargetMode="External"/><Relationship Id="rId79" Type="http://schemas.openxmlformats.org/officeDocument/2006/relationships/hyperlink" Target="https://www.legislature.ohio.gov/legislation/legislation-summary?id=GA135-SB-87" TargetMode="External"/><Relationship Id="rId102" Type="http://schemas.openxmlformats.org/officeDocument/2006/relationships/hyperlink" Target="https://www.legislature.ohio.gov/legislation/legislation-summary?id=GA135-SJR-2" TargetMode="External"/><Relationship Id="rId5" Type="http://schemas.openxmlformats.org/officeDocument/2006/relationships/webSettings" Target="webSettings.xml"/><Relationship Id="rId90" Type="http://schemas.openxmlformats.org/officeDocument/2006/relationships/hyperlink" Target="https://www.legislature.ohio.gov/legislation/legislation-summary?id=GA135-SB-185" TargetMode="External"/><Relationship Id="rId95" Type="http://schemas.openxmlformats.org/officeDocument/2006/relationships/hyperlink" Target="https://www.legislature.ohio.gov/legislation/legislation-summary?id=GA135-SB-243" TargetMode="External"/><Relationship Id="rId22" Type="http://schemas.openxmlformats.org/officeDocument/2006/relationships/hyperlink" Target="https://www.legislature.ohio.gov/legislation/legislation-summary?id=GA135-HB-93" TargetMode="External"/><Relationship Id="rId27" Type="http://schemas.openxmlformats.org/officeDocument/2006/relationships/hyperlink" Target="https://www.legislature.ohio.gov/legislation/legislation-summary?id=GA135-HB-106" TargetMode="External"/><Relationship Id="rId43" Type="http://schemas.openxmlformats.org/officeDocument/2006/relationships/hyperlink" Target="https://www.legislature.ohio.gov/legislation/legislation-summary?id=GA135-HB-226" TargetMode="External"/><Relationship Id="rId48" Type="http://schemas.openxmlformats.org/officeDocument/2006/relationships/hyperlink" Target="https://www.legislature.ohio.gov/legislation/legislation-summary?id=GA135-HB-280" TargetMode="External"/><Relationship Id="rId64" Type="http://schemas.openxmlformats.org/officeDocument/2006/relationships/hyperlink" Target="https://www.legislature.ohio.gov/legislation/legislation-summary?id=GA135-HB-573" TargetMode="External"/><Relationship Id="rId69" Type="http://schemas.openxmlformats.org/officeDocument/2006/relationships/hyperlink" Target="https://www.legislature.ohio.gov/legislation/legislation-summary?id=GA135-HCR-4" TargetMode="External"/><Relationship Id="rId80" Type="http://schemas.openxmlformats.org/officeDocument/2006/relationships/hyperlink" Target="https://www.legislature.ohio.gov/legislation/legislation-summary?id=GA135-SB-88" TargetMode="External"/><Relationship Id="rId85" Type="http://schemas.openxmlformats.org/officeDocument/2006/relationships/hyperlink" Target="https://www.legislature.ohio.gov/legislation/legislation-summary?id=GA135-SB-116" TargetMode="External"/><Relationship Id="rId12" Type="http://schemas.openxmlformats.org/officeDocument/2006/relationships/hyperlink" Target="https://lnks.gd/l/eyJhbGciOiJIUzI1NiJ9.eyJidWxsZXRpbl9saW5rX2lkIjoxMDEsInVyaSI6ImJwMjpjbGljayIsInVybCI6Imh0dHBzOi8vZGFtLmFzc2V0cy5vaGlvLmdvdi9pbWFnZS91cGxvYWQvc3RhdGVwYXRyb2wub2hpby5nb3YvSG9saWRheVJlcG9ydF9KdWx5NHRoMjAyNF9QSU8ucGRmIiwiYnVsbGV0aW5faWQiOiIyMDI0MDcwOC45NzI5ODg4MSJ9.1zO4URm607XhDt4gC6OQS7Hu2QP2d2L5xKeGYYmcdls/s/3150860988/br/245360675502-l" TargetMode="External"/><Relationship Id="rId17" Type="http://schemas.openxmlformats.org/officeDocument/2006/relationships/hyperlink" Target="https://www.legislature.ohio.gov/legislation/legislation-summary?id=GA135-HB-31" TargetMode="External"/><Relationship Id="rId33" Type="http://schemas.openxmlformats.org/officeDocument/2006/relationships/hyperlink" Target="https://www.legislature.ohio.gov/legislation/legislation-summary?id=GA135-HB-153" TargetMode="External"/><Relationship Id="rId38" Type="http://schemas.openxmlformats.org/officeDocument/2006/relationships/hyperlink" Target="https://www.legislature.ohio.gov/legislation/legislation-summary?id=GA135-HB-199" TargetMode="External"/><Relationship Id="rId59" Type="http://schemas.openxmlformats.org/officeDocument/2006/relationships/hyperlink" Target="https://www.legislature.ohio.gov/legislation/legislation-summary?id=GA135-HB-491" TargetMode="External"/><Relationship Id="rId103" Type="http://schemas.openxmlformats.org/officeDocument/2006/relationships/header" Target="header1.xml"/><Relationship Id="rId20" Type="http://schemas.openxmlformats.org/officeDocument/2006/relationships/hyperlink" Target="https://www.legislature.ohio.gov/legislation/legislation-summary?id=GA135-HB-41" TargetMode="External"/><Relationship Id="rId41" Type="http://schemas.openxmlformats.org/officeDocument/2006/relationships/hyperlink" Target="https://www.legislature.ohio.gov/legislation/legislation-summary?id=GA135-HB-211" TargetMode="External"/><Relationship Id="rId54" Type="http://schemas.openxmlformats.org/officeDocument/2006/relationships/hyperlink" Target="https://www.legislature.ohio.gov/legislation/legislation-summary?id=GA135-HB-349" TargetMode="External"/><Relationship Id="rId62" Type="http://schemas.openxmlformats.org/officeDocument/2006/relationships/hyperlink" Target="https://www.legislature.ohio.gov/legislation/legislation-summary?id=GA135-HB-534" TargetMode="External"/><Relationship Id="rId70" Type="http://schemas.openxmlformats.org/officeDocument/2006/relationships/hyperlink" Target="https://www.legislature.ohio.gov/legislation/legislation-summary?id=GA135-HCR-14" TargetMode="External"/><Relationship Id="rId75" Type="http://schemas.openxmlformats.org/officeDocument/2006/relationships/hyperlink" Target="https://www.legislature.ohio.gov/legislation/legislation-summary?id=GA135-SB-10" TargetMode="External"/><Relationship Id="rId83" Type="http://schemas.openxmlformats.org/officeDocument/2006/relationships/hyperlink" Target="https://www.legislature.ohio.gov/legislation/legislation-summary?id=GA135-SB-96" TargetMode="External"/><Relationship Id="rId88" Type="http://schemas.openxmlformats.org/officeDocument/2006/relationships/hyperlink" Target="https://www.legislature.ohio.gov/legislation/legislation-summary?id=GA135-SB-156" TargetMode="External"/><Relationship Id="rId91" Type="http://schemas.openxmlformats.org/officeDocument/2006/relationships/hyperlink" Target="https://www.legislature.ohio.gov/legislation/legislation-summary?id=GA135-SB-226" TargetMode="External"/><Relationship Id="rId96" Type="http://schemas.openxmlformats.org/officeDocument/2006/relationships/hyperlink" Target="https://www.legislature.ohio.gov/legislation/legislation-summary?id=GA135-SB-2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5-HB-17" TargetMode="External"/><Relationship Id="rId23" Type="http://schemas.openxmlformats.org/officeDocument/2006/relationships/hyperlink" Target="https://www.legislature.ohio.gov/legislation/legislation-summary?id=GA135-HB-94" TargetMode="External"/><Relationship Id="rId28" Type="http://schemas.openxmlformats.org/officeDocument/2006/relationships/hyperlink" Target="https://www.legislature.ohio.gov/legislation/legislation-summary?id=GA135-HB-115" TargetMode="External"/><Relationship Id="rId36" Type="http://schemas.openxmlformats.org/officeDocument/2006/relationships/hyperlink" Target="https://www.legislature.ohio.gov/legislation/legislation-summary?id=GA135-HB-193" TargetMode="External"/><Relationship Id="rId49" Type="http://schemas.openxmlformats.org/officeDocument/2006/relationships/hyperlink" Target="https://www.legislature.ohio.gov/legislation/legislation-summary?id=GA135-HB-304" TargetMode="External"/><Relationship Id="rId57" Type="http://schemas.openxmlformats.org/officeDocument/2006/relationships/hyperlink" Target="https://www.legislature.ohio.gov/legislation/legislation-summary?id=GA135-HB-426" TargetMode="External"/><Relationship Id="rId106" Type="http://schemas.openxmlformats.org/officeDocument/2006/relationships/fontTable" Target="fontTable.xml"/><Relationship Id="rId10" Type="http://schemas.openxmlformats.org/officeDocument/2006/relationships/hyperlink" Target="https://obm.ohio.gov/wps/wcm/connect/gov/d30023f2-a5b0-4e31-8d53-1ff9710aa6c7/PRD_July.pdf?MOD=AJPERES&amp;CONVERT_TO=url&amp;CACHEID=ROOTWORKSPACE.Z18_79GCH8013HMOA06A2E16IV2082-d30023f2-a5b0-4e31-8d53-1ff9710aa6c7-p2iz4hV" TargetMode="External"/><Relationship Id="rId31" Type="http://schemas.openxmlformats.org/officeDocument/2006/relationships/hyperlink" Target="https://www.legislature.ohio.gov/legislation/legislation-summary?id=GA135-HB-126" TargetMode="External"/><Relationship Id="rId44" Type="http://schemas.openxmlformats.org/officeDocument/2006/relationships/hyperlink" Target="https://www.legislature.ohio.gov/legislation/legislation-summary?id=GA135-HB-254" TargetMode="External"/><Relationship Id="rId52" Type="http://schemas.openxmlformats.org/officeDocument/2006/relationships/hyperlink" Target="https://www.legislature.ohio.gov/legislation/legislation-summary?id=GA135-HB-327" TargetMode="External"/><Relationship Id="rId60" Type="http://schemas.openxmlformats.org/officeDocument/2006/relationships/hyperlink" Target="https://www.legislature.ohio.gov/legislation/legislation-summary?id=GA135-HB-507" TargetMode="External"/><Relationship Id="rId65" Type="http://schemas.openxmlformats.org/officeDocument/2006/relationships/hyperlink" Target="https://www.legislature.ohio.gov/legislation/legislation-summary?id=GA135-HB-598" TargetMode="External"/><Relationship Id="rId73" Type="http://schemas.openxmlformats.org/officeDocument/2006/relationships/hyperlink" Target="https://www.legislature.ohio.gov/legislation/legislation-summary?id=GA135-HR-108" TargetMode="External"/><Relationship Id="rId78" Type="http://schemas.openxmlformats.org/officeDocument/2006/relationships/hyperlink" Target="https://www.legislature.ohio.gov/legislation/legislation-summary?id=GA135-SB-85" TargetMode="External"/><Relationship Id="rId81" Type="http://schemas.openxmlformats.org/officeDocument/2006/relationships/hyperlink" Target="https://www.legislature.ohio.gov/legislation/legislation-summary?id=GA135-SB-91" TargetMode="External"/><Relationship Id="rId86" Type="http://schemas.openxmlformats.org/officeDocument/2006/relationships/hyperlink" Target="https://www.legislature.ohio.gov/legislation/legislation-summary?id=GA135-SB-120" TargetMode="External"/><Relationship Id="rId94" Type="http://schemas.openxmlformats.org/officeDocument/2006/relationships/hyperlink" Target="https://www.legislature.ohio.gov/legislation/legislation-summary?id=GA135-SB-237" TargetMode="External"/><Relationship Id="rId99" Type="http://schemas.openxmlformats.org/officeDocument/2006/relationships/hyperlink" Target="https://www.legislature.ohio.gov/legislation/legislation-summary?id=GA135-SB-286" TargetMode="External"/><Relationship Id="rId101" Type="http://schemas.openxmlformats.org/officeDocument/2006/relationships/hyperlink" Target="https://www.legislature.ohio.gov/legislation/legislation-summary?id=GA135-SB-292"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obm.ohio.gov/areas-of-interest/budget-and-planning/03_operating-budget/01-fiscal_years_2026-2027" TargetMode="External"/><Relationship Id="rId18" Type="http://schemas.openxmlformats.org/officeDocument/2006/relationships/hyperlink" Target="https://www.legislature.ohio.gov/legislation/legislation-summary?id=GA135-HB-32" TargetMode="External"/><Relationship Id="rId39" Type="http://schemas.openxmlformats.org/officeDocument/2006/relationships/hyperlink" Target="https://www.legislature.ohio.gov/legislation/legislation-summary?id=GA135-HB-200" TargetMode="External"/><Relationship Id="rId34" Type="http://schemas.openxmlformats.org/officeDocument/2006/relationships/hyperlink" Target="https://www.legislature.ohio.gov/legislation/legislation-summary?id=GA135-HB-181" TargetMode="External"/><Relationship Id="rId50" Type="http://schemas.openxmlformats.org/officeDocument/2006/relationships/hyperlink" Target="https://www.legislature.ohio.gov/legislation/legislation-summary?id=GA135-HB-315" TargetMode="External"/><Relationship Id="rId55" Type="http://schemas.openxmlformats.org/officeDocument/2006/relationships/hyperlink" Target="https://www.legislature.ohio.gov/legislation/legislation-summary?id=GA135-HB-370" TargetMode="External"/><Relationship Id="rId76" Type="http://schemas.openxmlformats.org/officeDocument/2006/relationships/hyperlink" Target="https://www.legislature.ohio.gov/legislation/legislation-summary?id=GA135-SB-23" TargetMode="External"/><Relationship Id="rId97" Type="http://schemas.openxmlformats.org/officeDocument/2006/relationships/hyperlink" Target="https://www.legislature.ohio.gov/legislation/legislation-summary?id=GA135-SB-246"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legislature.ohio.gov/legislation/legislation-summary?id=GA135-HJR-1" TargetMode="External"/><Relationship Id="rId92" Type="http://schemas.openxmlformats.org/officeDocument/2006/relationships/hyperlink" Target="https://www.legislature.ohio.gov/legislation/legislation-summary?id=GA135-SB-227" TargetMode="External"/><Relationship Id="rId2" Type="http://schemas.openxmlformats.org/officeDocument/2006/relationships/numbering" Target="numbering.xml"/><Relationship Id="rId29" Type="http://schemas.openxmlformats.org/officeDocument/2006/relationships/hyperlink" Target="https://www.legislature.ohio.gov/legislation/legislation-summary?id=GA135-HB-116" TargetMode="External"/><Relationship Id="rId24" Type="http://schemas.openxmlformats.org/officeDocument/2006/relationships/hyperlink" Target="https://www.legislature.ohio.gov/legislation/legislation-summary?id=GA135-HB-96" TargetMode="External"/><Relationship Id="rId40" Type="http://schemas.openxmlformats.org/officeDocument/2006/relationships/hyperlink" Target="https://www.legislature.ohio.gov/legislation/legislation-summary?id=GA135-HB-203" TargetMode="External"/><Relationship Id="rId45" Type="http://schemas.openxmlformats.org/officeDocument/2006/relationships/hyperlink" Target="https://www.legislature.ohio.gov/legislation/legislation-summary?id=GA135-HB-257" TargetMode="External"/><Relationship Id="rId66" Type="http://schemas.openxmlformats.org/officeDocument/2006/relationships/hyperlink" Target="https://www.legislature.ohio.gov/legislation/legislation-summary?id=GA135-HB-616" TargetMode="External"/><Relationship Id="rId87" Type="http://schemas.openxmlformats.org/officeDocument/2006/relationships/hyperlink" Target="https://www.legislature.ohio.gov/legislation/legislation-summary?id=GA135-SB-123" TargetMode="External"/><Relationship Id="rId61" Type="http://schemas.openxmlformats.org/officeDocument/2006/relationships/hyperlink" Target="https://www.legislature.ohio.gov/legislation/legislation-summary?id=GA135-HB-519" TargetMode="External"/><Relationship Id="rId82" Type="http://schemas.openxmlformats.org/officeDocument/2006/relationships/hyperlink" Target="https://www.legislature.ohio.gov/legislation/legislation-summary?id=GA135-SB-94" TargetMode="External"/><Relationship Id="rId19" Type="http://schemas.openxmlformats.org/officeDocument/2006/relationships/hyperlink" Target="https://www.legislature.ohio.gov/legislation/legislation-summary?id=GA135-HB-33" TargetMode="External"/><Relationship Id="rId14" Type="http://schemas.openxmlformats.org/officeDocument/2006/relationships/hyperlink" Target="https://www.legislature.ohio.gov/legislation/legislation-summary?id=GA135-HB-2" TargetMode="External"/><Relationship Id="rId30" Type="http://schemas.openxmlformats.org/officeDocument/2006/relationships/hyperlink" Target="https://www.legislature.ohio.gov/legislation/legislation-summary?id=GA135-HB-121" TargetMode="External"/><Relationship Id="rId35" Type="http://schemas.openxmlformats.org/officeDocument/2006/relationships/hyperlink" Target="https://www.legislature.ohio.gov/legislation/legislation-summary?id=GA135-HB-187" TargetMode="External"/><Relationship Id="rId56" Type="http://schemas.openxmlformats.org/officeDocument/2006/relationships/hyperlink" Target="https://www.legislature.ohio.gov/legislation/legislation-summary?id=GA135-HB-406" TargetMode="External"/><Relationship Id="rId77" Type="http://schemas.openxmlformats.org/officeDocument/2006/relationships/hyperlink" Target="https://www.legislature.ohio.gov/legislation/legislation-summary?id=GA135-SB-47" TargetMode="External"/><Relationship Id="rId100" Type="http://schemas.openxmlformats.org/officeDocument/2006/relationships/hyperlink" Target="https://www.legislature.ohio.gov/legislation/legislation-summary?id=GA135-SB-288" TargetMode="External"/><Relationship Id="rId105"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legislature.ohio.gov/legislation/legislation-summary?id=GA135-HB-319" TargetMode="External"/><Relationship Id="rId72" Type="http://schemas.openxmlformats.org/officeDocument/2006/relationships/hyperlink" Target="https://www.legislature.ohio.gov/legislation/legislation-summary?id=GA135-HR-33" TargetMode="External"/><Relationship Id="rId93" Type="http://schemas.openxmlformats.org/officeDocument/2006/relationships/hyperlink" Target="https://www.legislature.ohio.gov/legislation/legislation-summary?id=GA135-SB-235" TargetMode="External"/><Relationship Id="rId98" Type="http://schemas.openxmlformats.org/officeDocument/2006/relationships/hyperlink" Target="https://www.legislature.ohio.gov/legislation/legislation-summary?id=GA135-SB-249" TargetMode="External"/><Relationship Id="rId3" Type="http://schemas.openxmlformats.org/officeDocument/2006/relationships/styles" Target="styles.xml"/><Relationship Id="rId25" Type="http://schemas.openxmlformats.org/officeDocument/2006/relationships/hyperlink" Target="https://www.legislature.ohio.gov/legislation/legislation-summary?id=GA135-HB-101" TargetMode="External"/><Relationship Id="rId46" Type="http://schemas.openxmlformats.org/officeDocument/2006/relationships/hyperlink" Target="https://www.legislature.ohio.gov/legislation/legislation-summary?id=GA135-HB-263" TargetMode="External"/><Relationship Id="rId67" Type="http://schemas.openxmlformats.org/officeDocument/2006/relationships/hyperlink" Target="https://www.legislature.ohio.gov/legislation/legislation-summary?id=GA135-HB-62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8076</Words>
  <Characters>46034</Characters>
  <Application>Microsoft Office Word</Application>
  <DocSecurity>0</DocSecurity>
  <Lines>383</Lines>
  <Paragraphs>108</Paragraphs>
  <ScaleCrop>false</ScaleCrop>
  <Company/>
  <LinksUpToDate>false</LinksUpToDate>
  <CharactersWithSpaces>54002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Sanders</dc:creator>
  <cp:keywords/>
  <dc:description/>
  <cp:lastModifiedBy>Michael Guastella</cp:lastModifiedBy>
  <cp:revision>3</cp:revision>
  <cp:lastPrinted>2024-01-31T21:12:00Z</cp:lastPrinted>
  <dcterms:created xsi:type="dcterms:W3CDTF">2024-09-03T14:22:00Z</dcterms:created>
  <dcterms:modified xsi:type="dcterms:W3CDTF">2024-09-03T14:22:00Z</dcterms:modified>
</cp:coreProperties>
</file>