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B007" w14:textId="438A31DA" w:rsidR="00B9156A" w:rsidRDefault="00A057BF">
      <w:r w:rsidRPr="007E325D">
        <w:rPr>
          <w:noProof/>
        </w:rPr>
        <mc:AlternateContent>
          <mc:Choice Requires="wps">
            <w:drawing>
              <wp:anchor distT="0" distB="0" distL="114300" distR="114300" simplePos="0" relativeHeight="251661312" behindDoc="0" locked="0" layoutInCell="1" allowOverlap="1" wp14:anchorId="122AADB1" wp14:editId="31F646F9">
                <wp:simplePos x="0" y="0"/>
                <wp:positionH relativeFrom="margin">
                  <wp:posOffset>632460</wp:posOffset>
                </wp:positionH>
                <wp:positionV relativeFrom="paragraph">
                  <wp:posOffset>88900</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3FB50B3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835AF9">
                              <w:rPr>
                                <w:rFonts w:ascii="Cambria" w:hAnsi="Cambria"/>
                                <w:b/>
                                <w:bCs/>
                                <w:i/>
                                <w:iCs/>
                              </w:rPr>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49.8pt;margin-top:7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" filled="f" stroked="f">
                <v:textbox>
                  <w:txbxContent>
                    <w:p w14:paraId="751DCD00" w14:textId="3FB50B3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835AF9">
                        <w:rPr>
                          <w:rFonts w:ascii="Cambria" w:hAnsi="Cambria"/>
                          <w:b/>
                          <w:bCs/>
                          <w:i/>
                          <w:iCs/>
                        </w:rPr>
                        <w:t>January 2025</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4E8D33A">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19.5pt;margin-top:-38.25pt;width:466.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r w:rsidR="00E4299B" w:rsidRPr="007E325D">
        <w:rPr>
          <w:noProof/>
        </w:rPr>
        <mc:AlternateContent>
          <mc:Choice Requires="wpg">
            <w:drawing>
              <wp:anchor distT="0" distB="0" distL="114300" distR="114300" simplePos="0" relativeHeight="251660288" behindDoc="0" locked="0" layoutInCell="1" allowOverlap="1" wp14:anchorId="7978D54C" wp14:editId="10E9A798">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63C5B0A">
              <v:group id="Group 4" style="position:absolute;margin-left:0;margin-top:-43.5pt;width:626.25pt;height:111.6pt;z-index:251660288;mso-position-horizontal-relative:page;mso-height-relative:margin" coordsize="79533,14188" coordorigin=",-2366" o:spid="_x0000_s1026" w14:anchorId="23C7B8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55DAE111" w14:textId="2C2F6CF1" w:rsidR="008F5760" w:rsidRDefault="008F5760" w:rsidP="0092176D">
      <w:pPr>
        <w:spacing w:after="160" w:line="259" w:lineRule="auto"/>
        <w:rPr>
          <w:rFonts w:ascii="Cambria" w:eastAsia="Times New Roman" w:hAnsi="Cambria"/>
        </w:rPr>
      </w:pPr>
      <w:r w:rsidRPr="008F5760">
        <w:rPr>
          <w:rFonts w:ascii="Cambria" w:eastAsia="Times New Roman" w:hAnsi="Cambria"/>
        </w:rPr>
        <w:t> </w:t>
      </w:r>
    </w:p>
    <w:p w14:paraId="2C2BCCD0" w14:textId="77777777" w:rsidR="0092176D" w:rsidRPr="0092176D" w:rsidRDefault="0092176D" w:rsidP="0092176D">
      <w:pPr>
        <w:spacing w:after="160" w:line="259" w:lineRule="auto"/>
        <w:jc w:val="center"/>
        <w:rPr>
          <w:rFonts w:ascii="Cambria" w:eastAsia="Times New Roman" w:hAnsi="Cambria"/>
          <w:b/>
          <w:bCs/>
        </w:rPr>
      </w:pPr>
      <w:r w:rsidRPr="0092176D">
        <w:rPr>
          <w:rFonts w:ascii="Cambria" w:eastAsia="Times New Roman" w:hAnsi="Cambria"/>
          <w:b/>
          <w:bCs/>
        </w:rPr>
        <w:t>January in Ohio: News to Know</w:t>
      </w:r>
    </w:p>
    <w:p w14:paraId="275D1C3C"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Happy New Year! To kick off 2025, there are a variety of Ohio Statehouse updates that may interest you. From the legislative member breakdown of our 136</w:t>
      </w:r>
      <w:r w:rsidRPr="0092176D">
        <w:rPr>
          <w:rFonts w:ascii="Cambria" w:eastAsia="Times New Roman" w:hAnsi="Cambria"/>
          <w:vertAlign w:val="superscript"/>
        </w:rPr>
        <w:t>th</w:t>
      </w:r>
      <w:r w:rsidRPr="0092176D">
        <w:rPr>
          <w:rFonts w:ascii="Cambria" w:eastAsia="Times New Roman" w:hAnsi="Cambria"/>
        </w:rPr>
        <w:t xml:space="preserve"> General Assembly to the standing committee leadership lists for the Senate and House chambers, please continue reading below for information that will inform the rest of this legislative session.</w:t>
      </w:r>
    </w:p>
    <w:p w14:paraId="357B474A" w14:textId="77777777" w:rsidR="0092176D" w:rsidRPr="0092176D" w:rsidRDefault="0092176D" w:rsidP="0092176D">
      <w:pPr>
        <w:spacing w:after="160" w:line="259" w:lineRule="auto"/>
        <w:jc w:val="center"/>
        <w:rPr>
          <w:rFonts w:ascii="Cambria" w:eastAsia="Times New Roman" w:hAnsi="Cambria"/>
          <w:b/>
          <w:bCs/>
        </w:rPr>
      </w:pPr>
      <w:r w:rsidRPr="0092176D">
        <w:rPr>
          <w:rFonts w:ascii="Cambria" w:eastAsia="Times New Roman" w:hAnsi="Cambria"/>
          <w:b/>
          <w:bCs/>
        </w:rPr>
        <w:t>136</w:t>
      </w:r>
      <w:r w:rsidRPr="0092176D">
        <w:rPr>
          <w:rFonts w:ascii="Cambria" w:eastAsia="Times New Roman" w:hAnsi="Cambria"/>
          <w:b/>
          <w:bCs/>
          <w:vertAlign w:val="superscript"/>
        </w:rPr>
        <w:t>th</w:t>
      </w:r>
      <w:r w:rsidRPr="0092176D">
        <w:rPr>
          <w:rFonts w:ascii="Cambria" w:eastAsia="Times New Roman" w:hAnsi="Cambria"/>
          <w:b/>
          <w:bCs/>
        </w:rPr>
        <w:t xml:space="preserve"> General Assembly: Member Leadership Teams</w:t>
      </w:r>
    </w:p>
    <w:p w14:paraId="556ABC9F"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Monday, January 6, 2025, marked the beginning of the 136</w:t>
      </w:r>
      <w:r w:rsidRPr="0092176D">
        <w:rPr>
          <w:rFonts w:ascii="Cambria" w:eastAsia="Times New Roman" w:hAnsi="Cambria"/>
          <w:vertAlign w:val="superscript"/>
        </w:rPr>
        <w:t>th</w:t>
      </w:r>
      <w:r w:rsidRPr="0092176D">
        <w:rPr>
          <w:rFonts w:ascii="Cambria" w:eastAsia="Times New Roman" w:hAnsi="Cambria"/>
        </w:rPr>
        <w:t xml:space="preserve"> Ohio General Assembly. A total of 27 new members joined the Ohio House—16 Republicans and 11 Democrats. In the House, Republicans hold 65 seats, while Democrats hold 34 seats—up two from the previous legislative session. In the Ohio Senate, six new members joined the chamber—three Republicans and three Democrats. Now, Republicans hold 24 seats while Democrats hold 9 seats, up two from the previous legislative session.</w:t>
      </w:r>
    </w:p>
    <w:p w14:paraId="0A8D7CD2"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Members of the Ohio House formally elected</w:t>
      </w:r>
      <w:r w:rsidRPr="0092176D">
        <w:rPr>
          <w:rFonts w:ascii="Cambria" w:eastAsia="Times New Roman" w:hAnsi="Cambria"/>
          <w:b/>
          <w:bCs/>
        </w:rPr>
        <w:t xml:space="preserve"> State Rep. Matt Huffman (R-Lima) to serve as Speaker of the House</w:t>
      </w:r>
      <w:r w:rsidRPr="0092176D">
        <w:rPr>
          <w:rFonts w:ascii="Cambria" w:eastAsia="Times New Roman" w:hAnsi="Cambria"/>
        </w:rPr>
        <w:t xml:space="preserve"> for the new legislative session. Speaker Huffman was elected by his House colleagues by a vote of 96-0 and was immediately sworn into office, accepting the gavel from former House Speaker Jason Stephens (R-Kitts Hill).</w:t>
      </w:r>
    </w:p>
    <w:p w14:paraId="70FA30B8" w14:textId="77777777" w:rsidR="0092176D" w:rsidRPr="0092176D" w:rsidRDefault="0092176D" w:rsidP="0092176D">
      <w:pPr>
        <w:spacing w:after="160" w:line="259" w:lineRule="auto"/>
        <w:rPr>
          <w:rFonts w:ascii="Cambria" w:eastAsia="Times New Roman" w:hAnsi="Cambria"/>
          <w:b/>
          <w:bCs/>
        </w:rPr>
      </w:pPr>
      <w:r w:rsidRPr="0092176D">
        <w:rPr>
          <w:rFonts w:ascii="Cambria" w:eastAsia="Times New Roman" w:hAnsi="Cambria"/>
          <w:b/>
          <w:bCs/>
        </w:rPr>
        <w:t>Joining Speaker Huffman in the majority leadership team will be:</w:t>
      </w:r>
    </w:p>
    <w:p w14:paraId="492BF808" w14:textId="77777777" w:rsidR="0092176D" w:rsidRPr="0092176D" w:rsidRDefault="0092176D" w:rsidP="0092176D">
      <w:pPr>
        <w:numPr>
          <w:ilvl w:val="0"/>
          <w:numId w:val="70"/>
        </w:numPr>
        <w:spacing w:after="160" w:line="259" w:lineRule="auto"/>
        <w:rPr>
          <w:rFonts w:ascii="Cambria" w:eastAsia="Times New Roman" w:hAnsi="Cambria"/>
        </w:rPr>
      </w:pPr>
      <w:r w:rsidRPr="0092176D">
        <w:rPr>
          <w:rFonts w:ascii="Cambria" w:eastAsia="Times New Roman" w:hAnsi="Cambria"/>
        </w:rPr>
        <w:t>Rep. Gayle Manning (R-North Ridgeville) as Speaker Pro Tempore</w:t>
      </w:r>
    </w:p>
    <w:p w14:paraId="36D7280B" w14:textId="77777777" w:rsidR="0092176D" w:rsidRPr="0092176D" w:rsidRDefault="0092176D" w:rsidP="0092176D">
      <w:pPr>
        <w:numPr>
          <w:ilvl w:val="0"/>
          <w:numId w:val="70"/>
        </w:numPr>
        <w:spacing w:after="160" w:line="259" w:lineRule="auto"/>
        <w:rPr>
          <w:rFonts w:ascii="Cambria" w:eastAsia="Times New Roman" w:hAnsi="Cambria"/>
        </w:rPr>
      </w:pPr>
      <w:r w:rsidRPr="0092176D">
        <w:rPr>
          <w:rFonts w:ascii="Cambria" w:eastAsia="Times New Roman" w:hAnsi="Cambria"/>
        </w:rPr>
        <w:t>Rep. Phil Plummer (R-Dayton) as Assistant Speaker Pro Tempore</w:t>
      </w:r>
    </w:p>
    <w:p w14:paraId="7727FF5D" w14:textId="77777777" w:rsidR="0092176D" w:rsidRPr="0092176D" w:rsidRDefault="0092176D" w:rsidP="0092176D">
      <w:pPr>
        <w:numPr>
          <w:ilvl w:val="0"/>
          <w:numId w:val="70"/>
        </w:numPr>
        <w:spacing w:after="160" w:line="259" w:lineRule="auto"/>
        <w:rPr>
          <w:rFonts w:ascii="Cambria" w:eastAsia="Times New Roman" w:hAnsi="Cambria"/>
        </w:rPr>
      </w:pPr>
      <w:r w:rsidRPr="0092176D">
        <w:rPr>
          <w:rFonts w:ascii="Cambria" w:eastAsia="Times New Roman" w:hAnsi="Cambria"/>
        </w:rPr>
        <w:t>Rep. Marilyn John (R-Shelby) as Majority Floor Leader</w:t>
      </w:r>
    </w:p>
    <w:p w14:paraId="547C9D07" w14:textId="77777777" w:rsidR="0092176D" w:rsidRPr="0092176D" w:rsidRDefault="0092176D" w:rsidP="0092176D">
      <w:pPr>
        <w:numPr>
          <w:ilvl w:val="0"/>
          <w:numId w:val="70"/>
        </w:numPr>
        <w:spacing w:after="160" w:line="259" w:lineRule="auto"/>
        <w:rPr>
          <w:rFonts w:ascii="Cambria" w:eastAsia="Times New Roman" w:hAnsi="Cambria"/>
        </w:rPr>
      </w:pPr>
      <w:r w:rsidRPr="0092176D">
        <w:rPr>
          <w:rFonts w:ascii="Cambria" w:eastAsia="Times New Roman" w:hAnsi="Cambria"/>
        </w:rPr>
        <w:t>Rep. Adam Bird (R-New Richmond) as Assistant Majority Floor Leader</w:t>
      </w:r>
    </w:p>
    <w:p w14:paraId="4BA0F454" w14:textId="77777777" w:rsidR="0092176D" w:rsidRPr="0092176D" w:rsidRDefault="0092176D" w:rsidP="0092176D">
      <w:pPr>
        <w:numPr>
          <w:ilvl w:val="0"/>
          <w:numId w:val="70"/>
        </w:numPr>
        <w:spacing w:after="160" w:line="259" w:lineRule="auto"/>
        <w:rPr>
          <w:rFonts w:ascii="Cambria" w:eastAsia="Times New Roman" w:hAnsi="Cambria"/>
        </w:rPr>
      </w:pPr>
      <w:r w:rsidRPr="0092176D">
        <w:rPr>
          <w:rFonts w:ascii="Cambria" w:eastAsia="Times New Roman" w:hAnsi="Cambria"/>
        </w:rPr>
        <w:t>Rep. Riordan McClain (R-Upper Sandusky), Rep. Steve Demetriou (R-Chagrin Falls), Rep. Nick Santucci (R-Niles) and Rep. Josh Williams (R-Oregon) as Majority Whips.</w:t>
      </w:r>
    </w:p>
    <w:p w14:paraId="78CA0BBC"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b/>
          <w:bCs/>
        </w:rPr>
        <w:t>For the minority leadership team</w:t>
      </w:r>
      <w:r w:rsidRPr="0092176D">
        <w:rPr>
          <w:rFonts w:ascii="Cambria" w:eastAsia="Times New Roman" w:hAnsi="Cambria"/>
        </w:rPr>
        <w:t>, the House Democrats have re-elected Rep. Allison Russo (D-Upper Arlington) as Minority Leader, Rep. Dontavius Jarrells (D-Columbus) as Assistant Minority Leader, Rep. Dani Isaacsohn (D-Cincinnati) as Minority Whip, and Rep. Michele Grim (D-Toledo) as Assistant Minority Whip.</w:t>
      </w:r>
    </w:p>
    <w:p w14:paraId="7A31279A" w14:textId="77777777" w:rsidR="0092176D" w:rsidRPr="0092176D" w:rsidRDefault="0092176D" w:rsidP="0092176D">
      <w:pPr>
        <w:spacing w:after="160" w:line="259" w:lineRule="auto"/>
        <w:rPr>
          <w:rFonts w:ascii="Cambria" w:eastAsia="Times New Roman" w:hAnsi="Cambria"/>
        </w:rPr>
      </w:pPr>
    </w:p>
    <w:p w14:paraId="4AC925F9"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In the Ohio Senate, both the majority and minority leadership teams were elected as expected</w:t>
      </w:r>
      <w:r w:rsidRPr="0092176D">
        <w:rPr>
          <w:rFonts w:ascii="Cambria" w:eastAsia="Times New Roman" w:hAnsi="Cambria"/>
          <w:b/>
          <w:bCs/>
        </w:rPr>
        <w:t xml:space="preserve">. </w:t>
      </w:r>
      <w:r w:rsidRPr="0092176D">
        <w:rPr>
          <w:rFonts w:ascii="Cambria" w:eastAsia="Times New Roman" w:hAnsi="Cambria"/>
        </w:rPr>
        <w:t xml:space="preserve">Members of the Senate unanimously elected </w:t>
      </w:r>
      <w:r w:rsidRPr="0092176D">
        <w:rPr>
          <w:rFonts w:ascii="Cambria" w:eastAsia="Times New Roman" w:hAnsi="Cambria"/>
          <w:b/>
          <w:bCs/>
        </w:rPr>
        <w:t>State Sen. Rob McColley (R-</w:t>
      </w:r>
      <w:r w:rsidRPr="0092176D">
        <w:rPr>
          <w:rFonts w:ascii="Cambria" w:eastAsia="Times New Roman" w:hAnsi="Cambria"/>
          <w:b/>
          <w:bCs/>
        </w:rPr>
        <w:lastRenderedPageBreak/>
        <w:t>Napoleon) to serve as Senate President,</w:t>
      </w:r>
      <w:r w:rsidRPr="0092176D">
        <w:rPr>
          <w:rFonts w:ascii="Cambria" w:eastAsia="Times New Roman" w:hAnsi="Cambria"/>
        </w:rPr>
        <w:t xml:space="preserve"> who was immediately sworn into office for the new legislative session. </w:t>
      </w:r>
    </w:p>
    <w:p w14:paraId="21C29202" w14:textId="77777777" w:rsidR="0092176D" w:rsidRPr="0092176D" w:rsidRDefault="0092176D" w:rsidP="0092176D">
      <w:pPr>
        <w:spacing w:after="160" w:line="259" w:lineRule="auto"/>
        <w:rPr>
          <w:rFonts w:ascii="Cambria" w:eastAsia="Times New Roman" w:hAnsi="Cambria"/>
          <w:b/>
          <w:bCs/>
        </w:rPr>
      </w:pPr>
      <w:r w:rsidRPr="0092176D">
        <w:rPr>
          <w:rFonts w:ascii="Cambria" w:eastAsia="Times New Roman" w:hAnsi="Cambria"/>
          <w:b/>
          <w:bCs/>
        </w:rPr>
        <w:t xml:space="preserve">Joining President McColley in the majority leadership team will be: </w:t>
      </w:r>
    </w:p>
    <w:p w14:paraId="40681451" w14:textId="77777777" w:rsidR="0092176D" w:rsidRPr="0092176D" w:rsidRDefault="0092176D" w:rsidP="0092176D">
      <w:pPr>
        <w:numPr>
          <w:ilvl w:val="0"/>
          <w:numId w:val="71"/>
        </w:numPr>
        <w:spacing w:after="160" w:line="259" w:lineRule="auto"/>
        <w:rPr>
          <w:rFonts w:ascii="Cambria" w:eastAsia="Times New Roman" w:hAnsi="Cambria"/>
        </w:rPr>
      </w:pPr>
      <w:r w:rsidRPr="0092176D">
        <w:rPr>
          <w:rFonts w:ascii="Cambria" w:eastAsia="Times New Roman" w:hAnsi="Cambria"/>
        </w:rPr>
        <w:t>Sen. Bill Reineke (R-Tiffin) as President Pro Tempore</w:t>
      </w:r>
    </w:p>
    <w:p w14:paraId="73E04D1A" w14:textId="77777777" w:rsidR="0092176D" w:rsidRPr="0092176D" w:rsidRDefault="0092176D" w:rsidP="0092176D">
      <w:pPr>
        <w:numPr>
          <w:ilvl w:val="0"/>
          <w:numId w:val="71"/>
        </w:numPr>
        <w:spacing w:after="160" w:line="259" w:lineRule="auto"/>
        <w:rPr>
          <w:rFonts w:ascii="Cambria" w:eastAsia="Times New Roman" w:hAnsi="Cambria"/>
        </w:rPr>
      </w:pPr>
      <w:r w:rsidRPr="0092176D">
        <w:rPr>
          <w:rFonts w:ascii="Cambria" w:eastAsia="Times New Roman" w:hAnsi="Cambria"/>
        </w:rPr>
        <w:t>Sen. Theresa Gavarone (R-Bowling Green) as Majority Floor Leader</w:t>
      </w:r>
    </w:p>
    <w:p w14:paraId="7EFACAF0" w14:textId="77777777" w:rsidR="0092176D" w:rsidRPr="0092176D" w:rsidRDefault="0092176D" w:rsidP="0092176D">
      <w:pPr>
        <w:numPr>
          <w:ilvl w:val="0"/>
          <w:numId w:val="71"/>
        </w:numPr>
        <w:spacing w:after="160" w:line="259" w:lineRule="auto"/>
        <w:rPr>
          <w:rFonts w:ascii="Cambria" w:eastAsia="Times New Roman" w:hAnsi="Cambria"/>
        </w:rPr>
      </w:pPr>
      <w:r w:rsidRPr="0092176D">
        <w:rPr>
          <w:rFonts w:ascii="Cambria" w:eastAsia="Times New Roman" w:hAnsi="Cambria"/>
        </w:rPr>
        <w:t>Sen. George Lang (R-West Chester Twp.) as Majority Whip</w:t>
      </w:r>
    </w:p>
    <w:p w14:paraId="764859FC" w14:textId="77777777"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b/>
          <w:bCs/>
        </w:rPr>
        <w:t>For the minority leadership team,</w:t>
      </w:r>
      <w:r w:rsidRPr="0092176D">
        <w:rPr>
          <w:rFonts w:ascii="Cambria" w:eastAsia="Times New Roman" w:hAnsi="Cambria"/>
        </w:rPr>
        <w:t xml:space="preserve"> the Senate Democrats have re-elected Sen. Nickie Antonio (D-Lakewood) to serve as Minority Leader for the 136th General Assembly. Leader Antonio will be joined by Sen. </w:t>
      </w:r>
      <w:proofErr w:type="spellStart"/>
      <w:r w:rsidRPr="0092176D">
        <w:rPr>
          <w:rFonts w:ascii="Cambria" w:eastAsia="Times New Roman" w:hAnsi="Cambria"/>
        </w:rPr>
        <w:t>Hearcel</w:t>
      </w:r>
      <w:proofErr w:type="spellEnd"/>
      <w:r w:rsidRPr="0092176D">
        <w:rPr>
          <w:rFonts w:ascii="Cambria" w:eastAsia="Times New Roman" w:hAnsi="Cambria"/>
        </w:rPr>
        <w:t xml:space="preserve"> Craig (D-Columbus) as Assistant Minority Leader, Sen. Kent Smith (D-Euclid) as Minority Whip, and Sen. Beth Liston (D-Dublin) as Assistant Minority Whip.</w:t>
      </w:r>
    </w:p>
    <w:p w14:paraId="50B1220A" w14:textId="77777777" w:rsidR="0092176D" w:rsidRPr="0092176D" w:rsidRDefault="0092176D" w:rsidP="0092176D">
      <w:pPr>
        <w:spacing w:after="160" w:line="259" w:lineRule="auto"/>
        <w:rPr>
          <w:rFonts w:ascii="Cambria" w:eastAsia="Times New Roman" w:hAnsi="Cambria"/>
        </w:rPr>
      </w:pPr>
    </w:p>
    <w:p w14:paraId="3673BF76" w14:textId="411BF072" w:rsidR="0092176D" w:rsidRPr="0092176D" w:rsidRDefault="0092176D" w:rsidP="0092176D">
      <w:pPr>
        <w:spacing w:after="160" w:line="259" w:lineRule="auto"/>
        <w:jc w:val="center"/>
        <w:rPr>
          <w:rFonts w:ascii="Cambria" w:eastAsia="Times New Roman" w:hAnsi="Cambria"/>
          <w:b/>
          <w:bCs/>
        </w:rPr>
      </w:pPr>
      <w:r w:rsidRPr="0092176D">
        <w:rPr>
          <w:rFonts w:ascii="Cambria" w:eastAsia="Times New Roman" w:hAnsi="Cambria"/>
          <w:b/>
          <w:bCs/>
        </w:rPr>
        <w:t>136</w:t>
      </w:r>
      <w:r w:rsidRPr="0092176D">
        <w:rPr>
          <w:rFonts w:ascii="Cambria" w:eastAsia="Times New Roman" w:hAnsi="Cambria"/>
          <w:b/>
          <w:bCs/>
          <w:vertAlign w:val="superscript"/>
        </w:rPr>
        <w:t>th</w:t>
      </w:r>
      <w:r w:rsidRPr="0092176D">
        <w:rPr>
          <w:rFonts w:ascii="Cambria" w:eastAsia="Times New Roman" w:hAnsi="Cambria"/>
          <w:b/>
          <w:bCs/>
        </w:rPr>
        <w:t xml:space="preserve"> General Assembly</w:t>
      </w:r>
      <w:r w:rsidR="000674B6">
        <w:rPr>
          <w:rFonts w:ascii="Cambria" w:eastAsia="Times New Roman" w:hAnsi="Cambria"/>
          <w:b/>
          <w:bCs/>
        </w:rPr>
        <w:t>:</w:t>
      </w:r>
      <w:r w:rsidRPr="0092176D">
        <w:rPr>
          <w:rFonts w:ascii="Cambria" w:eastAsia="Times New Roman" w:hAnsi="Cambria"/>
          <w:b/>
          <w:bCs/>
        </w:rPr>
        <w:t xml:space="preserve"> Committee Assignments</w:t>
      </w:r>
    </w:p>
    <w:p w14:paraId="1184E5F1" w14:textId="40B9C50A"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On Friday, January 10, 2025, President Rob McColley released the full Ohio Senate committee membership directory for the 21 standing committees this session. See the committees and their leaders below</w:t>
      </w:r>
      <w:r w:rsidR="00476EEC">
        <w:rPr>
          <w:rFonts w:ascii="Cambria" w:eastAsia="Times New Roman" w:hAnsi="Cambria"/>
        </w:rPr>
        <w:t>:</w:t>
      </w:r>
    </w:p>
    <w:p w14:paraId="3275FA63"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Addiction &amp; Community Revitalization:</w:t>
      </w:r>
      <w:r w:rsidRPr="0092176D">
        <w:rPr>
          <w:rFonts w:ascii="Cambria" w:eastAsia="Times New Roman" w:hAnsi="Cambria"/>
        </w:rPr>
        <w:t xml:space="preserve"> Chair Sen. Al Landis (R-Dover), Vice Chair Sen. Terry Johnson (R-Portsmouth), Ranking Member Sen. Willis Blackshear (D-Dayton).</w:t>
      </w:r>
    </w:p>
    <w:p w14:paraId="73136567" w14:textId="77777777" w:rsidR="0092176D" w:rsidRPr="00476EEC" w:rsidRDefault="0092176D" w:rsidP="0092176D">
      <w:pPr>
        <w:numPr>
          <w:ilvl w:val="0"/>
          <w:numId w:val="72"/>
        </w:numPr>
        <w:spacing w:after="160" w:line="259" w:lineRule="auto"/>
        <w:rPr>
          <w:rFonts w:ascii="Cambria" w:eastAsia="Times New Roman" w:hAnsi="Cambria"/>
          <w:highlight w:val="yellow"/>
        </w:rPr>
      </w:pPr>
      <w:r w:rsidRPr="00476EEC">
        <w:rPr>
          <w:rFonts w:ascii="Cambria" w:eastAsia="Times New Roman" w:hAnsi="Cambria"/>
          <w:b/>
          <w:bCs/>
          <w:highlight w:val="yellow"/>
        </w:rPr>
        <w:t>Agriculture &amp; Natural Resources:</w:t>
      </w:r>
      <w:r w:rsidRPr="00476EEC">
        <w:rPr>
          <w:rFonts w:ascii="Cambria" w:eastAsia="Times New Roman" w:hAnsi="Cambria"/>
          <w:highlight w:val="yellow"/>
        </w:rPr>
        <w:t xml:space="preserve"> Sen. Tim Schaffer (R-Lancaster), Vice Chair Sen. Kyle Koehler (R-Springfield), Ranking Member Sen. Paula Hicks-Hudson (D-Toledo).</w:t>
      </w:r>
    </w:p>
    <w:p w14:paraId="4A261E86"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Armed Services, Veterans Affairs &amp; Public Safety:</w:t>
      </w:r>
      <w:r w:rsidRPr="0092176D">
        <w:rPr>
          <w:rFonts w:ascii="Cambria" w:eastAsia="Times New Roman" w:hAnsi="Cambria"/>
        </w:rPr>
        <w:t xml:space="preserve"> Chair Johnson, Vice Chair Sen. Steve Wilson (R-</w:t>
      </w:r>
      <w:proofErr w:type="spellStart"/>
      <w:r w:rsidRPr="0092176D">
        <w:rPr>
          <w:rFonts w:ascii="Cambria" w:eastAsia="Times New Roman" w:hAnsi="Cambria"/>
        </w:rPr>
        <w:t>Maineville</w:t>
      </w:r>
      <w:proofErr w:type="spellEnd"/>
      <w:r w:rsidRPr="0092176D">
        <w:rPr>
          <w:rFonts w:ascii="Cambria" w:eastAsia="Times New Roman" w:hAnsi="Cambria"/>
        </w:rPr>
        <w:t>), Ranking Member Sen. Casey Weinstein (D-Hudson).</w:t>
      </w:r>
    </w:p>
    <w:p w14:paraId="336DC921"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Education:</w:t>
      </w:r>
      <w:r w:rsidRPr="0092176D">
        <w:rPr>
          <w:rFonts w:ascii="Cambria" w:eastAsia="Times New Roman" w:hAnsi="Cambria"/>
        </w:rPr>
        <w:t xml:space="preserve"> Chair Sen. Andy Brenner (R-Delaware), Vice Chair Sen. Louis Blessing (R-Cincinnati), Ranking Member Sen. Catherine Ingram (D-Cincinnati).</w:t>
      </w:r>
    </w:p>
    <w:p w14:paraId="15C9D7A6"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Energy:</w:t>
      </w:r>
      <w:r w:rsidRPr="0092176D">
        <w:rPr>
          <w:rFonts w:ascii="Cambria" w:eastAsia="Times New Roman" w:hAnsi="Cambria"/>
        </w:rPr>
        <w:t xml:space="preserve"> Chair Sen. Brian Chavez (R-Marietta), Vice Chair Landis, Ranking Member Sen. Kent Smith (D-Euclid).</w:t>
      </w:r>
    </w:p>
    <w:p w14:paraId="7B62BAEA"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Finance:</w:t>
      </w:r>
      <w:r w:rsidRPr="0092176D">
        <w:rPr>
          <w:rFonts w:ascii="Cambria" w:eastAsia="Times New Roman" w:hAnsi="Cambria"/>
        </w:rPr>
        <w:t xml:space="preserve"> Chair Cirino (R-Kirtland), Vice Chair Chavez, Ranking Member Hicks-Hudson.</w:t>
      </w:r>
    </w:p>
    <w:p w14:paraId="15A9AB61"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Financial Institutions, Insurance &amp; Technology:</w:t>
      </w:r>
      <w:r w:rsidRPr="0092176D">
        <w:rPr>
          <w:rFonts w:ascii="Cambria" w:eastAsia="Times New Roman" w:hAnsi="Cambria"/>
        </w:rPr>
        <w:t xml:space="preserve"> Chair Wilson, Vice Chair Sen. George Lang (R-West Chester), Ranking Member Sen. </w:t>
      </w:r>
      <w:proofErr w:type="spellStart"/>
      <w:r w:rsidRPr="0092176D">
        <w:rPr>
          <w:rFonts w:ascii="Cambria" w:eastAsia="Times New Roman" w:hAnsi="Cambria"/>
        </w:rPr>
        <w:t>Hearcel</w:t>
      </w:r>
      <w:proofErr w:type="spellEnd"/>
      <w:r w:rsidRPr="0092176D">
        <w:rPr>
          <w:rFonts w:ascii="Cambria" w:eastAsia="Times New Roman" w:hAnsi="Cambria"/>
        </w:rPr>
        <w:t xml:space="preserve"> Craig (D-Columbus).</w:t>
      </w:r>
    </w:p>
    <w:p w14:paraId="29207232" w14:textId="77777777" w:rsidR="0092176D" w:rsidRPr="00476EEC" w:rsidRDefault="0092176D" w:rsidP="0092176D">
      <w:pPr>
        <w:numPr>
          <w:ilvl w:val="0"/>
          <w:numId w:val="72"/>
        </w:numPr>
        <w:spacing w:after="160" w:line="259" w:lineRule="auto"/>
        <w:rPr>
          <w:rFonts w:ascii="Cambria" w:eastAsia="Times New Roman" w:hAnsi="Cambria"/>
          <w:highlight w:val="yellow"/>
        </w:rPr>
      </w:pPr>
      <w:r w:rsidRPr="00476EEC">
        <w:rPr>
          <w:rFonts w:ascii="Cambria" w:eastAsia="Times New Roman" w:hAnsi="Cambria"/>
          <w:b/>
          <w:bCs/>
          <w:highlight w:val="yellow"/>
        </w:rPr>
        <w:t>General Government:</w:t>
      </w:r>
      <w:r w:rsidRPr="00476EEC">
        <w:rPr>
          <w:rFonts w:ascii="Cambria" w:eastAsia="Times New Roman" w:hAnsi="Cambria"/>
          <w:highlight w:val="yellow"/>
        </w:rPr>
        <w:t xml:space="preserve"> Chair Roegner, Vice Chair Sen. Theresa Gavarone (R-Bowling Green), Ranking Member Blackshear.</w:t>
      </w:r>
    </w:p>
    <w:p w14:paraId="5CC9A65A"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lastRenderedPageBreak/>
        <w:t>Government Oversight &amp; Reform:</w:t>
      </w:r>
      <w:r w:rsidRPr="0092176D">
        <w:rPr>
          <w:rFonts w:ascii="Cambria" w:eastAsia="Times New Roman" w:hAnsi="Cambria"/>
        </w:rPr>
        <w:t xml:space="preserve"> Chair Sen. Susan Manchester (R-Lakeview), Vice Chair Brenner, Ranking Member Weinstein.</w:t>
      </w:r>
    </w:p>
    <w:p w14:paraId="3EFFC1C2"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Health:</w:t>
      </w:r>
      <w:r w:rsidRPr="0092176D">
        <w:rPr>
          <w:rFonts w:ascii="Cambria" w:eastAsia="Times New Roman" w:hAnsi="Cambria"/>
        </w:rPr>
        <w:t xml:space="preserve"> Chair Sen. Steve Huffman (R-Tipp City), Vice Chair Johnson, Ranking Member Sen. Beth Liston (D-Dublin).</w:t>
      </w:r>
    </w:p>
    <w:p w14:paraId="74B8FB00"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Higher Education:</w:t>
      </w:r>
      <w:r w:rsidRPr="0092176D">
        <w:rPr>
          <w:rFonts w:ascii="Cambria" w:eastAsia="Times New Roman" w:hAnsi="Cambria"/>
        </w:rPr>
        <w:t xml:space="preserve"> Chair Roegner, Vice Chair Cirino, Ranking Member Ingram.</w:t>
      </w:r>
    </w:p>
    <w:p w14:paraId="778232CC"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Housing:</w:t>
      </w:r>
      <w:r w:rsidRPr="0092176D">
        <w:rPr>
          <w:rFonts w:ascii="Cambria" w:eastAsia="Times New Roman" w:hAnsi="Cambria"/>
        </w:rPr>
        <w:t xml:space="preserve"> Chair Sen. Michele Reynolds (R-Canal Winchester), Vice Chair Brenner, Ranking Member Craig.</w:t>
      </w:r>
    </w:p>
    <w:p w14:paraId="58E3A96E"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Judiciary:</w:t>
      </w:r>
      <w:r w:rsidRPr="0092176D">
        <w:rPr>
          <w:rFonts w:ascii="Cambria" w:eastAsia="Times New Roman" w:hAnsi="Cambria"/>
        </w:rPr>
        <w:t xml:space="preserve"> Chair Sen. Nathan Manning (R-N. Ridgeville), Vice Chair Reynolds, Ranking Member Hicks-Hudson.</w:t>
      </w:r>
    </w:p>
    <w:p w14:paraId="30E7BB67" w14:textId="77777777" w:rsidR="0092176D" w:rsidRPr="00476EEC" w:rsidRDefault="0092176D" w:rsidP="0092176D">
      <w:pPr>
        <w:numPr>
          <w:ilvl w:val="0"/>
          <w:numId w:val="72"/>
        </w:numPr>
        <w:spacing w:after="160" w:line="259" w:lineRule="auto"/>
        <w:rPr>
          <w:rFonts w:ascii="Cambria" w:eastAsia="Times New Roman" w:hAnsi="Cambria"/>
          <w:highlight w:val="yellow"/>
        </w:rPr>
      </w:pPr>
      <w:r w:rsidRPr="00476EEC">
        <w:rPr>
          <w:rFonts w:ascii="Cambria" w:eastAsia="Times New Roman" w:hAnsi="Cambria"/>
          <w:b/>
          <w:bCs/>
          <w:highlight w:val="yellow"/>
        </w:rPr>
        <w:t>Local Government:</w:t>
      </w:r>
      <w:r w:rsidRPr="00476EEC">
        <w:rPr>
          <w:rFonts w:ascii="Cambria" w:eastAsia="Times New Roman" w:hAnsi="Cambria"/>
          <w:highlight w:val="yellow"/>
        </w:rPr>
        <w:t xml:space="preserve"> Chair Sen. Sandra O'Brien (R-Rome), Vice Chair Gavarone, Ranking Member Smith.</w:t>
      </w:r>
    </w:p>
    <w:p w14:paraId="450D1B1C"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Medicaid:</w:t>
      </w:r>
      <w:r w:rsidRPr="0092176D">
        <w:rPr>
          <w:rFonts w:ascii="Cambria" w:eastAsia="Times New Roman" w:hAnsi="Cambria"/>
        </w:rPr>
        <w:t xml:space="preserve"> Chair Sen. Mark Romanchuk (R-Mansfield), Vice Chair Huffman, Ranking Member Liston.</w:t>
      </w:r>
    </w:p>
    <w:p w14:paraId="22D5DFF5" w14:textId="77777777" w:rsidR="0092176D" w:rsidRPr="00476EEC" w:rsidRDefault="0092176D" w:rsidP="0092176D">
      <w:pPr>
        <w:numPr>
          <w:ilvl w:val="0"/>
          <w:numId w:val="72"/>
        </w:numPr>
        <w:spacing w:after="160" w:line="259" w:lineRule="auto"/>
        <w:rPr>
          <w:rFonts w:ascii="Cambria" w:eastAsia="Times New Roman" w:hAnsi="Cambria"/>
          <w:highlight w:val="yellow"/>
        </w:rPr>
      </w:pPr>
      <w:r w:rsidRPr="00476EEC">
        <w:rPr>
          <w:rFonts w:ascii="Cambria" w:eastAsia="Times New Roman" w:hAnsi="Cambria"/>
          <w:b/>
          <w:bCs/>
          <w:highlight w:val="yellow"/>
        </w:rPr>
        <w:t xml:space="preserve">Public Utilities: </w:t>
      </w:r>
      <w:r w:rsidRPr="00476EEC">
        <w:rPr>
          <w:rFonts w:ascii="Cambria" w:eastAsia="Times New Roman" w:hAnsi="Cambria"/>
          <w:highlight w:val="yellow"/>
        </w:rPr>
        <w:t>Chair Sen. Shane Wilkin (R-Hillsboro), Vice Chair Sen. Bill Reineke (R-Tiffin), Ranking Member Sen. Bill DeMora (D-Columbus).</w:t>
      </w:r>
    </w:p>
    <w:p w14:paraId="01FD8B3B"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Rules &amp; Reference:</w:t>
      </w:r>
      <w:r w:rsidRPr="0092176D">
        <w:rPr>
          <w:rFonts w:ascii="Cambria" w:eastAsia="Times New Roman" w:hAnsi="Cambria"/>
        </w:rPr>
        <w:t xml:space="preserve"> Chair Rob McColley (R-Napoleon), Vice Chair Sen. Bill Reineke (R-Tiffin), Ranking Member Sen. Nickie Antonio (D-Lakewood)</w:t>
      </w:r>
    </w:p>
    <w:p w14:paraId="76D30603"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Small Business &amp; Economic Opportunity:</w:t>
      </w:r>
      <w:r w:rsidRPr="0092176D">
        <w:rPr>
          <w:rFonts w:ascii="Cambria" w:eastAsia="Times New Roman" w:hAnsi="Cambria"/>
        </w:rPr>
        <w:t xml:space="preserve"> Chair Sen. Al Cutrona (R-Canfield), Vice Chair Romanchuk, Ranking Member Craig.</w:t>
      </w:r>
    </w:p>
    <w:p w14:paraId="189A880C"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Transportation:</w:t>
      </w:r>
      <w:r w:rsidRPr="0092176D">
        <w:rPr>
          <w:rFonts w:ascii="Cambria" w:eastAsia="Times New Roman" w:hAnsi="Cambria"/>
        </w:rPr>
        <w:t xml:space="preserve"> Chair Sen. Tom Patton (R-Strongsville), Vice Chair Schaffer, Ranking Member Senate Minority Leader Nickie Antonio (D-Lakewood).</w:t>
      </w:r>
    </w:p>
    <w:p w14:paraId="7B61EE93" w14:textId="77777777" w:rsidR="0092176D" w:rsidRPr="0092176D"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Ways &amp; Means:</w:t>
      </w:r>
      <w:r w:rsidRPr="0092176D">
        <w:rPr>
          <w:rFonts w:ascii="Cambria" w:eastAsia="Times New Roman" w:hAnsi="Cambria"/>
        </w:rPr>
        <w:t xml:space="preserve"> Chair Blessing, Vice Chair Roegner, Ranking Member DeMora.</w:t>
      </w:r>
    </w:p>
    <w:p w14:paraId="7A941AD5" w14:textId="1928F149" w:rsidR="000674B6" w:rsidRPr="00476EEC" w:rsidRDefault="0092176D" w:rsidP="0092176D">
      <w:pPr>
        <w:numPr>
          <w:ilvl w:val="0"/>
          <w:numId w:val="72"/>
        </w:numPr>
        <w:spacing w:after="160" w:line="259" w:lineRule="auto"/>
        <w:rPr>
          <w:rFonts w:ascii="Cambria" w:eastAsia="Times New Roman" w:hAnsi="Cambria"/>
        </w:rPr>
      </w:pPr>
      <w:r w:rsidRPr="0092176D">
        <w:rPr>
          <w:rFonts w:ascii="Cambria" w:eastAsia="Times New Roman" w:hAnsi="Cambria"/>
          <w:b/>
          <w:bCs/>
        </w:rPr>
        <w:t>Workforce Development:</w:t>
      </w:r>
      <w:r w:rsidRPr="0092176D">
        <w:rPr>
          <w:rFonts w:ascii="Cambria" w:eastAsia="Times New Roman" w:hAnsi="Cambria"/>
        </w:rPr>
        <w:t xml:space="preserve"> Chair Sen. Koehler, Vice Chair Reynolds, Ranking Member Ingram.</w:t>
      </w:r>
    </w:p>
    <w:p w14:paraId="6947CC0E" w14:textId="3EEF3A15" w:rsidR="0092176D" w:rsidRPr="0092176D" w:rsidRDefault="0092176D" w:rsidP="0092176D">
      <w:pPr>
        <w:spacing w:after="160" w:line="259" w:lineRule="auto"/>
        <w:rPr>
          <w:rFonts w:ascii="Cambria" w:eastAsia="Times New Roman" w:hAnsi="Cambria"/>
        </w:rPr>
      </w:pPr>
      <w:r w:rsidRPr="0092176D">
        <w:rPr>
          <w:rFonts w:ascii="Cambria" w:eastAsia="Times New Roman" w:hAnsi="Cambria"/>
        </w:rPr>
        <w:t xml:space="preserve">On Tuesday, January 14, 2025, Speaker Matt Huffman (R-Lima) released the Ohio House committee assignments for Republican members. The next day, the remainder of the House committee assignments were released for Democrat members. See the 27 standing committees and their leaders below: </w:t>
      </w:r>
    </w:p>
    <w:p w14:paraId="026C251C"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Agriculture:</w:t>
      </w:r>
      <w:r w:rsidRPr="0092176D">
        <w:rPr>
          <w:rFonts w:ascii="Cambria" w:eastAsia="Times New Roman" w:hAnsi="Cambria"/>
        </w:rPr>
        <w:t xml:space="preserve"> Chair Rep. Rodney Creech (R-West Alexandria), Vice Chair Rep. Johnathan Newman (R-Troy), Ranking Member Rep. Joseph Miller (D-Amherst).</w:t>
      </w:r>
    </w:p>
    <w:p w14:paraId="09D8457E"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Arts, Athletics, &amp; Tourism:</w:t>
      </w:r>
      <w:r w:rsidRPr="0092176D">
        <w:rPr>
          <w:rFonts w:ascii="Cambria" w:eastAsia="Times New Roman" w:hAnsi="Cambria"/>
        </w:rPr>
        <w:t xml:space="preserve"> Chair Rep. Melanie Miller (R-Ashland), Vice Chair Rep. Mark Hiner (R-Howard), Ranking Member Rep. Dontavius Jarrells (D-Columbus).</w:t>
      </w:r>
    </w:p>
    <w:p w14:paraId="48EEAD98"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lastRenderedPageBreak/>
        <w:t xml:space="preserve">Children &amp; Human Services: </w:t>
      </w:r>
      <w:r w:rsidRPr="0092176D">
        <w:rPr>
          <w:rFonts w:ascii="Cambria" w:eastAsia="Times New Roman" w:hAnsi="Cambria"/>
        </w:rPr>
        <w:t>Chair Rep. Andrea White (R-Kettering), Vice Chair Rep. Jodi Salvo (R-Zoar), Ranking Member Rep. Crystal Lett (D-Columbus).</w:t>
      </w:r>
    </w:p>
    <w:p w14:paraId="0786813F"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Commerce &amp; Labor:</w:t>
      </w:r>
      <w:r w:rsidRPr="0092176D">
        <w:rPr>
          <w:rFonts w:ascii="Cambria" w:eastAsia="Times New Roman" w:hAnsi="Cambria"/>
        </w:rPr>
        <w:t xml:space="preserve"> Chair Rep. Mark Johnson (R-Chillicothe), Vice Chair Rep. Beth Lear (R-Galena), Ranking Member Rep. Lauren McNally (D-Youngstown).</w:t>
      </w:r>
    </w:p>
    <w:p w14:paraId="4E18FAB1"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Community Revitalization:</w:t>
      </w:r>
      <w:r w:rsidRPr="0092176D">
        <w:rPr>
          <w:rFonts w:ascii="Cambria" w:eastAsia="Times New Roman" w:hAnsi="Cambria"/>
        </w:rPr>
        <w:t xml:space="preserve"> Chair Rep. Gary Click (R-Vickery), Vice Chair Rep. Diane Mullins (R-Hamilton), Ranking Member Rep. Darnell Brewer (D-Cleveland).</w:t>
      </w:r>
    </w:p>
    <w:p w14:paraId="2F5649F8" w14:textId="77777777" w:rsidR="0092176D" w:rsidRPr="00476EEC" w:rsidRDefault="0092176D" w:rsidP="0092176D">
      <w:pPr>
        <w:numPr>
          <w:ilvl w:val="0"/>
          <w:numId w:val="73"/>
        </w:numPr>
        <w:spacing w:after="160" w:line="259" w:lineRule="auto"/>
        <w:rPr>
          <w:rFonts w:ascii="Cambria" w:eastAsia="Times New Roman" w:hAnsi="Cambria"/>
          <w:highlight w:val="yellow"/>
        </w:rPr>
      </w:pPr>
      <w:r w:rsidRPr="00476EEC">
        <w:rPr>
          <w:rFonts w:ascii="Cambria" w:eastAsia="Times New Roman" w:hAnsi="Cambria"/>
          <w:b/>
          <w:bCs/>
          <w:highlight w:val="yellow"/>
        </w:rPr>
        <w:t>Development:</w:t>
      </w:r>
      <w:r w:rsidRPr="00476EEC">
        <w:rPr>
          <w:rFonts w:ascii="Cambria" w:eastAsia="Times New Roman" w:hAnsi="Cambria"/>
          <w:highlight w:val="yellow"/>
        </w:rPr>
        <w:t xml:space="preserve"> Chair Rep. James Hoops (R-Napoleon), Vice Chair Rep. Brian Lorenz (R-Powell), Ranking Member Rep. Munira Abdullahi (D-Columbus).</w:t>
      </w:r>
    </w:p>
    <w:p w14:paraId="1C6077A0"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Education:</w:t>
      </w:r>
      <w:r w:rsidRPr="0092176D">
        <w:rPr>
          <w:rFonts w:ascii="Cambria" w:eastAsia="Times New Roman" w:hAnsi="Cambria"/>
        </w:rPr>
        <w:t xml:space="preserve"> Chair Rep. Sarah Fowler Arthur (R-Ashtabula), Vice Chair Rep. Mike Odioso (R-Cincinnati), Ranking Member Rep. Phillip Robinson Jr. (D-Solon).</w:t>
      </w:r>
    </w:p>
    <w:p w14:paraId="3BDA085F"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Energy:</w:t>
      </w:r>
      <w:r w:rsidRPr="0092176D">
        <w:rPr>
          <w:rFonts w:ascii="Cambria" w:eastAsia="Times New Roman" w:hAnsi="Cambria"/>
        </w:rPr>
        <w:t xml:space="preserve"> Chair Rep. Adam Holmes (R-</w:t>
      </w:r>
      <w:proofErr w:type="spellStart"/>
      <w:r w:rsidRPr="0092176D">
        <w:rPr>
          <w:rFonts w:ascii="Cambria" w:eastAsia="Times New Roman" w:hAnsi="Cambria"/>
        </w:rPr>
        <w:t>Nashport</w:t>
      </w:r>
      <w:proofErr w:type="spellEnd"/>
      <w:r w:rsidRPr="0092176D">
        <w:rPr>
          <w:rFonts w:ascii="Cambria" w:eastAsia="Times New Roman" w:hAnsi="Cambria"/>
        </w:rPr>
        <w:t>), Vice Chair Rep. Roy Klopfenstein (R-Haviland), Ranking Member Rep. Chris Glassburn (D-North Olmsted).</w:t>
      </w:r>
    </w:p>
    <w:p w14:paraId="367FF6C9"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Finance:</w:t>
      </w:r>
      <w:r w:rsidRPr="0092176D">
        <w:rPr>
          <w:rFonts w:ascii="Cambria" w:eastAsia="Times New Roman" w:hAnsi="Cambria"/>
        </w:rPr>
        <w:t xml:space="preserve"> Chair Rep. Brian Stewart (R-Ashville), Vice Chair Rep. Mike Dovilla (R-Berea), Ranking Member Rep. Bride Sweeney (D-Cleveland).</w:t>
      </w:r>
    </w:p>
    <w:p w14:paraId="662B416D"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Financial Institutions:</w:t>
      </w:r>
      <w:r w:rsidRPr="0092176D">
        <w:rPr>
          <w:rFonts w:ascii="Cambria" w:eastAsia="Times New Roman" w:hAnsi="Cambria"/>
        </w:rPr>
        <w:t xml:space="preserve"> Chair Rep. Scott Oelslager (R-North Canton), Vice Chair Rep. Justin Pizzulli (R-Franklin Furnace), Ranking Member Rep. Eric Synenberg (D-Beachwood).</w:t>
      </w:r>
    </w:p>
    <w:p w14:paraId="2479EC95"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General Government:</w:t>
      </w:r>
      <w:r w:rsidRPr="0092176D">
        <w:rPr>
          <w:rFonts w:ascii="Cambria" w:eastAsia="Times New Roman" w:hAnsi="Cambria"/>
        </w:rPr>
        <w:t xml:space="preserve"> Chair Rep. Sharon Ray (R-Wadsworth), Vice Chair Rep. Tex Fischer (R-Boardman), Ranking Member Rep. Juanita Brent (D-Cleveland).</w:t>
      </w:r>
    </w:p>
    <w:p w14:paraId="7475DEE0"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Government Oversight:</w:t>
      </w:r>
      <w:r w:rsidRPr="0092176D">
        <w:rPr>
          <w:rFonts w:ascii="Cambria" w:eastAsia="Times New Roman" w:hAnsi="Cambria"/>
        </w:rPr>
        <w:t xml:space="preserve"> Chair Rep. Thomas Hall (R-Middletown), Vice Chair Rep. Ron Ferguson (R-Wintersville), Ranking Member Rep. Layna Humphrey (D-Columbus).</w:t>
      </w:r>
    </w:p>
    <w:p w14:paraId="68F433E7"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Health:</w:t>
      </w:r>
      <w:r w:rsidRPr="0092176D">
        <w:rPr>
          <w:rFonts w:ascii="Cambria" w:eastAsia="Times New Roman" w:hAnsi="Cambria"/>
        </w:rPr>
        <w:t xml:space="preserve"> Chair Rep. Jean Schmidt (R-Loveland), Vice Chair Rep. Kellie Deeter (R-Norwalk), Ranking Member Rep. Anita Somani (D-Dublin).</w:t>
      </w:r>
    </w:p>
    <w:p w14:paraId="7B7820EC"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Insurance:</w:t>
      </w:r>
      <w:r w:rsidRPr="0092176D">
        <w:rPr>
          <w:rFonts w:ascii="Cambria" w:eastAsia="Times New Roman" w:hAnsi="Cambria"/>
        </w:rPr>
        <w:t xml:space="preserve"> Chair Rep. Brian Lampton (R-Fairborn), Vice Chair Rep. Meredith Craig (R-Wooster), Ranking Member Rep. Desiree Tims (D-Dayton).</w:t>
      </w:r>
    </w:p>
    <w:p w14:paraId="4A93EF2D"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Judiciary:</w:t>
      </w:r>
      <w:r w:rsidRPr="0092176D">
        <w:rPr>
          <w:rFonts w:ascii="Cambria" w:eastAsia="Times New Roman" w:hAnsi="Cambria"/>
        </w:rPr>
        <w:t xml:space="preserve"> Chair Rep. Jim Thomas (R-Canton), Vice Chair Rep. Adam Mathews (R-Lebanon), Ranking Member Rep. Dani Isaacsohn (D-Cincinnati).</w:t>
      </w:r>
    </w:p>
    <w:p w14:paraId="284B6B7D" w14:textId="77777777" w:rsidR="0092176D" w:rsidRPr="00476EEC" w:rsidRDefault="0092176D" w:rsidP="0092176D">
      <w:pPr>
        <w:numPr>
          <w:ilvl w:val="0"/>
          <w:numId w:val="73"/>
        </w:numPr>
        <w:spacing w:after="160" w:line="259" w:lineRule="auto"/>
        <w:rPr>
          <w:rFonts w:ascii="Cambria" w:eastAsia="Times New Roman" w:hAnsi="Cambria"/>
          <w:highlight w:val="yellow"/>
        </w:rPr>
      </w:pPr>
      <w:r w:rsidRPr="00476EEC">
        <w:rPr>
          <w:rFonts w:ascii="Cambria" w:eastAsia="Times New Roman" w:hAnsi="Cambria"/>
          <w:b/>
          <w:bCs/>
          <w:highlight w:val="yellow"/>
        </w:rPr>
        <w:t>Local Government:</w:t>
      </w:r>
      <w:r w:rsidRPr="00476EEC">
        <w:rPr>
          <w:rFonts w:ascii="Cambria" w:eastAsia="Times New Roman" w:hAnsi="Cambria"/>
          <w:highlight w:val="yellow"/>
        </w:rPr>
        <w:t xml:space="preserve"> Chair Rep. Angela King (R-Celina), Vice Chair Rep. Matthew Kishman (R-Minerva), Ranking Member Rep. Veronica Sims (D-Akron).</w:t>
      </w:r>
    </w:p>
    <w:p w14:paraId="70676197"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Medicaid:</w:t>
      </w:r>
      <w:r w:rsidRPr="0092176D">
        <w:rPr>
          <w:rFonts w:ascii="Cambria" w:eastAsia="Times New Roman" w:hAnsi="Cambria"/>
        </w:rPr>
        <w:t xml:space="preserve"> Chair. Rep. Jennifer Gross (R-West Chester), Vice Chair Rep. Tim Barhorst (R-Fort </w:t>
      </w:r>
      <w:proofErr w:type="spellStart"/>
      <w:r w:rsidRPr="0092176D">
        <w:rPr>
          <w:rFonts w:ascii="Cambria" w:eastAsia="Times New Roman" w:hAnsi="Cambria"/>
        </w:rPr>
        <w:t>Loramie</w:t>
      </w:r>
      <w:proofErr w:type="spellEnd"/>
      <w:r w:rsidRPr="0092176D">
        <w:rPr>
          <w:rFonts w:ascii="Cambria" w:eastAsia="Times New Roman" w:hAnsi="Cambria"/>
        </w:rPr>
        <w:t>), Ranking Member Rep. Rachel Baker (D-Cincinnati).</w:t>
      </w:r>
    </w:p>
    <w:p w14:paraId="4917CD20" w14:textId="77777777" w:rsidR="0092176D" w:rsidRPr="00476EEC" w:rsidRDefault="0092176D" w:rsidP="0092176D">
      <w:pPr>
        <w:numPr>
          <w:ilvl w:val="0"/>
          <w:numId w:val="73"/>
        </w:numPr>
        <w:spacing w:after="160" w:line="259" w:lineRule="auto"/>
        <w:rPr>
          <w:rFonts w:ascii="Cambria" w:eastAsia="Times New Roman" w:hAnsi="Cambria"/>
          <w:highlight w:val="yellow"/>
        </w:rPr>
      </w:pPr>
      <w:r w:rsidRPr="00476EEC">
        <w:rPr>
          <w:rFonts w:ascii="Cambria" w:eastAsia="Times New Roman" w:hAnsi="Cambria"/>
          <w:b/>
          <w:bCs/>
          <w:highlight w:val="yellow"/>
        </w:rPr>
        <w:t>Natural Resources:</w:t>
      </w:r>
      <w:r w:rsidRPr="00476EEC">
        <w:rPr>
          <w:rFonts w:ascii="Cambria" w:eastAsia="Times New Roman" w:hAnsi="Cambria"/>
          <w:highlight w:val="yellow"/>
        </w:rPr>
        <w:t xml:space="preserve"> Chair Rep. Don Jones (R-Freeport), Vice Chair Rep. Monica Robb Blasdel (R-Columbiana), Ranking Member Rep. Elgin Rogers (D-Toledo).</w:t>
      </w:r>
    </w:p>
    <w:p w14:paraId="3125146D"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lastRenderedPageBreak/>
        <w:t>Public Insurance &amp; Pensions:</w:t>
      </w:r>
      <w:r w:rsidRPr="0092176D">
        <w:rPr>
          <w:rFonts w:ascii="Cambria" w:eastAsia="Times New Roman" w:hAnsi="Cambria"/>
        </w:rPr>
        <w:t xml:space="preserve"> Chair Rep. Bob Peterson (R-Sabina), Vice Chair Rep. Michelle Teska (R-Centerville), Ranking Member Rep. Sean Brennan (D-Parma).</w:t>
      </w:r>
    </w:p>
    <w:p w14:paraId="768D5E3B"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Public Safety:</w:t>
      </w:r>
      <w:r w:rsidRPr="0092176D">
        <w:rPr>
          <w:rFonts w:ascii="Cambria" w:eastAsia="Times New Roman" w:hAnsi="Cambria"/>
        </w:rPr>
        <w:t xml:space="preserve"> Chair Rep. Cindy Abrams (R-Harrison), Vice Chair Rep. Kevin Miller (R-Newark), Ranking Member Rep. Cecil Thomas (D-Cincinnati).</w:t>
      </w:r>
    </w:p>
    <w:p w14:paraId="2864E5F6"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Rules &amp; Reference:</w:t>
      </w:r>
      <w:r w:rsidRPr="0092176D">
        <w:rPr>
          <w:rFonts w:ascii="Cambria" w:eastAsia="Times New Roman" w:hAnsi="Cambria"/>
        </w:rPr>
        <w:t xml:space="preserve"> Chair Rep. Matt Huffman (R-Lima), Vice Chair Rep. Gayle Manning (R-North Ridgeville), Ranking Member Rep. Allison Russo (D-Upper Arlington).</w:t>
      </w:r>
    </w:p>
    <w:p w14:paraId="41D6D0D4"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Small Business:</w:t>
      </w:r>
      <w:r w:rsidRPr="0092176D">
        <w:rPr>
          <w:rFonts w:ascii="Cambria" w:eastAsia="Times New Roman" w:hAnsi="Cambria"/>
        </w:rPr>
        <w:t xml:space="preserve"> Chair Rep. Haraz Ghanbari (R-Perrysburg), Vice Chair Rep. Levi Dean (R-Xenia), Ranking Member Rep. Terrence Upchurch (D-Cleveland).</w:t>
      </w:r>
    </w:p>
    <w:p w14:paraId="69163346"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Technology &amp; Innovation:</w:t>
      </w:r>
      <w:r w:rsidRPr="0092176D">
        <w:rPr>
          <w:rFonts w:ascii="Cambria" w:eastAsia="Times New Roman" w:hAnsi="Cambria"/>
        </w:rPr>
        <w:t xml:space="preserve"> Chair Rep. Thad Claggett (R-Newark), Vice Chair Rep. Heidi Workman (R-Rootstown), Ranking Member Rep. Ismail Mohamed (D-Columbus).</w:t>
      </w:r>
    </w:p>
    <w:p w14:paraId="13B9F19A"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Transportation:</w:t>
      </w:r>
      <w:r w:rsidRPr="0092176D">
        <w:rPr>
          <w:rFonts w:ascii="Cambria" w:eastAsia="Times New Roman" w:hAnsi="Cambria"/>
        </w:rPr>
        <w:t xml:space="preserve"> Chair Rep. Bernard Willis (R-Springfield), Vice Chair Rep. Jack Daniels (R-Akron), Ranking Member Rep. Michele Grim (D-Toledo).</w:t>
      </w:r>
    </w:p>
    <w:p w14:paraId="5F766D5F"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Veterans &amp; Military Development:</w:t>
      </w:r>
      <w:r w:rsidRPr="0092176D">
        <w:rPr>
          <w:rFonts w:ascii="Cambria" w:eastAsia="Times New Roman" w:hAnsi="Cambria"/>
        </w:rPr>
        <w:t xml:space="preserve"> Chair Rep. Tracy Richardson (R-Marysville), Vice Chair Rep. Ty Mathews (R-Findlay), Ranking Member Rep. Derrick Hall (D-Akron).</w:t>
      </w:r>
    </w:p>
    <w:p w14:paraId="5D4EB9D7"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Ways &amp; Means:</w:t>
      </w:r>
      <w:r w:rsidRPr="0092176D">
        <w:rPr>
          <w:rFonts w:ascii="Cambria" w:eastAsia="Times New Roman" w:hAnsi="Cambria"/>
        </w:rPr>
        <w:t xml:space="preserve"> Chair Rep. Bill Roemer (R-Richfield), Vice Chair Rep. David Thomas (R-Jefferson), Ranking Member Rep. Daniel Troy (D-Willowick).</w:t>
      </w:r>
    </w:p>
    <w:p w14:paraId="303C4F43" w14:textId="77777777" w:rsidR="0092176D" w:rsidRPr="0092176D" w:rsidRDefault="0092176D" w:rsidP="0092176D">
      <w:pPr>
        <w:numPr>
          <w:ilvl w:val="0"/>
          <w:numId w:val="73"/>
        </w:numPr>
        <w:spacing w:after="160" w:line="259" w:lineRule="auto"/>
        <w:rPr>
          <w:rFonts w:ascii="Cambria" w:eastAsia="Times New Roman" w:hAnsi="Cambria"/>
        </w:rPr>
      </w:pPr>
      <w:r w:rsidRPr="0092176D">
        <w:rPr>
          <w:rFonts w:ascii="Cambria" w:eastAsia="Times New Roman" w:hAnsi="Cambria"/>
          <w:b/>
          <w:bCs/>
        </w:rPr>
        <w:t>Workforce &amp; Higher Education:</w:t>
      </w:r>
      <w:r w:rsidRPr="0092176D">
        <w:rPr>
          <w:rFonts w:ascii="Cambria" w:eastAsia="Times New Roman" w:hAnsi="Cambria"/>
        </w:rPr>
        <w:t xml:space="preserve"> Chair Rep. Tom Young (R-Centerville), Vice Chair Rep. Kevin Ritter (R-Marietta), Ranking Member Rep. Beryl Piccolantonio (D-Gahanna). </w:t>
      </w:r>
    </w:p>
    <w:p w14:paraId="11958AED" w14:textId="77777777" w:rsidR="0092176D" w:rsidRPr="008F5760" w:rsidRDefault="0092176D" w:rsidP="0092176D">
      <w:pPr>
        <w:spacing w:after="160" w:line="259" w:lineRule="auto"/>
        <w:rPr>
          <w:rFonts w:ascii="Cambria" w:eastAsia="Times New Roman" w:hAnsi="Cambria"/>
        </w:rPr>
      </w:pPr>
    </w:p>
    <w:p w14:paraId="226CDAEC" w14:textId="77777777" w:rsidR="008F5760" w:rsidRPr="0061711E" w:rsidRDefault="008F5760" w:rsidP="008F5760">
      <w:pPr>
        <w:spacing w:after="160" w:line="259" w:lineRule="auto"/>
        <w:rPr>
          <w:rFonts w:ascii="Cambria" w:eastAsia="Times New Roman" w:hAnsi="Cambria"/>
        </w:rPr>
      </w:pPr>
    </w:p>
    <w:bookmarkEnd w:id="0"/>
    <w:p w14:paraId="759B166F" w14:textId="77777777" w:rsidR="00F023B7" w:rsidRDefault="00F023B7" w:rsidP="003876F0">
      <w:pPr>
        <w:rPr>
          <w:rFonts w:ascii="Cambria" w:eastAsia="Aptos" w:hAnsi="Cambria" w:cs="Aptos"/>
          <w14:ligatures w14:val="standardContextual"/>
        </w:rPr>
      </w:pPr>
    </w:p>
    <w:p w14:paraId="1A01B7A8" w14:textId="77777777" w:rsidR="00F023B7" w:rsidRPr="003876F0" w:rsidRDefault="00F023B7"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6A221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1E2E65" w:rsidRPr="00050691" w14:paraId="5E9BF3CF" w14:textId="77777777" w:rsidTr="00FE4F69">
        <w:trPr>
          <w:tblCellSpacing w:w="15" w:type="dxa"/>
        </w:trPr>
        <w:tc>
          <w:tcPr>
            <w:tcW w:w="650" w:type="pct"/>
            <w:hideMark/>
          </w:tcPr>
          <w:p w14:paraId="624D1417"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HB14</w:t>
            </w:r>
          </w:p>
        </w:tc>
        <w:tc>
          <w:tcPr>
            <w:tcW w:w="0" w:type="auto"/>
            <w:gridSpan w:val="2"/>
            <w:vAlign w:val="center"/>
            <w:hideMark/>
          </w:tcPr>
          <w:p w14:paraId="4208972A"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INCORPORATE FEDERAL TAX CHANGES</w:t>
            </w:r>
            <w:r w:rsidRPr="00050691">
              <w:rPr>
                <w:rFonts w:ascii="Cambria" w:eastAsia="Times New Roman" w:hAnsi="Cambria" w:cs="Tahoma"/>
              </w:rPr>
              <w:t xml:space="preserve"> (ROEMER B, WORKMAN H) To expressly incorporate changes in the Internal Revenue Code since March 15, 2023, into Ohio law and to declare an emergency.</w:t>
            </w:r>
          </w:p>
        </w:tc>
      </w:tr>
      <w:tr w:rsidR="001E2E65" w:rsidRPr="00050691" w14:paraId="4A507998" w14:textId="77777777" w:rsidTr="00FE4F69">
        <w:trPr>
          <w:tblCellSpacing w:w="15" w:type="dxa"/>
        </w:trPr>
        <w:tc>
          <w:tcPr>
            <w:tcW w:w="0" w:type="auto"/>
            <w:vAlign w:val="center"/>
            <w:hideMark/>
          </w:tcPr>
          <w:p w14:paraId="1FE525F7"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34EE3F6F"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330462D6"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1/28/2025 - House Ways and Means, (First Hearing)</w:t>
            </w:r>
          </w:p>
        </w:tc>
      </w:tr>
      <w:tr w:rsidR="001E2E65" w:rsidRPr="00050691" w14:paraId="0269B54F" w14:textId="77777777" w:rsidTr="00FE4F69">
        <w:trPr>
          <w:tblCellSpacing w:w="15" w:type="dxa"/>
        </w:trPr>
        <w:tc>
          <w:tcPr>
            <w:tcW w:w="0" w:type="auto"/>
            <w:vAlign w:val="center"/>
            <w:hideMark/>
          </w:tcPr>
          <w:p w14:paraId="0C558B7F"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48D5415B"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38391F12" w14:textId="77777777" w:rsidR="001E2E65" w:rsidRPr="00050691" w:rsidRDefault="001E2E65" w:rsidP="00FE4F69">
            <w:pPr>
              <w:rPr>
                <w:rFonts w:ascii="Cambria" w:eastAsia="Times New Roman" w:hAnsi="Cambria" w:cs="Tahoma"/>
              </w:rPr>
            </w:pPr>
            <w:hyperlink r:id="rId10" w:tgtFrame="_blank" w:history="1">
              <w:r w:rsidRPr="00050691">
                <w:rPr>
                  <w:rStyle w:val="Hyperlink"/>
                  <w:rFonts w:ascii="Cambria" w:eastAsia="Times New Roman" w:hAnsi="Cambria" w:cs="Tahoma"/>
                </w:rPr>
                <w:t>https://www.legislature.ohio.gov/legislation/legislation-summary?id=GA136-HB-14</w:t>
              </w:r>
            </w:hyperlink>
          </w:p>
        </w:tc>
      </w:tr>
      <w:tr w:rsidR="001E2E65" w:rsidRPr="00050691" w14:paraId="0FAA0B17" w14:textId="77777777" w:rsidTr="00FE4F69">
        <w:trPr>
          <w:tblCellSpacing w:w="15" w:type="dxa"/>
        </w:trPr>
        <w:tc>
          <w:tcPr>
            <w:tcW w:w="0" w:type="auto"/>
            <w:gridSpan w:val="3"/>
            <w:vAlign w:val="center"/>
            <w:hideMark/>
          </w:tcPr>
          <w:p w14:paraId="2C5D3AEB"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lastRenderedPageBreak/>
              <w:t> </w:t>
            </w:r>
          </w:p>
        </w:tc>
      </w:tr>
      <w:tr w:rsidR="001E2E65" w:rsidRPr="00050691" w14:paraId="35F836CC" w14:textId="77777777" w:rsidTr="00FE4F69">
        <w:trPr>
          <w:tblCellSpacing w:w="15" w:type="dxa"/>
        </w:trPr>
        <w:tc>
          <w:tcPr>
            <w:tcW w:w="650" w:type="pct"/>
            <w:hideMark/>
          </w:tcPr>
          <w:p w14:paraId="097820F0"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HB18</w:t>
            </w:r>
          </w:p>
        </w:tc>
        <w:tc>
          <w:tcPr>
            <w:tcW w:w="0" w:type="auto"/>
            <w:gridSpan w:val="2"/>
            <w:vAlign w:val="center"/>
            <w:hideMark/>
          </w:tcPr>
          <w:p w14:paraId="609457C6"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DIGITAL ASSET INVESTMENT, CRYPTOCURRENCY RESERVE</w:t>
            </w:r>
            <w:r w:rsidRPr="00050691">
              <w:rPr>
                <w:rFonts w:ascii="Cambria" w:eastAsia="Times New Roman" w:hAnsi="Cambria" w:cs="Tahoma"/>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1E2E65" w:rsidRPr="00050691" w14:paraId="14EDA904" w14:textId="77777777" w:rsidTr="00FE4F69">
        <w:trPr>
          <w:tblCellSpacing w:w="15" w:type="dxa"/>
        </w:trPr>
        <w:tc>
          <w:tcPr>
            <w:tcW w:w="0" w:type="auto"/>
            <w:vAlign w:val="center"/>
            <w:hideMark/>
          </w:tcPr>
          <w:p w14:paraId="0E5B1138"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56B05467"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45A2E310"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1/23/2025 - Introduced</w:t>
            </w:r>
          </w:p>
        </w:tc>
      </w:tr>
      <w:tr w:rsidR="001E2E65" w:rsidRPr="00050691" w14:paraId="74ED60C0" w14:textId="77777777" w:rsidTr="00FE4F69">
        <w:trPr>
          <w:tblCellSpacing w:w="15" w:type="dxa"/>
        </w:trPr>
        <w:tc>
          <w:tcPr>
            <w:tcW w:w="0" w:type="auto"/>
            <w:vAlign w:val="center"/>
            <w:hideMark/>
          </w:tcPr>
          <w:p w14:paraId="7C79CDE0"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67DBF8E4"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7CE84008" w14:textId="77777777" w:rsidR="001E2E65" w:rsidRPr="00050691" w:rsidRDefault="001E2E65" w:rsidP="00FE4F69">
            <w:pPr>
              <w:rPr>
                <w:rFonts w:ascii="Cambria" w:eastAsia="Times New Roman" w:hAnsi="Cambria" w:cs="Tahoma"/>
              </w:rPr>
            </w:pPr>
            <w:hyperlink r:id="rId11" w:tgtFrame="_blank" w:history="1">
              <w:r w:rsidRPr="00050691">
                <w:rPr>
                  <w:rStyle w:val="Hyperlink"/>
                  <w:rFonts w:ascii="Cambria" w:eastAsia="Times New Roman" w:hAnsi="Cambria" w:cs="Tahoma"/>
                </w:rPr>
                <w:t>https://www.legislature.ohio.gov/legislation/legislation-summary?id=GA136-HB-18</w:t>
              </w:r>
            </w:hyperlink>
          </w:p>
        </w:tc>
      </w:tr>
      <w:tr w:rsidR="001E2E65" w:rsidRPr="00050691" w14:paraId="56C60276" w14:textId="77777777" w:rsidTr="00FE4F69">
        <w:trPr>
          <w:tblCellSpacing w:w="15" w:type="dxa"/>
        </w:trPr>
        <w:tc>
          <w:tcPr>
            <w:tcW w:w="0" w:type="auto"/>
            <w:gridSpan w:val="3"/>
            <w:vAlign w:val="center"/>
            <w:hideMark/>
          </w:tcPr>
          <w:p w14:paraId="51A58AAD"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r>
      <w:tr w:rsidR="001E2E65" w:rsidRPr="00050691" w14:paraId="1D700CCB" w14:textId="77777777" w:rsidTr="00FE4F69">
        <w:trPr>
          <w:tblCellSpacing w:w="15" w:type="dxa"/>
        </w:trPr>
        <w:tc>
          <w:tcPr>
            <w:tcW w:w="650" w:type="pct"/>
            <w:hideMark/>
          </w:tcPr>
          <w:p w14:paraId="05594D20"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SB3</w:t>
            </w:r>
          </w:p>
        </w:tc>
        <w:tc>
          <w:tcPr>
            <w:tcW w:w="0" w:type="auto"/>
            <w:gridSpan w:val="2"/>
            <w:vAlign w:val="center"/>
            <w:hideMark/>
          </w:tcPr>
          <w:p w14:paraId="4DF07973"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PHASE DOWN OHIO INCOME TAX</w:t>
            </w:r>
            <w:r w:rsidRPr="00050691">
              <w:rPr>
                <w:rFonts w:ascii="Cambria" w:eastAsia="Times New Roman" w:hAnsi="Cambria" w:cs="Tahoma"/>
              </w:rPr>
              <w:t xml:space="preserve"> (LANG G, HUFFMAN S) To </w:t>
            </w:r>
            <w:proofErr w:type="gramStart"/>
            <w:r w:rsidRPr="00050691">
              <w:rPr>
                <w:rFonts w:ascii="Cambria" w:eastAsia="Times New Roman" w:hAnsi="Cambria" w:cs="Tahoma"/>
              </w:rPr>
              <w:t>phase-down</w:t>
            </w:r>
            <w:proofErr w:type="gramEnd"/>
            <w:r w:rsidRPr="00050691">
              <w:rPr>
                <w:rFonts w:ascii="Cambria" w:eastAsia="Times New Roman" w:hAnsi="Cambria" w:cs="Tahoma"/>
              </w:rPr>
              <w:t xml:space="preserve"> the state income tax to a flat rate of 2.75% over two years.</w:t>
            </w:r>
          </w:p>
        </w:tc>
      </w:tr>
      <w:tr w:rsidR="001E2E65" w:rsidRPr="00050691" w14:paraId="7010B121" w14:textId="77777777" w:rsidTr="00FE4F69">
        <w:trPr>
          <w:tblCellSpacing w:w="15" w:type="dxa"/>
        </w:trPr>
        <w:tc>
          <w:tcPr>
            <w:tcW w:w="0" w:type="auto"/>
            <w:vAlign w:val="center"/>
            <w:hideMark/>
          </w:tcPr>
          <w:p w14:paraId="6EA77D51"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2A7F87C2"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7987F6B7"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1/29/2025 - Senate Ways and Means, (First Hearing)</w:t>
            </w:r>
          </w:p>
        </w:tc>
      </w:tr>
      <w:tr w:rsidR="001E2E65" w:rsidRPr="00050691" w14:paraId="15965A31" w14:textId="77777777" w:rsidTr="00FE4F69">
        <w:trPr>
          <w:tblCellSpacing w:w="15" w:type="dxa"/>
        </w:trPr>
        <w:tc>
          <w:tcPr>
            <w:tcW w:w="0" w:type="auto"/>
            <w:vAlign w:val="center"/>
            <w:hideMark/>
          </w:tcPr>
          <w:p w14:paraId="4B68397F"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78729660"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5EFFC786" w14:textId="77777777" w:rsidR="001E2E65" w:rsidRPr="00050691" w:rsidRDefault="001E2E65" w:rsidP="00FE4F69">
            <w:pPr>
              <w:rPr>
                <w:rFonts w:ascii="Cambria" w:eastAsia="Times New Roman" w:hAnsi="Cambria" w:cs="Tahoma"/>
              </w:rPr>
            </w:pPr>
            <w:hyperlink r:id="rId12" w:tgtFrame="_blank" w:history="1">
              <w:r w:rsidRPr="00050691">
                <w:rPr>
                  <w:rStyle w:val="Hyperlink"/>
                  <w:rFonts w:ascii="Cambria" w:eastAsia="Times New Roman" w:hAnsi="Cambria" w:cs="Tahoma"/>
                </w:rPr>
                <w:t>https://www.legislature.ohio.gov/legislation/legislation-summary?id=GA136-SB-3</w:t>
              </w:r>
            </w:hyperlink>
          </w:p>
        </w:tc>
      </w:tr>
      <w:tr w:rsidR="001E2E65" w:rsidRPr="00050691" w14:paraId="04663FA2" w14:textId="77777777" w:rsidTr="00FE4F69">
        <w:trPr>
          <w:tblCellSpacing w:w="15" w:type="dxa"/>
        </w:trPr>
        <w:tc>
          <w:tcPr>
            <w:tcW w:w="0" w:type="auto"/>
            <w:gridSpan w:val="3"/>
            <w:vAlign w:val="center"/>
            <w:hideMark/>
          </w:tcPr>
          <w:p w14:paraId="440EBC9A"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r>
      <w:tr w:rsidR="001E2E65" w:rsidRPr="00050691" w14:paraId="573CD457" w14:textId="77777777" w:rsidTr="00FE4F69">
        <w:trPr>
          <w:tblCellSpacing w:w="15" w:type="dxa"/>
        </w:trPr>
        <w:tc>
          <w:tcPr>
            <w:tcW w:w="650" w:type="pct"/>
            <w:hideMark/>
          </w:tcPr>
          <w:p w14:paraId="61A3DB9A"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SB8</w:t>
            </w:r>
          </w:p>
        </w:tc>
        <w:tc>
          <w:tcPr>
            <w:tcW w:w="0" w:type="auto"/>
            <w:gridSpan w:val="2"/>
            <w:vAlign w:val="center"/>
            <w:hideMark/>
          </w:tcPr>
          <w:p w14:paraId="662C9429"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PROHIBIT EMPLOYEE COMPENSATION-UNION ACTIVITIES</w:t>
            </w:r>
            <w:r w:rsidRPr="00050691">
              <w:rPr>
                <w:rFonts w:ascii="Cambria" w:eastAsia="Times New Roman" w:hAnsi="Cambria" w:cs="Tahoma"/>
              </w:rPr>
              <w:t xml:space="preserve"> (HUFFMAN S) To prohibit a public employer from providing paid leave or compensation for a public employee to engage in certain union activities.</w:t>
            </w:r>
          </w:p>
        </w:tc>
      </w:tr>
      <w:tr w:rsidR="001E2E65" w:rsidRPr="00050691" w14:paraId="366EA1E6" w14:textId="77777777" w:rsidTr="00FE4F69">
        <w:trPr>
          <w:tblCellSpacing w:w="15" w:type="dxa"/>
        </w:trPr>
        <w:tc>
          <w:tcPr>
            <w:tcW w:w="0" w:type="auto"/>
            <w:vAlign w:val="center"/>
            <w:hideMark/>
          </w:tcPr>
          <w:p w14:paraId="53AAF994"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613572CA"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5A8188EC"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1/22/2025 - Introduced</w:t>
            </w:r>
          </w:p>
        </w:tc>
      </w:tr>
      <w:tr w:rsidR="001E2E65" w:rsidRPr="00050691" w14:paraId="6432CF26" w14:textId="77777777" w:rsidTr="00FE4F69">
        <w:trPr>
          <w:tblCellSpacing w:w="15" w:type="dxa"/>
        </w:trPr>
        <w:tc>
          <w:tcPr>
            <w:tcW w:w="0" w:type="auto"/>
            <w:vAlign w:val="center"/>
            <w:hideMark/>
          </w:tcPr>
          <w:p w14:paraId="4D45B811"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06B330E8"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2367E7C2" w14:textId="77777777" w:rsidR="001E2E65" w:rsidRPr="00050691" w:rsidRDefault="001E2E65" w:rsidP="00FE4F69">
            <w:pPr>
              <w:rPr>
                <w:rFonts w:ascii="Cambria" w:eastAsia="Times New Roman" w:hAnsi="Cambria" w:cs="Tahoma"/>
              </w:rPr>
            </w:pPr>
            <w:hyperlink r:id="rId13" w:tgtFrame="_blank" w:history="1">
              <w:r w:rsidRPr="00050691">
                <w:rPr>
                  <w:rStyle w:val="Hyperlink"/>
                  <w:rFonts w:ascii="Cambria" w:eastAsia="Times New Roman" w:hAnsi="Cambria" w:cs="Tahoma"/>
                </w:rPr>
                <w:t>https://www.legislature.ohio.gov/legislation/legislation-summary?id=GA136-SB-8</w:t>
              </w:r>
            </w:hyperlink>
          </w:p>
        </w:tc>
      </w:tr>
      <w:tr w:rsidR="001E2E65" w:rsidRPr="00050691" w14:paraId="512A5263" w14:textId="77777777" w:rsidTr="00FE4F69">
        <w:trPr>
          <w:tblCellSpacing w:w="15" w:type="dxa"/>
        </w:trPr>
        <w:tc>
          <w:tcPr>
            <w:tcW w:w="0" w:type="auto"/>
            <w:gridSpan w:val="3"/>
            <w:vAlign w:val="center"/>
            <w:hideMark/>
          </w:tcPr>
          <w:p w14:paraId="0C41BE33"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r>
      <w:tr w:rsidR="001E2E65" w:rsidRPr="00050691" w14:paraId="0D104A32" w14:textId="77777777" w:rsidTr="00FE4F69">
        <w:trPr>
          <w:tblCellSpacing w:w="15" w:type="dxa"/>
        </w:trPr>
        <w:tc>
          <w:tcPr>
            <w:tcW w:w="650" w:type="pct"/>
            <w:hideMark/>
          </w:tcPr>
          <w:p w14:paraId="5FA79214"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SB9</w:t>
            </w:r>
          </w:p>
        </w:tc>
        <w:tc>
          <w:tcPr>
            <w:tcW w:w="0" w:type="auto"/>
            <w:gridSpan w:val="2"/>
            <w:vAlign w:val="center"/>
            <w:hideMark/>
          </w:tcPr>
          <w:p w14:paraId="3A9BFB9B"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INCORPORATE INTERNAL REVENUE CODE CHANGES</w:t>
            </w:r>
            <w:r w:rsidRPr="00050691">
              <w:rPr>
                <w:rFonts w:ascii="Cambria" w:eastAsia="Times New Roman" w:hAnsi="Cambria" w:cs="Tahoma"/>
              </w:rPr>
              <w:t xml:space="preserve"> (BLESSING III L) To expressly incorporate changes in the Internal Revenue Code since March 15, 2023, into Ohio law and to declare an emergency.</w:t>
            </w:r>
          </w:p>
        </w:tc>
      </w:tr>
      <w:tr w:rsidR="001E2E65" w:rsidRPr="00050691" w14:paraId="4C6E7F8E" w14:textId="77777777" w:rsidTr="00FE4F69">
        <w:trPr>
          <w:tblCellSpacing w:w="15" w:type="dxa"/>
        </w:trPr>
        <w:tc>
          <w:tcPr>
            <w:tcW w:w="0" w:type="auto"/>
            <w:vAlign w:val="center"/>
            <w:hideMark/>
          </w:tcPr>
          <w:p w14:paraId="44FB0E52"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6E61356E"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224BAE68"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1/29/2025 - Senate Ways and Means, (First Hearing)</w:t>
            </w:r>
          </w:p>
        </w:tc>
      </w:tr>
      <w:tr w:rsidR="001E2E65" w:rsidRPr="00050691" w14:paraId="4F811F0E" w14:textId="77777777" w:rsidTr="00FE4F69">
        <w:trPr>
          <w:tblCellSpacing w:w="15" w:type="dxa"/>
        </w:trPr>
        <w:tc>
          <w:tcPr>
            <w:tcW w:w="0" w:type="auto"/>
            <w:vAlign w:val="center"/>
            <w:hideMark/>
          </w:tcPr>
          <w:p w14:paraId="46205822"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61E1D941"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305888B4" w14:textId="77777777" w:rsidR="001E2E65" w:rsidRPr="00050691" w:rsidRDefault="001E2E65" w:rsidP="00FE4F69">
            <w:pPr>
              <w:rPr>
                <w:rFonts w:ascii="Cambria" w:eastAsia="Times New Roman" w:hAnsi="Cambria" w:cs="Tahoma"/>
              </w:rPr>
            </w:pPr>
            <w:hyperlink r:id="rId14" w:tgtFrame="_blank" w:history="1">
              <w:r w:rsidRPr="00050691">
                <w:rPr>
                  <w:rStyle w:val="Hyperlink"/>
                  <w:rFonts w:ascii="Cambria" w:eastAsia="Times New Roman" w:hAnsi="Cambria" w:cs="Tahoma"/>
                </w:rPr>
                <w:t>https://www.legislature.ohio.gov/legislation/legislation-summary?id=GA136-SB-9</w:t>
              </w:r>
            </w:hyperlink>
          </w:p>
        </w:tc>
      </w:tr>
      <w:tr w:rsidR="001E2E65" w:rsidRPr="00050691" w14:paraId="0BA01650" w14:textId="77777777" w:rsidTr="00FE4F69">
        <w:trPr>
          <w:tblCellSpacing w:w="15" w:type="dxa"/>
        </w:trPr>
        <w:tc>
          <w:tcPr>
            <w:tcW w:w="0" w:type="auto"/>
            <w:gridSpan w:val="3"/>
            <w:vAlign w:val="center"/>
            <w:hideMark/>
          </w:tcPr>
          <w:p w14:paraId="279148BC"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r>
      <w:tr w:rsidR="001E2E65" w:rsidRPr="00050691" w14:paraId="4666D9CE" w14:textId="77777777" w:rsidTr="00FE4F69">
        <w:trPr>
          <w:tblCellSpacing w:w="15" w:type="dxa"/>
        </w:trPr>
        <w:tc>
          <w:tcPr>
            <w:tcW w:w="650" w:type="pct"/>
            <w:hideMark/>
          </w:tcPr>
          <w:p w14:paraId="1784AF84"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SB15</w:t>
            </w:r>
          </w:p>
        </w:tc>
        <w:tc>
          <w:tcPr>
            <w:tcW w:w="0" w:type="auto"/>
            <w:gridSpan w:val="2"/>
            <w:vAlign w:val="center"/>
            <w:hideMark/>
          </w:tcPr>
          <w:p w14:paraId="584E141F" w14:textId="77777777" w:rsidR="001E2E65" w:rsidRPr="00050691" w:rsidRDefault="001E2E65" w:rsidP="00FE4F69">
            <w:pPr>
              <w:rPr>
                <w:rFonts w:ascii="Cambria" w:eastAsia="Times New Roman" w:hAnsi="Cambria" w:cs="Tahoma"/>
              </w:rPr>
            </w:pPr>
            <w:r w:rsidRPr="00050691">
              <w:rPr>
                <w:rStyle w:val="Strong"/>
                <w:rFonts w:ascii="Cambria" w:eastAsia="Times New Roman" w:hAnsi="Cambria" w:cs="Tahoma"/>
              </w:rPr>
              <w:t>ALLOW ESTABLISHMENT-COMMON BOND FUND PROGRAM</w:t>
            </w:r>
            <w:r w:rsidRPr="00050691">
              <w:rPr>
                <w:rFonts w:ascii="Cambria" w:eastAsia="Times New Roman" w:hAnsi="Cambria" w:cs="Tahoma"/>
              </w:rPr>
              <w:t xml:space="preserve"> (BRENNER A, WILSON S) To allow port authorities to establish a Common Bond Fund Program to finance port authority facilities.</w:t>
            </w:r>
          </w:p>
        </w:tc>
      </w:tr>
      <w:tr w:rsidR="001E2E65" w:rsidRPr="00050691" w14:paraId="2B57F5BB" w14:textId="77777777" w:rsidTr="00FE4F69">
        <w:trPr>
          <w:tblCellSpacing w:w="15" w:type="dxa"/>
        </w:trPr>
        <w:tc>
          <w:tcPr>
            <w:tcW w:w="0" w:type="auto"/>
            <w:vAlign w:val="center"/>
            <w:hideMark/>
          </w:tcPr>
          <w:p w14:paraId="72BE86EE"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124B4329"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Current Status:   </w:t>
            </w:r>
          </w:p>
        </w:tc>
        <w:tc>
          <w:tcPr>
            <w:tcW w:w="0" w:type="auto"/>
            <w:vAlign w:val="center"/>
            <w:hideMark/>
          </w:tcPr>
          <w:p w14:paraId="6C5C488B"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1/22/2025 - Introduced</w:t>
            </w:r>
          </w:p>
        </w:tc>
      </w:tr>
      <w:tr w:rsidR="001E2E65" w:rsidRPr="00050691" w14:paraId="3FE004EC" w14:textId="77777777" w:rsidTr="00FE4F69">
        <w:trPr>
          <w:tblCellSpacing w:w="15" w:type="dxa"/>
        </w:trPr>
        <w:tc>
          <w:tcPr>
            <w:tcW w:w="0" w:type="auto"/>
            <w:vAlign w:val="center"/>
            <w:hideMark/>
          </w:tcPr>
          <w:p w14:paraId="687ADCE0"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c>
          <w:tcPr>
            <w:tcW w:w="1250" w:type="pct"/>
            <w:hideMark/>
          </w:tcPr>
          <w:p w14:paraId="4C786453" w14:textId="77777777" w:rsidR="001E2E65" w:rsidRPr="00050691" w:rsidRDefault="001E2E65" w:rsidP="00FE4F69">
            <w:pPr>
              <w:jc w:val="right"/>
              <w:rPr>
                <w:rFonts w:ascii="Cambria" w:eastAsia="Times New Roman" w:hAnsi="Cambria" w:cs="Tahoma"/>
              </w:rPr>
            </w:pPr>
            <w:r w:rsidRPr="00050691">
              <w:rPr>
                <w:rStyle w:val="Strong"/>
                <w:rFonts w:ascii="Cambria" w:eastAsia="Times New Roman" w:hAnsi="Cambria" w:cs="Tahoma"/>
                <w:i/>
                <w:iCs/>
              </w:rPr>
              <w:t>State Bill Page:   </w:t>
            </w:r>
          </w:p>
        </w:tc>
        <w:tc>
          <w:tcPr>
            <w:tcW w:w="0" w:type="auto"/>
            <w:vAlign w:val="center"/>
            <w:hideMark/>
          </w:tcPr>
          <w:p w14:paraId="41ADB405" w14:textId="77777777" w:rsidR="001E2E65" w:rsidRPr="00050691" w:rsidRDefault="001E2E65" w:rsidP="00FE4F69">
            <w:pPr>
              <w:rPr>
                <w:rFonts w:ascii="Cambria" w:eastAsia="Times New Roman" w:hAnsi="Cambria" w:cs="Tahoma"/>
              </w:rPr>
            </w:pPr>
            <w:hyperlink r:id="rId15" w:tgtFrame="_blank" w:history="1">
              <w:r w:rsidRPr="00050691">
                <w:rPr>
                  <w:rStyle w:val="Hyperlink"/>
                  <w:rFonts w:ascii="Cambria" w:eastAsia="Times New Roman" w:hAnsi="Cambria" w:cs="Tahoma"/>
                </w:rPr>
                <w:t>https://www.legislature.ohio.gov/legislation/legislation-summary?id=GA136-SB-15</w:t>
              </w:r>
            </w:hyperlink>
          </w:p>
        </w:tc>
      </w:tr>
      <w:tr w:rsidR="001E2E65" w:rsidRPr="00050691" w14:paraId="2BFDDD2D" w14:textId="77777777" w:rsidTr="00FE4F69">
        <w:trPr>
          <w:tblCellSpacing w:w="15" w:type="dxa"/>
        </w:trPr>
        <w:tc>
          <w:tcPr>
            <w:tcW w:w="0" w:type="auto"/>
            <w:gridSpan w:val="3"/>
            <w:vAlign w:val="center"/>
            <w:hideMark/>
          </w:tcPr>
          <w:p w14:paraId="1029BB29" w14:textId="77777777" w:rsidR="001E2E65" w:rsidRPr="00050691" w:rsidRDefault="001E2E65" w:rsidP="00FE4F69">
            <w:pPr>
              <w:rPr>
                <w:rFonts w:ascii="Cambria" w:eastAsia="Times New Roman" w:hAnsi="Cambria" w:cs="Tahoma"/>
              </w:rPr>
            </w:pPr>
            <w:r w:rsidRPr="00050691">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F4CE" w14:textId="77777777" w:rsidR="0072415B" w:rsidRDefault="0072415B" w:rsidP="007E325D">
      <w:r>
        <w:separator/>
      </w:r>
    </w:p>
  </w:endnote>
  <w:endnote w:type="continuationSeparator" w:id="0">
    <w:p w14:paraId="68214DCF" w14:textId="77777777" w:rsidR="0072415B" w:rsidRDefault="0072415B"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EBBE" w14:textId="77777777" w:rsidR="0072415B" w:rsidRDefault="0072415B" w:rsidP="007E325D">
      <w:r>
        <w:separator/>
      </w:r>
    </w:p>
  </w:footnote>
  <w:footnote w:type="continuationSeparator" w:id="0">
    <w:p w14:paraId="214ADA9D" w14:textId="77777777" w:rsidR="0072415B" w:rsidRDefault="0072415B"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858A4"/>
    <w:multiLevelType w:val="multilevel"/>
    <w:tmpl w:val="CBB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364ED"/>
    <w:multiLevelType w:val="multilevel"/>
    <w:tmpl w:val="5C5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8CF491"/>
    <w:multiLevelType w:val="hybridMultilevel"/>
    <w:tmpl w:val="1D1E5822"/>
    <w:lvl w:ilvl="0" w:tplc="7FA2E2DC">
      <w:start w:val="1"/>
      <w:numFmt w:val="bullet"/>
      <w:lvlText w:val=""/>
      <w:lvlJc w:val="left"/>
      <w:pPr>
        <w:ind w:left="720" w:hanging="360"/>
      </w:pPr>
      <w:rPr>
        <w:rFonts w:ascii="Symbol" w:hAnsi="Symbol" w:hint="default"/>
      </w:rPr>
    </w:lvl>
    <w:lvl w:ilvl="1" w:tplc="A202A2FE">
      <w:start w:val="1"/>
      <w:numFmt w:val="bullet"/>
      <w:lvlText w:val="o"/>
      <w:lvlJc w:val="left"/>
      <w:pPr>
        <w:ind w:left="1440" w:hanging="360"/>
      </w:pPr>
      <w:rPr>
        <w:rFonts w:ascii="Courier New" w:hAnsi="Courier New" w:hint="default"/>
      </w:rPr>
    </w:lvl>
    <w:lvl w:ilvl="2" w:tplc="8B6A0DD4">
      <w:start w:val="1"/>
      <w:numFmt w:val="bullet"/>
      <w:lvlText w:val=""/>
      <w:lvlJc w:val="left"/>
      <w:pPr>
        <w:ind w:left="2160" w:hanging="360"/>
      </w:pPr>
      <w:rPr>
        <w:rFonts w:ascii="Wingdings" w:hAnsi="Wingdings" w:hint="default"/>
      </w:rPr>
    </w:lvl>
    <w:lvl w:ilvl="3" w:tplc="C4BACE3C">
      <w:start w:val="1"/>
      <w:numFmt w:val="bullet"/>
      <w:lvlText w:val=""/>
      <w:lvlJc w:val="left"/>
      <w:pPr>
        <w:ind w:left="2880" w:hanging="360"/>
      </w:pPr>
      <w:rPr>
        <w:rFonts w:ascii="Symbol" w:hAnsi="Symbol" w:hint="default"/>
      </w:rPr>
    </w:lvl>
    <w:lvl w:ilvl="4" w:tplc="59A80ED4">
      <w:start w:val="1"/>
      <w:numFmt w:val="bullet"/>
      <w:lvlText w:val="o"/>
      <w:lvlJc w:val="left"/>
      <w:pPr>
        <w:ind w:left="3600" w:hanging="360"/>
      </w:pPr>
      <w:rPr>
        <w:rFonts w:ascii="Courier New" w:hAnsi="Courier New" w:hint="default"/>
      </w:rPr>
    </w:lvl>
    <w:lvl w:ilvl="5" w:tplc="3F40F99C">
      <w:start w:val="1"/>
      <w:numFmt w:val="bullet"/>
      <w:lvlText w:val=""/>
      <w:lvlJc w:val="left"/>
      <w:pPr>
        <w:ind w:left="4320" w:hanging="360"/>
      </w:pPr>
      <w:rPr>
        <w:rFonts w:ascii="Wingdings" w:hAnsi="Wingdings" w:hint="default"/>
      </w:rPr>
    </w:lvl>
    <w:lvl w:ilvl="6" w:tplc="72605AF0">
      <w:start w:val="1"/>
      <w:numFmt w:val="bullet"/>
      <w:lvlText w:val=""/>
      <w:lvlJc w:val="left"/>
      <w:pPr>
        <w:ind w:left="5040" w:hanging="360"/>
      </w:pPr>
      <w:rPr>
        <w:rFonts w:ascii="Symbol" w:hAnsi="Symbol" w:hint="default"/>
      </w:rPr>
    </w:lvl>
    <w:lvl w:ilvl="7" w:tplc="403216EA">
      <w:start w:val="1"/>
      <w:numFmt w:val="bullet"/>
      <w:lvlText w:val="o"/>
      <w:lvlJc w:val="left"/>
      <w:pPr>
        <w:ind w:left="5760" w:hanging="360"/>
      </w:pPr>
      <w:rPr>
        <w:rFonts w:ascii="Courier New" w:hAnsi="Courier New" w:hint="default"/>
      </w:rPr>
    </w:lvl>
    <w:lvl w:ilvl="8" w:tplc="5568097A">
      <w:start w:val="1"/>
      <w:numFmt w:val="bullet"/>
      <w:lvlText w:val=""/>
      <w:lvlJc w:val="left"/>
      <w:pPr>
        <w:ind w:left="6480" w:hanging="360"/>
      </w:pPr>
      <w:rPr>
        <w:rFonts w:ascii="Wingdings" w:hAnsi="Wingdings" w:hint="default"/>
      </w:rPr>
    </w:lvl>
  </w:abstractNum>
  <w:abstractNum w:abstractNumId="17" w15:restartNumberingAfterBreak="0">
    <w:nsid w:val="1E350F49"/>
    <w:multiLevelType w:val="multilevel"/>
    <w:tmpl w:val="0FD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A43818"/>
    <w:multiLevelType w:val="multilevel"/>
    <w:tmpl w:val="637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5400B"/>
    <w:multiLevelType w:val="multilevel"/>
    <w:tmpl w:val="605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1741C1"/>
    <w:multiLevelType w:val="multilevel"/>
    <w:tmpl w:val="937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AF665B"/>
    <w:multiLevelType w:val="multilevel"/>
    <w:tmpl w:val="F4D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04752C"/>
    <w:multiLevelType w:val="multilevel"/>
    <w:tmpl w:val="D07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881A9B"/>
    <w:multiLevelType w:val="multilevel"/>
    <w:tmpl w:val="C30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C16947"/>
    <w:multiLevelType w:val="multilevel"/>
    <w:tmpl w:val="1FB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5E167B"/>
    <w:multiLevelType w:val="multilevel"/>
    <w:tmpl w:val="696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6F5C42"/>
    <w:multiLevelType w:val="multilevel"/>
    <w:tmpl w:val="4C38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D95737"/>
    <w:multiLevelType w:val="multilevel"/>
    <w:tmpl w:val="469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67A18F6"/>
    <w:multiLevelType w:val="hybridMultilevel"/>
    <w:tmpl w:val="B3B0EF8A"/>
    <w:lvl w:ilvl="0" w:tplc="2402E5DE">
      <w:start w:val="1"/>
      <w:numFmt w:val="bullet"/>
      <w:lvlText w:val=""/>
      <w:lvlJc w:val="left"/>
      <w:pPr>
        <w:ind w:left="1080" w:hanging="360"/>
      </w:pPr>
      <w:rPr>
        <w:rFonts w:ascii="Wingdings" w:hAnsi="Wingdings" w:hint="default"/>
      </w:rPr>
    </w:lvl>
    <w:lvl w:ilvl="1" w:tplc="0FA8FA3E">
      <w:start w:val="1"/>
      <w:numFmt w:val="bullet"/>
      <w:lvlText w:val="o"/>
      <w:lvlJc w:val="left"/>
      <w:pPr>
        <w:ind w:left="1440" w:hanging="360"/>
      </w:pPr>
      <w:rPr>
        <w:rFonts w:ascii="Courier New" w:hAnsi="Courier New" w:hint="default"/>
      </w:rPr>
    </w:lvl>
    <w:lvl w:ilvl="2" w:tplc="BDDE7BF8">
      <w:start w:val="1"/>
      <w:numFmt w:val="bullet"/>
      <w:lvlText w:val=""/>
      <w:lvlJc w:val="left"/>
      <w:pPr>
        <w:ind w:left="2160" w:hanging="360"/>
      </w:pPr>
      <w:rPr>
        <w:rFonts w:ascii="Wingdings" w:hAnsi="Wingdings" w:hint="default"/>
      </w:rPr>
    </w:lvl>
    <w:lvl w:ilvl="3" w:tplc="5D26F77C">
      <w:start w:val="1"/>
      <w:numFmt w:val="bullet"/>
      <w:lvlText w:val=""/>
      <w:lvlJc w:val="left"/>
      <w:pPr>
        <w:ind w:left="2880" w:hanging="360"/>
      </w:pPr>
      <w:rPr>
        <w:rFonts w:ascii="Symbol" w:hAnsi="Symbol" w:hint="default"/>
      </w:rPr>
    </w:lvl>
    <w:lvl w:ilvl="4" w:tplc="062C3C9E">
      <w:start w:val="1"/>
      <w:numFmt w:val="bullet"/>
      <w:lvlText w:val="o"/>
      <w:lvlJc w:val="left"/>
      <w:pPr>
        <w:ind w:left="3600" w:hanging="360"/>
      </w:pPr>
      <w:rPr>
        <w:rFonts w:ascii="Courier New" w:hAnsi="Courier New" w:hint="default"/>
      </w:rPr>
    </w:lvl>
    <w:lvl w:ilvl="5" w:tplc="E16ED05A">
      <w:start w:val="1"/>
      <w:numFmt w:val="bullet"/>
      <w:lvlText w:val=""/>
      <w:lvlJc w:val="left"/>
      <w:pPr>
        <w:ind w:left="4320" w:hanging="360"/>
      </w:pPr>
      <w:rPr>
        <w:rFonts w:ascii="Wingdings" w:hAnsi="Wingdings" w:hint="default"/>
      </w:rPr>
    </w:lvl>
    <w:lvl w:ilvl="6" w:tplc="CD1C58B2">
      <w:start w:val="1"/>
      <w:numFmt w:val="bullet"/>
      <w:lvlText w:val=""/>
      <w:lvlJc w:val="left"/>
      <w:pPr>
        <w:ind w:left="5040" w:hanging="360"/>
      </w:pPr>
      <w:rPr>
        <w:rFonts w:ascii="Symbol" w:hAnsi="Symbol" w:hint="default"/>
      </w:rPr>
    </w:lvl>
    <w:lvl w:ilvl="7" w:tplc="203642F6">
      <w:start w:val="1"/>
      <w:numFmt w:val="bullet"/>
      <w:lvlText w:val="o"/>
      <w:lvlJc w:val="left"/>
      <w:pPr>
        <w:ind w:left="5760" w:hanging="360"/>
      </w:pPr>
      <w:rPr>
        <w:rFonts w:ascii="Courier New" w:hAnsi="Courier New" w:hint="default"/>
      </w:rPr>
    </w:lvl>
    <w:lvl w:ilvl="8" w:tplc="5FC6A282">
      <w:start w:val="1"/>
      <w:numFmt w:val="bullet"/>
      <w:lvlText w:val=""/>
      <w:lvlJc w:val="left"/>
      <w:pPr>
        <w:ind w:left="6480" w:hanging="360"/>
      </w:pPr>
      <w:rPr>
        <w:rFonts w:ascii="Wingdings" w:hAnsi="Wingdings" w:hint="default"/>
      </w:rPr>
    </w:lvl>
  </w:abstractNum>
  <w:abstractNum w:abstractNumId="70"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A17182F"/>
    <w:multiLevelType w:val="multilevel"/>
    <w:tmpl w:val="ECF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21"/>
  </w:num>
  <w:num w:numId="3" w16cid:durableId="1851797520">
    <w:abstractNumId w:val="38"/>
  </w:num>
  <w:num w:numId="4" w16cid:durableId="119811621">
    <w:abstractNumId w:val="30"/>
  </w:num>
  <w:num w:numId="5" w16cid:durableId="167603017">
    <w:abstractNumId w:val="41"/>
  </w:num>
  <w:num w:numId="6" w16cid:durableId="731930156">
    <w:abstractNumId w:val="6"/>
  </w:num>
  <w:num w:numId="7" w16cid:durableId="2135783077">
    <w:abstractNumId w:val="26"/>
  </w:num>
  <w:num w:numId="8" w16cid:durableId="2007509554">
    <w:abstractNumId w:val="48"/>
  </w:num>
  <w:num w:numId="9" w16cid:durableId="63531488">
    <w:abstractNumId w:val="19"/>
  </w:num>
  <w:num w:numId="10" w16cid:durableId="2047900836">
    <w:abstractNumId w:val="60"/>
  </w:num>
  <w:num w:numId="11" w16cid:durableId="2080128671">
    <w:abstractNumId w:val="34"/>
  </w:num>
  <w:num w:numId="12" w16cid:durableId="314185932">
    <w:abstractNumId w:val="44"/>
  </w:num>
  <w:num w:numId="13" w16cid:durableId="214436391">
    <w:abstractNumId w:val="20"/>
  </w:num>
  <w:num w:numId="14" w16cid:durableId="615058979">
    <w:abstractNumId w:val="55"/>
  </w:num>
  <w:num w:numId="15" w16cid:durableId="195701249">
    <w:abstractNumId w:val="59"/>
  </w:num>
  <w:num w:numId="16" w16cid:durableId="575749768">
    <w:abstractNumId w:val="45"/>
  </w:num>
  <w:num w:numId="17" w16cid:durableId="396321365">
    <w:abstractNumId w:val="13"/>
  </w:num>
  <w:num w:numId="18" w16cid:durableId="289747583">
    <w:abstractNumId w:val="8"/>
  </w:num>
  <w:num w:numId="19" w16cid:durableId="1668554076">
    <w:abstractNumId w:val="2"/>
  </w:num>
  <w:num w:numId="20" w16cid:durableId="228004545">
    <w:abstractNumId w:val="58"/>
  </w:num>
  <w:num w:numId="21" w16cid:durableId="1019311991">
    <w:abstractNumId w:val="9"/>
  </w:num>
  <w:num w:numId="22" w16cid:durableId="1593508891">
    <w:abstractNumId w:val="7"/>
  </w:num>
  <w:num w:numId="23" w16cid:durableId="1004892756">
    <w:abstractNumId w:val="46"/>
  </w:num>
  <w:num w:numId="24" w16cid:durableId="1399939012">
    <w:abstractNumId w:val="32"/>
  </w:num>
  <w:num w:numId="25" w16cid:durableId="759183831">
    <w:abstractNumId w:val="65"/>
  </w:num>
  <w:num w:numId="26" w16cid:durableId="998848980">
    <w:abstractNumId w:val="10"/>
  </w:num>
  <w:num w:numId="27" w16cid:durableId="785541225">
    <w:abstractNumId w:val="40"/>
  </w:num>
  <w:num w:numId="28" w16cid:durableId="1393893310">
    <w:abstractNumId w:val="42"/>
  </w:num>
  <w:num w:numId="29" w16cid:durableId="1787098">
    <w:abstractNumId w:val="57"/>
  </w:num>
  <w:num w:numId="30" w16cid:durableId="890385888">
    <w:abstractNumId w:val="23"/>
  </w:num>
  <w:num w:numId="31" w16cid:durableId="340354018">
    <w:abstractNumId w:val="37"/>
  </w:num>
  <w:num w:numId="32" w16cid:durableId="456526657">
    <w:abstractNumId w:val="52"/>
  </w:num>
  <w:num w:numId="33" w16cid:durableId="2056394977">
    <w:abstractNumId w:val="66"/>
  </w:num>
  <w:num w:numId="34" w16cid:durableId="746608238">
    <w:abstractNumId w:val="72"/>
  </w:num>
  <w:num w:numId="35" w16cid:durableId="92095851">
    <w:abstractNumId w:val="63"/>
  </w:num>
  <w:num w:numId="36" w16cid:durableId="1636370678">
    <w:abstractNumId w:val="3"/>
  </w:num>
  <w:num w:numId="37" w16cid:durableId="1887450679">
    <w:abstractNumId w:val="49"/>
  </w:num>
  <w:num w:numId="38" w16cid:durableId="467823012">
    <w:abstractNumId w:val="12"/>
  </w:num>
  <w:num w:numId="39" w16cid:durableId="263542557">
    <w:abstractNumId w:val="14"/>
  </w:num>
  <w:num w:numId="40" w16cid:durableId="1865318021">
    <w:abstractNumId w:val="0"/>
  </w:num>
  <w:num w:numId="41" w16cid:durableId="1392801456">
    <w:abstractNumId w:val="62"/>
  </w:num>
  <w:num w:numId="42" w16cid:durableId="241063396">
    <w:abstractNumId w:val="54"/>
  </w:num>
  <w:num w:numId="43" w16cid:durableId="388503371">
    <w:abstractNumId w:val="28"/>
  </w:num>
  <w:num w:numId="44" w16cid:durableId="351540260">
    <w:abstractNumId w:val="67"/>
  </w:num>
  <w:num w:numId="45" w16cid:durableId="1939021692">
    <w:abstractNumId w:val="51"/>
  </w:num>
  <w:num w:numId="46" w16cid:durableId="736248043">
    <w:abstractNumId w:val="18"/>
  </w:num>
  <w:num w:numId="47" w16cid:durableId="1296255002">
    <w:abstractNumId w:val="15"/>
  </w:num>
  <w:num w:numId="48" w16cid:durableId="577176902">
    <w:abstractNumId w:val="4"/>
  </w:num>
  <w:num w:numId="49" w16cid:durableId="1760563856">
    <w:abstractNumId w:val="53"/>
  </w:num>
  <w:num w:numId="50" w16cid:durableId="1016618131">
    <w:abstractNumId w:val="56"/>
  </w:num>
  <w:num w:numId="51" w16cid:durableId="1152217568">
    <w:abstractNumId w:val="29"/>
  </w:num>
  <w:num w:numId="52" w16cid:durableId="821896325">
    <w:abstractNumId w:val="70"/>
  </w:num>
  <w:num w:numId="53" w16cid:durableId="674261906">
    <w:abstractNumId w:val="43"/>
  </w:num>
  <w:num w:numId="54" w16cid:durableId="1979719671">
    <w:abstractNumId w:val="64"/>
  </w:num>
  <w:num w:numId="55" w16cid:durableId="449008604">
    <w:abstractNumId w:val="16"/>
  </w:num>
  <w:num w:numId="56" w16cid:durableId="478545703">
    <w:abstractNumId w:val="69"/>
  </w:num>
  <w:num w:numId="57" w16cid:durableId="1384400493">
    <w:abstractNumId w:val="11"/>
  </w:num>
  <w:num w:numId="58" w16cid:durableId="786966229">
    <w:abstractNumId w:val="68"/>
  </w:num>
  <w:num w:numId="59" w16cid:durableId="1954437004">
    <w:abstractNumId w:val="24"/>
  </w:num>
  <w:num w:numId="60" w16cid:durableId="247159738">
    <w:abstractNumId w:val="35"/>
  </w:num>
  <w:num w:numId="61" w16cid:durableId="1300191395">
    <w:abstractNumId w:val="31"/>
  </w:num>
  <w:num w:numId="62" w16cid:durableId="2107380376">
    <w:abstractNumId w:val="47"/>
  </w:num>
  <w:num w:numId="63" w16cid:durableId="1940022688">
    <w:abstractNumId w:val="33"/>
  </w:num>
  <w:num w:numId="64" w16cid:durableId="1061362843">
    <w:abstractNumId w:val="5"/>
  </w:num>
  <w:num w:numId="65" w16cid:durableId="493687602">
    <w:abstractNumId w:val="36"/>
  </w:num>
  <w:num w:numId="66" w16cid:durableId="72050518">
    <w:abstractNumId w:val="22"/>
  </w:num>
  <w:num w:numId="67" w16cid:durableId="5207652">
    <w:abstractNumId w:val="17"/>
  </w:num>
  <w:num w:numId="68" w16cid:durableId="900945117">
    <w:abstractNumId w:val="71"/>
  </w:num>
  <w:num w:numId="69" w16cid:durableId="1100488017">
    <w:abstractNumId w:val="61"/>
  </w:num>
  <w:num w:numId="70" w16cid:durableId="1757047679">
    <w:abstractNumId w:val="50"/>
  </w:num>
  <w:num w:numId="71" w16cid:durableId="1078330418">
    <w:abstractNumId w:val="27"/>
  </w:num>
  <w:num w:numId="72" w16cid:durableId="1902520217">
    <w:abstractNumId w:val="39"/>
  </w:num>
  <w:num w:numId="73" w16cid:durableId="3740879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63C0B"/>
    <w:rsid w:val="00581348"/>
    <w:rsid w:val="00582657"/>
    <w:rsid w:val="005910D8"/>
    <w:rsid w:val="005C5E5D"/>
    <w:rsid w:val="005D2DAA"/>
    <w:rsid w:val="005F5540"/>
    <w:rsid w:val="00605090"/>
    <w:rsid w:val="0061711E"/>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51A87"/>
    <w:rsid w:val="009523D0"/>
    <w:rsid w:val="009565F6"/>
    <w:rsid w:val="00972DA2"/>
    <w:rsid w:val="00980F41"/>
    <w:rsid w:val="00994445"/>
    <w:rsid w:val="009959EE"/>
    <w:rsid w:val="00997C85"/>
    <w:rsid w:val="009A5DC1"/>
    <w:rsid w:val="009B5DB9"/>
    <w:rsid w:val="009C4ECD"/>
    <w:rsid w:val="009D7F58"/>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1556E"/>
    <w:rsid w:val="00C36EB7"/>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ure.ohio.gov/legislation/legislation-summary?id=GA136-SB-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ure.ohio.gov/legislation/legislation-summary?id=GA136-SB-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ure.ohio.gov/legislation/legislation-summary?id=GA136-HB-18" TargetMode="External"/><Relationship Id="rId5" Type="http://schemas.openxmlformats.org/officeDocument/2006/relationships/webSettings" Target="webSettings.xml"/><Relationship Id="rId15" Type="http://schemas.openxmlformats.org/officeDocument/2006/relationships/hyperlink" Target="https://www.legislature.ohio.gov/legislation/legislation-summary?id=GA136-SB-15" TargetMode="External"/><Relationship Id="rId10" Type="http://schemas.openxmlformats.org/officeDocument/2006/relationships/hyperlink" Target="https://www.legislature.ohio.gov/legislation/legislation-summary?id=GA136-H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SB-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1924</Words>
  <Characters>10969</Characters>
  <Application>Microsoft Office Word</Application>
  <DocSecurity>4</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2</cp:revision>
  <cp:lastPrinted>2024-01-31T21:12:00Z</cp:lastPrinted>
  <dcterms:created xsi:type="dcterms:W3CDTF">2025-01-31T19:06:00Z</dcterms:created>
  <dcterms:modified xsi:type="dcterms:W3CDTF">2025-01-31T19:06:00Z</dcterms:modified>
</cp:coreProperties>
</file>