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B007" w14:textId="438A31DA" w:rsidR="00B9156A" w:rsidRDefault="00A057BF">
      <w:r w:rsidRPr="007E325D">
        <w:rPr>
          <w:noProof/>
        </w:rPr>
        <mc:AlternateContent>
          <mc:Choice Requires="wps">
            <w:drawing>
              <wp:anchor distT="0" distB="0" distL="114300" distR="114300" simplePos="0" relativeHeight="251661312" behindDoc="0" locked="0" layoutInCell="1" allowOverlap="1" wp14:anchorId="122AADB1" wp14:editId="31F646F9">
                <wp:simplePos x="0" y="0"/>
                <wp:positionH relativeFrom="margin">
                  <wp:posOffset>632460</wp:posOffset>
                </wp:positionH>
                <wp:positionV relativeFrom="paragraph">
                  <wp:posOffset>88900</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7BDED35F"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8079A">
                              <w:rPr>
                                <w:rFonts w:ascii="Cambria" w:hAnsi="Cambria"/>
                                <w:b/>
                                <w:bCs/>
                                <w:i/>
                                <w:iCs/>
                              </w:rPr>
                              <w:t>March</w:t>
                            </w:r>
                            <w:r w:rsidR="00835AF9">
                              <w:rPr>
                                <w:rFonts w:ascii="Cambria" w:hAnsi="Cambria"/>
                                <w:b/>
                                <w:bCs/>
                                <w:i/>
                                <w:iCs/>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49.8pt;margin-top:7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" filled="f" stroked="f">
                <v:textbox>
                  <w:txbxContent>
                    <w:p w14:paraId="751DCD00" w14:textId="7BDED35F"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8079A">
                        <w:rPr>
                          <w:rFonts w:ascii="Cambria" w:hAnsi="Cambria"/>
                          <w:b/>
                          <w:bCs/>
                          <w:i/>
                          <w:iCs/>
                        </w:rPr>
                        <w:t>March</w:t>
                      </w:r>
                      <w:r w:rsidR="00835AF9">
                        <w:rPr>
                          <w:rFonts w:ascii="Cambria" w:hAnsi="Cambria"/>
                          <w:b/>
                          <w:bCs/>
                          <w:i/>
                          <w:iCs/>
                        </w:rPr>
                        <w:t xml:space="preserve"> 2025</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4E8D33A">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19.5pt;margin-top:-38.25pt;width:466.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r w:rsidR="00E4299B" w:rsidRPr="007E325D">
        <w:rPr>
          <w:noProof/>
        </w:rPr>
        <mc:AlternateContent>
          <mc:Choice Requires="wpg">
            <w:drawing>
              <wp:anchor distT="0" distB="0" distL="114300" distR="114300" simplePos="0" relativeHeight="251660288" behindDoc="0" locked="0" layoutInCell="1" allowOverlap="1" wp14:anchorId="7978D54C" wp14:editId="10E9A798">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3C5B0A">
              <v:group id="Group 4" style="position:absolute;margin-left:0;margin-top:-43.5pt;width:626.25pt;height:111.6pt;z-index:251660288;mso-position-horizontal-relative:page;mso-height-relative:margin" coordsize="79533,14188" coordorigin=",-2366" o:spid="_x0000_s1026" w14:anchorId="23C7B8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bookmarkEnd w:id="0"/>
    <w:p w14:paraId="1A01B7A8" w14:textId="77777777" w:rsidR="00F023B7" w:rsidRPr="003876F0" w:rsidRDefault="00F023B7"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6A221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65"/>
        <w:gridCol w:w="2187"/>
        <w:gridCol w:w="6008"/>
      </w:tblGrid>
      <w:tr w:rsidR="00E10D41" w:rsidRPr="00A61F0F" w14:paraId="0A3D8476" w14:textId="77777777" w:rsidTr="009F4A33">
        <w:trPr>
          <w:tblCellSpacing w:w="15" w:type="dxa"/>
        </w:trPr>
        <w:tc>
          <w:tcPr>
            <w:tcW w:w="606" w:type="pct"/>
            <w:hideMark/>
          </w:tcPr>
          <w:p w14:paraId="3243AC41"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HB14</w:t>
            </w:r>
          </w:p>
        </w:tc>
        <w:tc>
          <w:tcPr>
            <w:tcW w:w="0" w:type="auto"/>
            <w:gridSpan w:val="2"/>
            <w:vAlign w:val="center"/>
            <w:hideMark/>
          </w:tcPr>
          <w:p w14:paraId="6933FB53"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INCORPORATE FEDERAL TAX CHANGES</w:t>
            </w:r>
            <w:r w:rsidRPr="00A61F0F">
              <w:rPr>
                <w:rFonts w:ascii="Cambria" w:eastAsia="Times New Roman" w:hAnsi="Cambria" w:cs="Tahoma"/>
              </w:rPr>
              <w:t xml:space="preserve"> (ROEMER B, WORKMAN H) To expressly incorporate changes in the Internal Revenue Code since March 15, 2023, into Ohio law and to declare an emergency.</w:t>
            </w:r>
          </w:p>
        </w:tc>
      </w:tr>
      <w:tr w:rsidR="00E10D41" w:rsidRPr="00A61F0F" w14:paraId="1D18BF44" w14:textId="77777777" w:rsidTr="009F4A33">
        <w:trPr>
          <w:tblCellSpacing w:w="15" w:type="dxa"/>
        </w:trPr>
        <w:tc>
          <w:tcPr>
            <w:tcW w:w="0" w:type="auto"/>
            <w:vAlign w:val="center"/>
            <w:hideMark/>
          </w:tcPr>
          <w:p w14:paraId="750F4628"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6035B93"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29DCF7B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xml:space="preserve">3/7/2025 - </w:t>
            </w:r>
            <w:r w:rsidRPr="00A61F0F">
              <w:rPr>
                <w:rFonts w:ascii="Cambria" w:eastAsia="Times New Roman" w:hAnsi="Cambria" w:cs="Tahoma"/>
                <w:b/>
                <w:bCs/>
              </w:rPr>
              <w:t>SIGNED BY GOVERNOR</w:t>
            </w:r>
            <w:r w:rsidRPr="00A61F0F">
              <w:rPr>
                <w:rFonts w:ascii="Cambria" w:eastAsia="Times New Roman" w:hAnsi="Cambria" w:cs="Tahoma"/>
              </w:rPr>
              <w:t>; eff. immediately</w:t>
            </w:r>
          </w:p>
        </w:tc>
      </w:tr>
      <w:tr w:rsidR="00E10D41" w:rsidRPr="00A61F0F" w14:paraId="2F6A0920" w14:textId="77777777" w:rsidTr="009F4A33">
        <w:trPr>
          <w:tblCellSpacing w:w="15" w:type="dxa"/>
        </w:trPr>
        <w:tc>
          <w:tcPr>
            <w:tcW w:w="0" w:type="auto"/>
            <w:vAlign w:val="center"/>
            <w:hideMark/>
          </w:tcPr>
          <w:p w14:paraId="596E509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7817B11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3FF18437" w14:textId="77777777" w:rsidR="00E10D41" w:rsidRPr="00A61F0F" w:rsidRDefault="00E10D41" w:rsidP="00720B7E">
            <w:pPr>
              <w:rPr>
                <w:rFonts w:ascii="Cambria" w:eastAsia="Times New Roman" w:hAnsi="Cambria" w:cs="Tahoma"/>
              </w:rPr>
            </w:pPr>
            <w:hyperlink r:id="rId10" w:tgtFrame="_blank" w:history="1">
              <w:r w:rsidRPr="00A61F0F">
                <w:rPr>
                  <w:rStyle w:val="Hyperlink"/>
                  <w:rFonts w:ascii="Cambria" w:eastAsia="Times New Roman" w:hAnsi="Cambria" w:cs="Tahoma"/>
                </w:rPr>
                <w:t>https://www.legislature.ohio.gov/legislation/legislation-summary?id=GA136-HB-14</w:t>
              </w:r>
            </w:hyperlink>
          </w:p>
        </w:tc>
      </w:tr>
      <w:tr w:rsidR="00E10D41" w:rsidRPr="00A61F0F" w14:paraId="4498FAB1" w14:textId="77777777" w:rsidTr="00720B7E">
        <w:trPr>
          <w:tblCellSpacing w:w="15" w:type="dxa"/>
        </w:trPr>
        <w:tc>
          <w:tcPr>
            <w:tcW w:w="0" w:type="auto"/>
            <w:gridSpan w:val="3"/>
            <w:vAlign w:val="center"/>
            <w:hideMark/>
          </w:tcPr>
          <w:p w14:paraId="11ECCD9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4F91B5C9" w14:textId="77777777" w:rsidTr="009F4A33">
        <w:trPr>
          <w:tblCellSpacing w:w="15" w:type="dxa"/>
        </w:trPr>
        <w:tc>
          <w:tcPr>
            <w:tcW w:w="606" w:type="pct"/>
            <w:hideMark/>
          </w:tcPr>
          <w:p w14:paraId="3BD63F67"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HB18</w:t>
            </w:r>
          </w:p>
        </w:tc>
        <w:tc>
          <w:tcPr>
            <w:tcW w:w="0" w:type="auto"/>
            <w:gridSpan w:val="2"/>
            <w:vAlign w:val="center"/>
            <w:hideMark/>
          </w:tcPr>
          <w:p w14:paraId="254B29D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DIGITAL ASSET INVESTMENT, CRYPTOCURRENCY RESERVE</w:t>
            </w:r>
            <w:r w:rsidRPr="00A61F0F">
              <w:rPr>
                <w:rFonts w:ascii="Cambria" w:eastAsia="Times New Roman" w:hAnsi="Cambria" w:cs="Tahoma"/>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E10D41" w:rsidRPr="00A61F0F" w14:paraId="6288092C" w14:textId="77777777" w:rsidTr="009F4A33">
        <w:trPr>
          <w:tblCellSpacing w:w="15" w:type="dxa"/>
        </w:trPr>
        <w:tc>
          <w:tcPr>
            <w:tcW w:w="0" w:type="auto"/>
            <w:vAlign w:val="center"/>
            <w:hideMark/>
          </w:tcPr>
          <w:p w14:paraId="23F7CA3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7414A26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56A712C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2/25/2025 - House Technology and Innovation, (First Hearing)</w:t>
            </w:r>
          </w:p>
        </w:tc>
      </w:tr>
      <w:tr w:rsidR="00E10D41" w:rsidRPr="00A61F0F" w14:paraId="5B97690F" w14:textId="77777777" w:rsidTr="009F4A33">
        <w:trPr>
          <w:tblCellSpacing w:w="15" w:type="dxa"/>
        </w:trPr>
        <w:tc>
          <w:tcPr>
            <w:tcW w:w="0" w:type="auto"/>
            <w:vAlign w:val="center"/>
            <w:hideMark/>
          </w:tcPr>
          <w:p w14:paraId="17D4D59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B13F92C"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284AE09B" w14:textId="77777777" w:rsidR="00E10D41" w:rsidRPr="00A61F0F" w:rsidRDefault="00E10D41" w:rsidP="00720B7E">
            <w:pPr>
              <w:rPr>
                <w:rFonts w:ascii="Cambria" w:eastAsia="Times New Roman" w:hAnsi="Cambria" w:cs="Tahoma"/>
              </w:rPr>
            </w:pPr>
            <w:hyperlink r:id="rId11" w:tgtFrame="_blank" w:history="1">
              <w:r w:rsidRPr="00A61F0F">
                <w:rPr>
                  <w:rStyle w:val="Hyperlink"/>
                  <w:rFonts w:ascii="Cambria" w:eastAsia="Times New Roman" w:hAnsi="Cambria" w:cs="Tahoma"/>
                </w:rPr>
                <w:t>https://www.legislature.ohio.gov/legislation/legislation-summary?id=GA136-HB-18</w:t>
              </w:r>
            </w:hyperlink>
          </w:p>
        </w:tc>
      </w:tr>
      <w:tr w:rsidR="00E10D41" w:rsidRPr="00A61F0F" w14:paraId="362394E4" w14:textId="77777777" w:rsidTr="00720B7E">
        <w:trPr>
          <w:tblCellSpacing w:w="15" w:type="dxa"/>
        </w:trPr>
        <w:tc>
          <w:tcPr>
            <w:tcW w:w="0" w:type="auto"/>
            <w:gridSpan w:val="3"/>
            <w:vAlign w:val="center"/>
            <w:hideMark/>
          </w:tcPr>
          <w:p w14:paraId="5AA63A9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1E93B609" w14:textId="77777777" w:rsidTr="009F4A33">
        <w:trPr>
          <w:tblCellSpacing w:w="15" w:type="dxa"/>
        </w:trPr>
        <w:tc>
          <w:tcPr>
            <w:tcW w:w="606" w:type="pct"/>
            <w:hideMark/>
          </w:tcPr>
          <w:p w14:paraId="0E13D256"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HB49</w:t>
            </w:r>
          </w:p>
        </w:tc>
        <w:tc>
          <w:tcPr>
            <w:tcW w:w="0" w:type="auto"/>
            <w:gridSpan w:val="2"/>
            <w:vAlign w:val="center"/>
            <w:hideMark/>
          </w:tcPr>
          <w:p w14:paraId="2978E91D"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CREATE WATER IMPROVEMENT DISTRICTS</w:t>
            </w:r>
            <w:r w:rsidRPr="00A61F0F">
              <w:rPr>
                <w:rFonts w:ascii="Cambria" w:eastAsia="Times New Roman" w:hAnsi="Cambria" w:cs="Tahoma"/>
              </w:rPr>
              <w:t xml:space="preserve"> (CLAGGETT T) To allow for the creation of water improvement districts.</w:t>
            </w:r>
          </w:p>
        </w:tc>
      </w:tr>
      <w:tr w:rsidR="00E10D41" w:rsidRPr="00A61F0F" w14:paraId="291864DF" w14:textId="77777777" w:rsidTr="009F4A33">
        <w:trPr>
          <w:tblCellSpacing w:w="15" w:type="dxa"/>
        </w:trPr>
        <w:tc>
          <w:tcPr>
            <w:tcW w:w="0" w:type="auto"/>
            <w:vAlign w:val="center"/>
            <w:hideMark/>
          </w:tcPr>
          <w:p w14:paraId="23BB291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E2475E7"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37CC063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4/9/2025 - House Natural Resources, (First Hearing)</w:t>
            </w:r>
          </w:p>
        </w:tc>
      </w:tr>
      <w:tr w:rsidR="00E10D41" w:rsidRPr="00A61F0F" w14:paraId="0DA2C3C5" w14:textId="77777777" w:rsidTr="009F4A33">
        <w:trPr>
          <w:tblCellSpacing w:w="15" w:type="dxa"/>
        </w:trPr>
        <w:tc>
          <w:tcPr>
            <w:tcW w:w="0" w:type="auto"/>
            <w:vAlign w:val="center"/>
            <w:hideMark/>
          </w:tcPr>
          <w:p w14:paraId="27E28B8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90F0BE3"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1147E181" w14:textId="77777777" w:rsidR="00E10D41" w:rsidRPr="00A61F0F" w:rsidRDefault="00E10D41" w:rsidP="00720B7E">
            <w:pPr>
              <w:rPr>
                <w:rFonts w:ascii="Cambria" w:eastAsia="Times New Roman" w:hAnsi="Cambria" w:cs="Tahoma"/>
              </w:rPr>
            </w:pPr>
            <w:hyperlink r:id="rId12" w:tgtFrame="_blank" w:history="1">
              <w:r w:rsidRPr="00A61F0F">
                <w:rPr>
                  <w:rStyle w:val="Hyperlink"/>
                  <w:rFonts w:ascii="Cambria" w:eastAsia="Times New Roman" w:hAnsi="Cambria" w:cs="Tahoma"/>
                </w:rPr>
                <w:t>https://www.legislature.ohio.gov/legislation/legislation-summary?id=GA136-HB-49</w:t>
              </w:r>
            </w:hyperlink>
          </w:p>
        </w:tc>
      </w:tr>
      <w:tr w:rsidR="00E10D41" w:rsidRPr="00A61F0F" w14:paraId="1975097B" w14:textId="77777777" w:rsidTr="00720B7E">
        <w:trPr>
          <w:tblCellSpacing w:w="15" w:type="dxa"/>
        </w:trPr>
        <w:tc>
          <w:tcPr>
            <w:tcW w:w="0" w:type="auto"/>
            <w:gridSpan w:val="3"/>
            <w:vAlign w:val="center"/>
            <w:hideMark/>
          </w:tcPr>
          <w:p w14:paraId="383D0EF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4DB70D83" w14:textId="77777777" w:rsidTr="009F4A33">
        <w:trPr>
          <w:tblCellSpacing w:w="15" w:type="dxa"/>
        </w:trPr>
        <w:tc>
          <w:tcPr>
            <w:tcW w:w="606" w:type="pct"/>
            <w:hideMark/>
          </w:tcPr>
          <w:p w14:paraId="39F97A0B"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HB54</w:t>
            </w:r>
          </w:p>
        </w:tc>
        <w:tc>
          <w:tcPr>
            <w:tcW w:w="0" w:type="auto"/>
            <w:gridSpan w:val="2"/>
            <w:vAlign w:val="center"/>
            <w:hideMark/>
          </w:tcPr>
          <w:p w14:paraId="32CBC0FA"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TRANSPORTATION BUDGET</w:t>
            </w:r>
            <w:r w:rsidRPr="00A61F0F">
              <w:rPr>
                <w:rFonts w:ascii="Cambria" w:eastAsia="Times New Roman" w:hAnsi="Cambria" w:cs="Tahoma"/>
              </w:rPr>
              <w:t xml:space="preserve"> (STEWART B) To make appropriations for programs related to transportation for the biennium beginning July 1, 2025, and ending June 30, 2027, and to provide authorization and conditions for the operation of those programs.</w:t>
            </w:r>
          </w:p>
        </w:tc>
      </w:tr>
      <w:tr w:rsidR="00E10D41" w:rsidRPr="00A61F0F" w14:paraId="65B9A92C" w14:textId="77777777" w:rsidTr="009F4A33">
        <w:trPr>
          <w:tblCellSpacing w:w="15" w:type="dxa"/>
        </w:trPr>
        <w:tc>
          <w:tcPr>
            <w:tcW w:w="0" w:type="auto"/>
            <w:vAlign w:val="center"/>
            <w:hideMark/>
          </w:tcPr>
          <w:p w14:paraId="028E3A81"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5670729"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7C8A6E6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xml:space="preserve">3/31/2025 - </w:t>
            </w:r>
            <w:r w:rsidRPr="00A61F0F">
              <w:rPr>
                <w:rFonts w:ascii="Cambria" w:eastAsia="Times New Roman" w:hAnsi="Cambria" w:cs="Tahoma"/>
                <w:b/>
                <w:bCs/>
              </w:rPr>
              <w:t>SIGNED BY GOVERNOR</w:t>
            </w:r>
            <w:r w:rsidRPr="00A61F0F">
              <w:rPr>
                <w:rFonts w:ascii="Cambria" w:eastAsia="Times New Roman" w:hAnsi="Cambria" w:cs="Tahoma"/>
              </w:rPr>
              <w:t>; eff. 3/31/25</w:t>
            </w:r>
          </w:p>
        </w:tc>
      </w:tr>
      <w:tr w:rsidR="00E10D41" w:rsidRPr="00A61F0F" w14:paraId="79A0697B" w14:textId="77777777" w:rsidTr="009F4A33">
        <w:trPr>
          <w:tblCellSpacing w:w="15" w:type="dxa"/>
        </w:trPr>
        <w:tc>
          <w:tcPr>
            <w:tcW w:w="0" w:type="auto"/>
            <w:vAlign w:val="center"/>
            <w:hideMark/>
          </w:tcPr>
          <w:p w14:paraId="1E9BFBB1"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1136EB2"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418A81C0" w14:textId="77777777" w:rsidR="00E10D41" w:rsidRPr="00A61F0F" w:rsidRDefault="00E10D41" w:rsidP="00720B7E">
            <w:pPr>
              <w:rPr>
                <w:rFonts w:ascii="Cambria" w:eastAsia="Times New Roman" w:hAnsi="Cambria" w:cs="Tahoma"/>
              </w:rPr>
            </w:pPr>
            <w:hyperlink r:id="rId13" w:tgtFrame="_blank" w:history="1">
              <w:r w:rsidRPr="00A61F0F">
                <w:rPr>
                  <w:rStyle w:val="Hyperlink"/>
                  <w:rFonts w:ascii="Cambria" w:eastAsia="Times New Roman" w:hAnsi="Cambria" w:cs="Tahoma"/>
                </w:rPr>
                <w:t>https://www.legislature.ohio.gov/legislation/legislation-summary?id=GA136-HB-54</w:t>
              </w:r>
            </w:hyperlink>
          </w:p>
        </w:tc>
      </w:tr>
      <w:tr w:rsidR="00E10D41" w:rsidRPr="00A61F0F" w14:paraId="60576063" w14:textId="77777777" w:rsidTr="00720B7E">
        <w:trPr>
          <w:tblCellSpacing w:w="15" w:type="dxa"/>
        </w:trPr>
        <w:tc>
          <w:tcPr>
            <w:tcW w:w="0" w:type="auto"/>
            <w:gridSpan w:val="3"/>
            <w:vAlign w:val="center"/>
            <w:hideMark/>
          </w:tcPr>
          <w:p w14:paraId="19FB7F8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9F4A33" w:rsidRPr="00A61F0F" w14:paraId="2930CCB7" w14:textId="77777777" w:rsidTr="00720B7E">
        <w:trPr>
          <w:tblCellSpacing w:w="15" w:type="dxa"/>
        </w:trPr>
        <w:tc>
          <w:tcPr>
            <w:tcW w:w="0" w:type="auto"/>
            <w:gridSpan w:val="3"/>
            <w:vAlign w:val="center"/>
          </w:tcPr>
          <w:p w14:paraId="0D30EE40" w14:textId="77777777" w:rsidR="009F4A33" w:rsidRPr="00A61F0F" w:rsidRDefault="009F4A33" w:rsidP="00720B7E">
            <w:pPr>
              <w:rPr>
                <w:rFonts w:ascii="Cambria" w:eastAsia="Times New Roman" w:hAnsi="Cambria" w:cs="Tahoma"/>
              </w:rPr>
            </w:pPr>
          </w:p>
        </w:tc>
      </w:tr>
      <w:tr w:rsidR="009F4A33" w:rsidRPr="00A61F0F" w14:paraId="5BB26FAD" w14:textId="77777777" w:rsidTr="00720B7E">
        <w:trPr>
          <w:tblCellSpacing w:w="15" w:type="dxa"/>
        </w:trPr>
        <w:tc>
          <w:tcPr>
            <w:tcW w:w="0" w:type="auto"/>
            <w:gridSpan w:val="3"/>
            <w:vAlign w:val="center"/>
          </w:tcPr>
          <w:p w14:paraId="042D5F6C" w14:textId="77777777" w:rsidR="009F4A33" w:rsidRPr="00A61F0F" w:rsidRDefault="009F4A33" w:rsidP="00720B7E">
            <w:pPr>
              <w:rPr>
                <w:rFonts w:ascii="Cambria" w:eastAsia="Times New Roman" w:hAnsi="Cambria" w:cs="Tahoma"/>
              </w:rPr>
            </w:pPr>
          </w:p>
        </w:tc>
      </w:tr>
      <w:tr w:rsidR="00E10D41" w:rsidRPr="00A61F0F" w14:paraId="3D7FDBDC" w14:textId="77777777" w:rsidTr="009F4A33">
        <w:trPr>
          <w:tblCellSpacing w:w="15" w:type="dxa"/>
        </w:trPr>
        <w:tc>
          <w:tcPr>
            <w:tcW w:w="606" w:type="pct"/>
            <w:hideMark/>
          </w:tcPr>
          <w:p w14:paraId="13199EB8"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lastRenderedPageBreak/>
              <w:t>HB92</w:t>
            </w:r>
          </w:p>
        </w:tc>
        <w:tc>
          <w:tcPr>
            <w:tcW w:w="0" w:type="auto"/>
            <w:gridSpan w:val="2"/>
            <w:vAlign w:val="center"/>
            <w:hideMark/>
          </w:tcPr>
          <w:p w14:paraId="58EAA9C5"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MUNICIPAL RECOVERY, LIEN LIMITATIONS</w:t>
            </w:r>
            <w:r w:rsidRPr="00A61F0F">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E10D41" w:rsidRPr="00A61F0F" w14:paraId="595691D7" w14:textId="77777777" w:rsidTr="009F4A33">
        <w:trPr>
          <w:tblCellSpacing w:w="15" w:type="dxa"/>
        </w:trPr>
        <w:tc>
          <w:tcPr>
            <w:tcW w:w="0" w:type="auto"/>
            <w:vAlign w:val="center"/>
            <w:hideMark/>
          </w:tcPr>
          <w:p w14:paraId="6D2252F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8D6024E"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25236140"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2/26/2025 - House Local Government, (First Hearing)</w:t>
            </w:r>
          </w:p>
        </w:tc>
      </w:tr>
      <w:tr w:rsidR="00E10D41" w:rsidRPr="00A61F0F" w14:paraId="23A6865E" w14:textId="77777777" w:rsidTr="009F4A33">
        <w:trPr>
          <w:tblCellSpacing w:w="15" w:type="dxa"/>
        </w:trPr>
        <w:tc>
          <w:tcPr>
            <w:tcW w:w="0" w:type="auto"/>
            <w:vAlign w:val="center"/>
            <w:hideMark/>
          </w:tcPr>
          <w:p w14:paraId="6925CAC8"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9E1472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02737D9C" w14:textId="77777777" w:rsidR="00E10D41" w:rsidRPr="00A61F0F" w:rsidRDefault="00E10D41" w:rsidP="00720B7E">
            <w:pPr>
              <w:rPr>
                <w:rFonts w:ascii="Cambria" w:eastAsia="Times New Roman" w:hAnsi="Cambria" w:cs="Tahoma"/>
              </w:rPr>
            </w:pPr>
            <w:hyperlink r:id="rId14" w:tgtFrame="_blank" w:history="1">
              <w:r w:rsidRPr="00A61F0F">
                <w:rPr>
                  <w:rStyle w:val="Hyperlink"/>
                  <w:rFonts w:ascii="Cambria" w:eastAsia="Times New Roman" w:hAnsi="Cambria" w:cs="Tahoma"/>
                </w:rPr>
                <w:t>https://www.legislature.ohio.gov/legislation/legislation-summary?id=GA136-HB-92</w:t>
              </w:r>
            </w:hyperlink>
          </w:p>
        </w:tc>
      </w:tr>
      <w:tr w:rsidR="00E10D41" w:rsidRPr="00A61F0F" w14:paraId="5720D543" w14:textId="77777777" w:rsidTr="00720B7E">
        <w:trPr>
          <w:tblCellSpacing w:w="15" w:type="dxa"/>
        </w:trPr>
        <w:tc>
          <w:tcPr>
            <w:tcW w:w="0" w:type="auto"/>
            <w:gridSpan w:val="3"/>
            <w:vAlign w:val="center"/>
            <w:hideMark/>
          </w:tcPr>
          <w:p w14:paraId="467D7C9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15E00CEE" w14:textId="77777777" w:rsidTr="009F4A33">
        <w:trPr>
          <w:tblCellSpacing w:w="15" w:type="dxa"/>
        </w:trPr>
        <w:tc>
          <w:tcPr>
            <w:tcW w:w="606" w:type="pct"/>
            <w:hideMark/>
          </w:tcPr>
          <w:p w14:paraId="21A25E95"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HB93</w:t>
            </w:r>
          </w:p>
        </w:tc>
        <w:tc>
          <w:tcPr>
            <w:tcW w:w="0" w:type="auto"/>
            <w:gridSpan w:val="2"/>
            <w:vAlign w:val="center"/>
            <w:hideMark/>
          </w:tcPr>
          <w:p w14:paraId="6D133B8A"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RESTORE CLEAN OHIO FUND</w:t>
            </w:r>
            <w:r w:rsidRPr="00A61F0F">
              <w:rPr>
                <w:rFonts w:ascii="Cambria" w:eastAsia="Times New Roman" w:hAnsi="Cambria" w:cs="Tahoma"/>
              </w:rPr>
              <w:t xml:space="preserve"> (HALL T, SWEENEY B) To restore the Clean Ohio Fund to be administered by the Department of Development and the Clean Ohio Council.</w:t>
            </w:r>
          </w:p>
        </w:tc>
      </w:tr>
      <w:tr w:rsidR="00E10D41" w:rsidRPr="00A61F0F" w14:paraId="62419E19" w14:textId="77777777" w:rsidTr="009F4A33">
        <w:trPr>
          <w:tblCellSpacing w:w="15" w:type="dxa"/>
        </w:trPr>
        <w:tc>
          <w:tcPr>
            <w:tcW w:w="0" w:type="auto"/>
            <w:vAlign w:val="center"/>
            <w:hideMark/>
          </w:tcPr>
          <w:p w14:paraId="4F5CBA3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3617D58"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3E1261E0"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2/12/2025 - Referred to Committee House Finance</w:t>
            </w:r>
          </w:p>
        </w:tc>
      </w:tr>
      <w:tr w:rsidR="00E10D41" w:rsidRPr="00A61F0F" w14:paraId="0E2B31CA" w14:textId="77777777" w:rsidTr="009F4A33">
        <w:trPr>
          <w:tblCellSpacing w:w="15" w:type="dxa"/>
        </w:trPr>
        <w:tc>
          <w:tcPr>
            <w:tcW w:w="0" w:type="auto"/>
            <w:vAlign w:val="center"/>
            <w:hideMark/>
          </w:tcPr>
          <w:p w14:paraId="0A5B091D"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17963D1"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08F7314E" w14:textId="77777777" w:rsidR="00E10D41" w:rsidRPr="00A61F0F" w:rsidRDefault="00E10D41" w:rsidP="00720B7E">
            <w:pPr>
              <w:rPr>
                <w:rFonts w:ascii="Cambria" w:eastAsia="Times New Roman" w:hAnsi="Cambria" w:cs="Tahoma"/>
              </w:rPr>
            </w:pPr>
            <w:hyperlink r:id="rId15" w:tgtFrame="_blank" w:history="1">
              <w:r w:rsidRPr="00A61F0F">
                <w:rPr>
                  <w:rStyle w:val="Hyperlink"/>
                  <w:rFonts w:ascii="Cambria" w:eastAsia="Times New Roman" w:hAnsi="Cambria" w:cs="Tahoma"/>
                </w:rPr>
                <w:t>https://www.legislature.ohio.gov/legislation/legislation-summary?id=GA136-HB-93</w:t>
              </w:r>
            </w:hyperlink>
          </w:p>
        </w:tc>
      </w:tr>
      <w:tr w:rsidR="00E10D41" w:rsidRPr="00A61F0F" w14:paraId="6D8AD0C3" w14:textId="77777777" w:rsidTr="00720B7E">
        <w:trPr>
          <w:tblCellSpacing w:w="15" w:type="dxa"/>
        </w:trPr>
        <w:tc>
          <w:tcPr>
            <w:tcW w:w="0" w:type="auto"/>
            <w:gridSpan w:val="3"/>
            <w:vAlign w:val="center"/>
            <w:hideMark/>
          </w:tcPr>
          <w:p w14:paraId="2A21CB8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5DC52B39" w14:textId="77777777" w:rsidTr="009F4A33">
        <w:trPr>
          <w:tblCellSpacing w:w="15" w:type="dxa"/>
        </w:trPr>
        <w:tc>
          <w:tcPr>
            <w:tcW w:w="606" w:type="pct"/>
            <w:hideMark/>
          </w:tcPr>
          <w:p w14:paraId="0177C24E"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HB96</w:t>
            </w:r>
          </w:p>
        </w:tc>
        <w:tc>
          <w:tcPr>
            <w:tcW w:w="0" w:type="auto"/>
            <w:gridSpan w:val="2"/>
            <w:vAlign w:val="center"/>
            <w:hideMark/>
          </w:tcPr>
          <w:p w14:paraId="6A65C861"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OPERATING BUDGET</w:t>
            </w:r>
            <w:r w:rsidRPr="00A61F0F">
              <w:rPr>
                <w:rFonts w:ascii="Cambria" w:eastAsia="Times New Roman" w:hAnsi="Cambria" w:cs="Tahoma"/>
              </w:rPr>
              <w:t xml:space="preserve"> (STEWART B) To make operating appropriations for the biennium beginning July 1, 2025, and ending June 30, 2027, to levy taxes, and to provide authorization and conditions for the operation of state programs.</w:t>
            </w:r>
          </w:p>
        </w:tc>
      </w:tr>
      <w:tr w:rsidR="00E10D41" w:rsidRPr="00A61F0F" w14:paraId="564F1E38" w14:textId="77777777" w:rsidTr="009F4A33">
        <w:trPr>
          <w:tblCellSpacing w:w="15" w:type="dxa"/>
        </w:trPr>
        <w:tc>
          <w:tcPr>
            <w:tcW w:w="0" w:type="auto"/>
            <w:vAlign w:val="center"/>
            <w:hideMark/>
          </w:tcPr>
          <w:p w14:paraId="701803EB"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45B42E2"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1C21C35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xml:space="preserve">4/9/2025 - </w:t>
            </w:r>
            <w:r w:rsidRPr="00A61F0F">
              <w:rPr>
                <w:rFonts w:ascii="Cambria" w:eastAsia="Times New Roman" w:hAnsi="Cambria" w:cs="Tahoma"/>
                <w:b/>
                <w:bCs/>
              </w:rPr>
              <w:t>PASSED BY HOUSE</w:t>
            </w:r>
            <w:r w:rsidRPr="00A61F0F">
              <w:rPr>
                <w:rFonts w:ascii="Cambria" w:eastAsia="Times New Roman" w:hAnsi="Cambria" w:cs="Tahoma"/>
              </w:rPr>
              <w:t>; Amended on Floor, Bill Vote 60-39</w:t>
            </w:r>
          </w:p>
        </w:tc>
      </w:tr>
      <w:tr w:rsidR="00E10D41" w:rsidRPr="00A61F0F" w14:paraId="66B54F69" w14:textId="77777777" w:rsidTr="009F4A33">
        <w:trPr>
          <w:tblCellSpacing w:w="15" w:type="dxa"/>
        </w:trPr>
        <w:tc>
          <w:tcPr>
            <w:tcW w:w="0" w:type="auto"/>
            <w:vAlign w:val="center"/>
            <w:hideMark/>
          </w:tcPr>
          <w:p w14:paraId="344726BB"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8A5AC5A"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76D1B90E" w14:textId="77777777" w:rsidR="00E10D41" w:rsidRPr="00A61F0F" w:rsidRDefault="00E10D41" w:rsidP="00720B7E">
            <w:pPr>
              <w:rPr>
                <w:rFonts w:ascii="Cambria" w:eastAsia="Times New Roman" w:hAnsi="Cambria" w:cs="Tahoma"/>
              </w:rPr>
            </w:pPr>
            <w:hyperlink r:id="rId16" w:tgtFrame="_blank" w:history="1">
              <w:r w:rsidRPr="00A61F0F">
                <w:rPr>
                  <w:rStyle w:val="Hyperlink"/>
                  <w:rFonts w:ascii="Cambria" w:eastAsia="Times New Roman" w:hAnsi="Cambria" w:cs="Tahoma"/>
                </w:rPr>
                <w:t>https://www.legislature.ohio.gov/legislation/legislation-summary?id=GA136-HB-96</w:t>
              </w:r>
            </w:hyperlink>
          </w:p>
        </w:tc>
      </w:tr>
      <w:tr w:rsidR="00E10D41" w:rsidRPr="00A61F0F" w14:paraId="26579B14" w14:textId="77777777" w:rsidTr="00720B7E">
        <w:trPr>
          <w:tblCellSpacing w:w="15" w:type="dxa"/>
        </w:trPr>
        <w:tc>
          <w:tcPr>
            <w:tcW w:w="0" w:type="auto"/>
            <w:gridSpan w:val="3"/>
            <w:vAlign w:val="center"/>
            <w:hideMark/>
          </w:tcPr>
          <w:p w14:paraId="54B45CC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643F61D8" w14:textId="77777777" w:rsidTr="009F4A33">
        <w:trPr>
          <w:tblCellSpacing w:w="15" w:type="dxa"/>
        </w:trPr>
        <w:tc>
          <w:tcPr>
            <w:tcW w:w="606" w:type="pct"/>
            <w:hideMark/>
          </w:tcPr>
          <w:p w14:paraId="09E519DF"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HB112</w:t>
            </w:r>
          </w:p>
        </w:tc>
        <w:tc>
          <w:tcPr>
            <w:tcW w:w="0" w:type="auto"/>
            <w:gridSpan w:val="2"/>
            <w:vAlign w:val="center"/>
            <w:hideMark/>
          </w:tcPr>
          <w:p w14:paraId="351E3E0E"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RIGHT TO REFUSE MEDICAL INTERVENTIONS</w:t>
            </w:r>
            <w:r w:rsidRPr="00A61F0F">
              <w:rPr>
                <w:rFonts w:ascii="Cambria" w:eastAsia="Times New Roman" w:hAnsi="Cambria" w:cs="Tahoma"/>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E10D41" w:rsidRPr="00A61F0F" w14:paraId="546D2568" w14:textId="77777777" w:rsidTr="009F4A33">
        <w:trPr>
          <w:tblCellSpacing w:w="15" w:type="dxa"/>
        </w:trPr>
        <w:tc>
          <w:tcPr>
            <w:tcW w:w="0" w:type="auto"/>
            <w:vAlign w:val="center"/>
            <w:hideMark/>
          </w:tcPr>
          <w:p w14:paraId="6E99959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150D11A2"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316A41DA"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2/26/2025 - Referred to Committee House Judiciary</w:t>
            </w:r>
          </w:p>
        </w:tc>
      </w:tr>
      <w:tr w:rsidR="00E10D41" w:rsidRPr="00A61F0F" w14:paraId="3E0A5264" w14:textId="77777777" w:rsidTr="009F4A33">
        <w:trPr>
          <w:tblCellSpacing w:w="15" w:type="dxa"/>
        </w:trPr>
        <w:tc>
          <w:tcPr>
            <w:tcW w:w="0" w:type="auto"/>
            <w:vAlign w:val="center"/>
            <w:hideMark/>
          </w:tcPr>
          <w:p w14:paraId="7A40DF1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5BC880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4CBB070D" w14:textId="77777777" w:rsidR="00E10D41" w:rsidRPr="00A61F0F" w:rsidRDefault="00E10D41" w:rsidP="00720B7E">
            <w:pPr>
              <w:rPr>
                <w:rFonts w:ascii="Cambria" w:eastAsia="Times New Roman" w:hAnsi="Cambria" w:cs="Tahoma"/>
              </w:rPr>
            </w:pPr>
            <w:hyperlink r:id="rId17" w:tgtFrame="_blank" w:history="1">
              <w:r w:rsidRPr="00A61F0F">
                <w:rPr>
                  <w:rStyle w:val="Hyperlink"/>
                  <w:rFonts w:ascii="Cambria" w:eastAsia="Times New Roman" w:hAnsi="Cambria" w:cs="Tahoma"/>
                </w:rPr>
                <w:t>https://www.legislature.ohio.gov/legislation/legislation-summary?id=GA136-HB-112</w:t>
              </w:r>
            </w:hyperlink>
          </w:p>
        </w:tc>
      </w:tr>
      <w:tr w:rsidR="00E10D41" w:rsidRPr="00A61F0F" w14:paraId="1A0E127C" w14:textId="77777777" w:rsidTr="00720B7E">
        <w:trPr>
          <w:tblCellSpacing w:w="15" w:type="dxa"/>
        </w:trPr>
        <w:tc>
          <w:tcPr>
            <w:tcW w:w="0" w:type="auto"/>
            <w:gridSpan w:val="3"/>
            <w:vAlign w:val="center"/>
            <w:hideMark/>
          </w:tcPr>
          <w:p w14:paraId="2D07A9E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758CBCC5" w14:textId="77777777" w:rsidTr="009F4A33">
        <w:trPr>
          <w:tblCellSpacing w:w="15" w:type="dxa"/>
        </w:trPr>
        <w:tc>
          <w:tcPr>
            <w:tcW w:w="606" w:type="pct"/>
            <w:hideMark/>
          </w:tcPr>
          <w:p w14:paraId="28E7D36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HB139</w:t>
            </w:r>
          </w:p>
        </w:tc>
        <w:tc>
          <w:tcPr>
            <w:tcW w:w="0" w:type="auto"/>
            <w:gridSpan w:val="2"/>
            <w:vAlign w:val="center"/>
            <w:hideMark/>
          </w:tcPr>
          <w:p w14:paraId="60A6AEC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REQUIRE FIRE HYDRANT TESTING</w:t>
            </w:r>
            <w:r w:rsidRPr="00A61F0F">
              <w:rPr>
                <w:rFonts w:ascii="Cambria" w:eastAsia="Times New Roman" w:hAnsi="Cambria" w:cs="Tahoma"/>
              </w:rPr>
              <w:t xml:space="preserve"> (HALL T) To require specified testing of fire hydrant systems.</w:t>
            </w:r>
          </w:p>
        </w:tc>
      </w:tr>
      <w:tr w:rsidR="00E10D41" w:rsidRPr="00A61F0F" w14:paraId="721A792F" w14:textId="77777777" w:rsidTr="009F4A33">
        <w:trPr>
          <w:tblCellSpacing w:w="15" w:type="dxa"/>
        </w:trPr>
        <w:tc>
          <w:tcPr>
            <w:tcW w:w="0" w:type="auto"/>
            <w:vAlign w:val="center"/>
            <w:hideMark/>
          </w:tcPr>
          <w:p w14:paraId="3332CAA7"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E95308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7C7365E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4/2/2025 - House Local Government, (Second Hearing)</w:t>
            </w:r>
          </w:p>
        </w:tc>
      </w:tr>
      <w:tr w:rsidR="00E10D41" w:rsidRPr="00A61F0F" w14:paraId="421B9BD6" w14:textId="77777777" w:rsidTr="009F4A33">
        <w:trPr>
          <w:tblCellSpacing w:w="15" w:type="dxa"/>
        </w:trPr>
        <w:tc>
          <w:tcPr>
            <w:tcW w:w="0" w:type="auto"/>
            <w:vAlign w:val="center"/>
            <w:hideMark/>
          </w:tcPr>
          <w:p w14:paraId="7CA7E78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06AE037"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2F288FA6" w14:textId="77777777" w:rsidR="00E10D41" w:rsidRPr="00A61F0F" w:rsidRDefault="00E10D41" w:rsidP="00720B7E">
            <w:pPr>
              <w:rPr>
                <w:rFonts w:ascii="Cambria" w:eastAsia="Times New Roman" w:hAnsi="Cambria" w:cs="Tahoma"/>
              </w:rPr>
            </w:pPr>
            <w:hyperlink r:id="rId18" w:tgtFrame="_blank" w:history="1">
              <w:r w:rsidRPr="00A61F0F">
                <w:rPr>
                  <w:rStyle w:val="Hyperlink"/>
                  <w:rFonts w:ascii="Cambria" w:eastAsia="Times New Roman" w:hAnsi="Cambria" w:cs="Tahoma"/>
                </w:rPr>
                <w:t>https://www.legislature.ohio.gov/legislation/legislation-summary?id=GA136-HB-139</w:t>
              </w:r>
            </w:hyperlink>
          </w:p>
        </w:tc>
      </w:tr>
      <w:tr w:rsidR="00E10D41" w:rsidRPr="00A61F0F" w14:paraId="1275432F" w14:textId="77777777" w:rsidTr="00720B7E">
        <w:trPr>
          <w:tblCellSpacing w:w="15" w:type="dxa"/>
        </w:trPr>
        <w:tc>
          <w:tcPr>
            <w:tcW w:w="0" w:type="auto"/>
            <w:gridSpan w:val="3"/>
            <w:vAlign w:val="center"/>
            <w:hideMark/>
          </w:tcPr>
          <w:p w14:paraId="383633FD"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24020CDF" w14:textId="77777777" w:rsidTr="009F4A33">
        <w:trPr>
          <w:tblCellSpacing w:w="15" w:type="dxa"/>
        </w:trPr>
        <w:tc>
          <w:tcPr>
            <w:tcW w:w="606" w:type="pct"/>
            <w:hideMark/>
          </w:tcPr>
          <w:p w14:paraId="379F267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HB158</w:t>
            </w:r>
          </w:p>
        </w:tc>
        <w:tc>
          <w:tcPr>
            <w:tcW w:w="0" w:type="auto"/>
            <w:gridSpan w:val="2"/>
            <w:vAlign w:val="center"/>
            <w:hideMark/>
          </w:tcPr>
          <w:p w14:paraId="6F9436AA"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REQUIRE UTILITY BILL ITEMIZATION</w:t>
            </w:r>
            <w:r w:rsidRPr="00A61F0F">
              <w:rPr>
                <w:rFonts w:ascii="Cambria" w:eastAsia="Times New Roman" w:hAnsi="Cambria" w:cs="Tahoma"/>
              </w:rPr>
              <w:t xml:space="preserve"> (BRENNAN S, THOMAS D) To enact "The Consumer Utility Billing Transparency Act" requiring the itemization of all riders, taxes, and other costs on certain utility bills.</w:t>
            </w:r>
          </w:p>
        </w:tc>
      </w:tr>
      <w:tr w:rsidR="00E10D41" w:rsidRPr="00A61F0F" w14:paraId="15C365DF" w14:textId="77777777" w:rsidTr="009F4A33">
        <w:trPr>
          <w:tblCellSpacing w:w="15" w:type="dxa"/>
        </w:trPr>
        <w:tc>
          <w:tcPr>
            <w:tcW w:w="0" w:type="auto"/>
            <w:vAlign w:val="center"/>
            <w:hideMark/>
          </w:tcPr>
          <w:p w14:paraId="7DB49D40"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1501A314"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7AD9EF6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4/9/2025 - House Energy, (First Hearing)</w:t>
            </w:r>
          </w:p>
        </w:tc>
      </w:tr>
      <w:tr w:rsidR="00E10D41" w:rsidRPr="00A61F0F" w14:paraId="42D95F33" w14:textId="77777777" w:rsidTr="009F4A33">
        <w:trPr>
          <w:tblCellSpacing w:w="15" w:type="dxa"/>
        </w:trPr>
        <w:tc>
          <w:tcPr>
            <w:tcW w:w="0" w:type="auto"/>
            <w:vAlign w:val="center"/>
            <w:hideMark/>
          </w:tcPr>
          <w:p w14:paraId="0427C8E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0552CB77"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545458A4" w14:textId="77777777" w:rsidR="00E10D41" w:rsidRPr="00A61F0F" w:rsidRDefault="00E10D41" w:rsidP="00720B7E">
            <w:pPr>
              <w:rPr>
                <w:rFonts w:ascii="Cambria" w:eastAsia="Times New Roman" w:hAnsi="Cambria" w:cs="Tahoma"/>
              </w:rPr>
            </w:pPr>
            <w:hyperlink r:id="rId19" w:tgtFrame="_blank" w:history="1">
              <w:r w:rsidRPr="00A61F0F">
                <w:rPr>
                  <w:rStyle w:val="Hyperlink"/>
                  <w:rFonts w:ascii="Cambria" w:eastAsia="Times New Roman" w:hAnsi="Cambria" w:cs="Tahoma"/>
                </w:rPr>
                <w:t>https://www.legislature.ohio.gov/legislation/legislation-summary?id=GA136-HB-158</w:t>
              </w:r>
            </w:hyperlink>
          </w:p>
        </w:tc>
      </w:tr>
      <w:tr w:rsidR="00E10D41" w:rsidRPr="00A61F0F" w14:paraId="5365D7F6" w14:textId="77777777" w:rsidTr="00720B7E">
        <w:trPr>
          <w:tblCellSpacing w:w="15" w:type="dxa"/>
        </w:trPr>
        <w:tc>
          <w:tcPr>
            <w:tcW w:w="0" w:type="auto"/>
            <w:gridSpan w:val="3"/>
            <w:vAlign w:val="center"/>
            <w:hideMark/>
          </w:tcPr>
          <w:p w14:paraId="2825F647"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lastRenderedPageBreak/>
              <w:t> </w:t>
            </w:r>
          </w:p>
        </w:tc>
      </w:tr>
      <w:tr w:rsidR="00E10D41" w:rsidRPr="00A61F0F" w14:paraId="07ABBBD5" w14:textId="77777777" w:rsidTr="009F4A33">
        <w:trPr>
          <w:tblCellSpacing w:w="15" w:type="dxa"/>
        </w:trPr>
        <w:tc>
          <w:tcPr>
            <w:tcW w:w="606" w:type="pct"/>
            <w:hideMark/>
          </w:tcPr>
          <w:p w14:paraId="051ACDDD"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HB182</w:t>
            </w:r>
          </w:p>
        </w:tc>
        <w:tc>
          <w:tcPr>
            <w:tcW w:w="0" w:type="auto"/>
            <w:gridSpan w:val="2"/>
            <w:vAlign w:val="center"/>
            <w:hideMark/>
          </w:tcPr>
          <w:p w14:paraId="7058546D"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PROHIBIT FLUORIDE-PUBLIC WATER SYSTEMS</w:t>
            </w:r>
            <w:r w:rsidRPr="00A61F0F">
              <w:rPr>
                <w:rFonts w:ascii="Cambria" w:eastAsia="Times New Roman" w:hAnsi="Cambria" w:cs="Tahoma"/>
              </w:rPr>
              <w:t xml:space="preserve"> (DEAN L) To prohibit a public water system from adding fluoride to its water.</w:t>
            </w:r>
          </w:p>
        </w:tc>
      </w:tr>
      <w:tr w:rsidR="00E10D41" w:rsidRPr="00A61F0F" w14:paraId="085E66BF" w14:textId="77777777" w:rsidTr="009F4A33">
        <w:trPr>
          <w:tblCellSpacing w:w="15" w:type="dxa"/>
        </w:trPr>
        <w:tc>
          <w:tcPr>
            <w:tcW w:w="0" w:type="auto"/>
            <w:vAlign w:val="center"/>
            <w:hideMark/>
          </w:tcPr>
          <w:p w14:paraId="625192F3"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E7F536F"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25B0BD6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3/26/2025 - Referred to Committee House Natural Resources</w:t>
            </w:r>
          </w:p>
        </w:tc>
      </w:tr>
      <w:tr w:rsidR="00E10D41" w:rsidRPr="00A61F0F" w14:paraId="0CB22BAA" w14:textId="77777777" w:rsidTr="009F4A33">
        <w:trPr>
          <w:tblCellSpacing w:w="15" w:type="dxa"/>
        </w:trPr>
        <w:tc>
          <w:tcPr>
            <w:tcW w:w="0" w:type="auto"/>
            <w:vAlign w:val="center"/>
            <w:hideMark/>
          </w:tcPr>
          <w:p w14:paraId="2898507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76534C47"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74A22D56" w14:textId="77777777" w:rsidR="00E10D41" w:rsidRPr="00A61F0F" w:rsidRDefault="00E10D41" w:rsidP="00720B7E">
            <w:pPr>
              <w:rPr>
                <w:rFonts w:ascii="Cambria" w:eastAsia="Times New Roman" w:hAnsi="Cambria" w:cs="Tahoma"/>
              </w:rPr>
            </w:pPr>
            <w:hyperlink r:id="rId20" w:tgtFrame="_blank" w:history="1">
              <w:r w:rsidRPr="00A61F0F">
                <w:rPr>
                  <w:rStyle w:val="Hyperlink"/>
                  <w:rFonts w:ascii="Cambria" w:eastAsia="Times New Roman" w:hAnsi="Cambria" w:cs="Tahoma"/>
                </w:rPr>
                <w:t>https://www.legislature.ohio.gov/legislation/legislation-summary?id=GA136-HB-182</w:t>
              </w:r>
            </w:hyperlink>
          </w:p>
        </w:tc>
      </w:tr>
      <w:tr w:rsidR="00E10D41" w:rsidRPr="00A61F0F" w14:paraId="39DA64BF" w14:textId="77777777" w:rsidTr="00720B7E">
        <w:trPr>
          <w:tblCellSpacing w:w="15" w:type="dxa"/>
        </w:trPr>
        <w:tc>
          <w:tcPr>
            <w:tcW w:w="0" w:type="auto"/>
            <w:gridSpan w:val="3"/>
            <w:vAlign w:val="center"/>
            <w:hideMark/>
          </w:tcPr>
          <w:p w14:paraId="2A41D02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3763EEDF" w14:textId="77777777" w:rsidTr="009F4A33">
        <w:trPr>
          <w:tblCellSpacing w:w="15" w:type="dxa"/>
        </w:trPr>
        <w:tc>
          <w:tcPr>
            <w:tcW w:w="606" w:type="pct"/>
            <w:hideMark/>
          </w:tcPr>
          <w:p w14:paraId="0A57B64D"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HB223</w:t>
            </w:r>
          </w:p>
        </w:tc>
        <w:tc>
          <w:tcPr>
            <w:tcW w:w="0" w:type="auto"/>
            <w:gridSpan w:val="2"/>
            <w:vAlign w:val="center"/>
            <w:hideMark/>
          </w:tcPr>
          <w:p w14:paraId="61F96350"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US, OHIO FLAG PURCHASE REQUIREMENTS</w:t>
            </w:r>
            <w:r w:rsidRPr="00A61F0F">
              <w:rPr>
                <w:rFonts w:ascii="Cambria" w:eastAsia="Times New Roman" w:hAnsi="Cambria" w:cs="Tahoma"/>
              </w:rPr>
              <w:t xml:space="preserve"> (MATHEWS T, WILLIS B) To prohibit the state or a political subdivision from purchasing a United States or Ohio flag that was not made in the United States.</w:t>
            </w:r>
          </w:p>
        </w:tc>
      </w:tr>
      <w:tr w:rsidR="00E10D41" w:rsidRPr="00A61F0F" w14:paraId="3D7983A5" w14:textId="77777777" w:rsidTr="009F4A33">
        <w:trPr>
          <w:tblCellSpacing w:w="15" w:type="dxa"/>
        </w:trPr>
        <w:tc>
          <w:tcPr>
            <w:tcW w:w="0" w:type="auto"/>
            <w:vAlign w:val="center"/>
            <w:hideMark/>
          </w:tcPr>
          <w:p w14:paraId="0FCFAFB1"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D93C223"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188B9255"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4/9/2025 - Referred to Committee House Government Oversight</w:t>
            </w:r>
          </w:p>
        </w:tc>
      </w:tr>
      <w:tr w:rsidR="00E10D41" w:rsidRPr="00A61F0F" w14:paraId="6787019D" w14:textId="77777777" w:rsidTr="009F4A33">
        <w:trPr>
          <w:tblCellSpacing w:w="15" w:type="dxa"/>
        </w:trPr>
        <w:tc>
          <w:tcPr>
            <w:tcW w:w="0" w:type="auto"/>
            <w:vAlign w:val="center"/>
            <w:hideMark/>
          </w:tcPr>
          <w:p w14:paraId="79BC36B1"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448B17C4"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271B9099" w14:textId="77777777" w:rsidR="00E10D41" w:rsidRPr="00A61F0F" w:rsidRDefault="00E10D41" w:rsidP="00720B7E">
            <w:pPr>
              <w:rPr>
                <w:rFonts w:ascii="Cambria" w:eastAsia="Times New Roman" w:hAnsi="Cambria" w:cs="Tahoma"/>
              </w:rPr>
            </w:pPr>
            <w:hyperlink r:id="rId21" w:tgtFrame="_blank" w:history="1">
              <w:r w:rsidRPr="00A61F0F">
                <w:rPr>
                  <w:rStyle w:val="Hyperlink"/>
                  <w:rFonts w:ascii="Cambria" w:eastAsia="Times New Roman" w:hAnsi="Cambria" w:cs="Tahoma"/>
                </w:rPr>
                <w:t>https://www.legislature.ohio.gov/legislation/legislation-summary?id=GA136-HB-223</w:t>
              </w:r>
            </w:hyperlink>
          </w:p>
        </w:tc>
      </w:tr>
      <w:tr w:rsidR="00E10D41" w:rsidRPr="00A61F0F" w14:paraId="16BA4E7E" w14:textId="77777777" w:rsidTr="00720B7E">
        <w:trPr>
          <w:tblCellSpacing w:w="15" w:type="dxa"/>
        </w:trPr>
        <w:tc>
          <w:tcPr>
            <w:tcW w:w="0" w:type="auto"/>
            <w:gridSpan w:val="3"/>
            <w:vAlign w:val="center"/>
            <w:hideMark/>
          </w:tcPr>
          <w:p w14:paraId="4155E18A"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75C9E636" w14:textId="77777777" w:rsidTr="009F4A33">
        <w:trPr>
          <w:tblCellSpacing w:w="15" w:type="dxa"/>
        </w:trPr>
        <w:tc>
          <w:tcPr>
            <w:tcW w:w="606" w:type="pct"/>
            <w:hideMark/>
          </w:tcPr>
          <w:p w14:paraId="0461E5B5"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HB227</w:t>
            </w:r>
          </w:p>
        </w:tc>
        <w:tc>
          <w:tcPr>
            <w:tcW w:w="0" w:type="auto"/>
            <w:gridSpan w:val="2"/>
            <w:vAlign w:val="center"/>
            <w:hideMark/>
          </w:tcPr>
          <w:p w14:paraId="3AB6117E"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LAW MODIFICATIONS-EXCAVATION REQUIREMENTS</w:t>
            </w:r>
            <w:r w:rsidRPr="00A61F0F">
              <w:rPr>
                <w:rFonts w:ascii="Cambria" w:eastAsia="Times New Roman" w:hAnsi="Cambria" w:cs="Tahoma"/>
              </w:rPr>
              <w:t xml:space="preserve"> (ROBB BLASDEL M, JOHNSON M) To modify excavation requirements.</w:t>
            </w:r>
          </w:p>
        </w:tc>
      </w:tr>
      <w:tr w:rsidR="00E10D41" w:rsidRPr="00A61F0F" w14:paraId="295449D9" w14:textId="77777777" w:rsidTr="009F4A33">
        <w:trPr>
          <w:tblCellSpacing w:w="15" w:type="dxa"/>
        </w:trPr>
        <w:tc>
          <w:tcPr>
            <w:tcW w:w="0" w:type="auto"/>
            <w:vAlign w:val="center"/>
            <w:hideMark/>
          </w:tcPr>
          <w:p w14:paraId="5D91A4D8"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76DDCCB"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0CBC27E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4/9/2025 - Referred to Committee House Commerce and Labor</w:t>
            </w:r>
          </w:p>
        </w:tc>
      </w:tr>
      <w:tr w:rsidR="00E10D41" w:rsidRPr="00A61F0F" w14:paraId="2A6C4DF1" w14:textId="77777777" w:rsidTr="009F4A33">
        <w:trPr>
          <w:tblCellSpacing w:w="15" w:type="dxa"/>
        </w:trPr>
        <w:tc>
          <w:tcPr>
            <w:tcW w:w="0" w:type="auto"/>
            <w:vAlign w:val="center"/>
            <w:hideMark/>
          </w:tcPr>
          <w:p w14:paraId="21A1DDC1"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9C4F95F"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749F9D8E" w14:textId="77777777" w:rsidR="00E10D41" w:rsidRPr="00A61F0F" w:rsidRDefault="00E10D41" w:rsidP="00720B7E">
            <w:pPr>
              <w:rPr>
                <w:rFonts w:ascii="Cambria" w:eastAsia="Times New Roman" w:hAnsi="Cambria" w:cs="Tahoma"/>
              </w:rPr>
            </w:pPr>
            <w:hyperlink r:id="rId22" w:tgtFrame="_blank" w:history="1">
              <w:r w:rsidRPr="00A61F0F">
                <w:rPr>
                  <w:rStyle w:val="Hyperlink"/>
                  <w:rFonts w:ascii="Cambria" w:eastAsia="Times New Roman" w:hAnsi="Cambria" w:cs="Tahoma"/>
                </w:rPr>
                <w:t>https://www.legislature.ohio.gov/legislation/legislation-summary?id=GA136-HB-227</w:t>
              </w:r>
            </w:hyperlink>
          </w:p>
        </w:tc>
      </w:tr>
      <w:tr w:rsidR="00E10D41" w:rsidRPr="00A61F0F" w14:paraId="76CA457F" w14:textId="77777777" w:rsidTr="00720B7E">
        <w:trPr>
          <w:tblCellSpacing w:w="15" w:type="dxa"/>
        </w:trPr>
        <w:tc>
          <w:tcPr>
            <w:tcW w:w="0" w:type="auto"/>
            <w:gridSpan w:val="3"/>
            <w:vAlign w:val="center"/>
            <w:hideMark/>
          </w:tcPr>
          <w:p w14:paraId="17F6EC0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29B8E0CF" w14:textId="77777777" w:rsidTr="009F4A33">
        <w:trPr>
          <w:tblCellSpacing w:w="15" w:type="dxa"/>
        </w:trPr>
        <w:tc>
          <w:tcPr>
            <w:tcW w:w="606" w:type="pct"/>
            <w:hideMark/>
          </w:tcPr>
          <w:p w14:paraId="48D921BB"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SB3</w:t>
            </w:r>
          </w:p>
        </w:tc>
        <w:tc>
          <w:tcPr>
            <w:tcW w:w="0" w:type="auto"/>
            <w:gridSpan w:val="2"/>
            <w:vAlign w:val="center"/>
            <w:hideMark/>
          </w:tcPr>
          <w:p w14:paraId="4CEFE1DE"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PHASE DOWN OHIO INCOME TAX</w:t>
            </w:r>
            <w:r w:rsidRPr="00A61F0F">
              <w:rPr>
                <w:rFonts w:ascii="Cambria" w:eastAsia="Times New Roman" w:hAnsi="Cambria" w:cs="Tahoma"/>
              </w:rPr>
              <w:t xml:space="preserve"> (LANG G, HUFFMAN S) To </w:t>
            </w:r>
            <w:proofErr w:type="gramStart"/>
            <w:r w:rsidRPr="00A61F0F">
              <w:rPr>
                <w:rFonts w:ascii="Cambria" w:eastAsia="Times New Roman" w:hAnsi="Cambria" w:cs="Tahoma"/>
              </w:rPr>
              <w:t>phase-down</w:t>
            </w:r>
            <w:proofErr w:type="gramEnd"/>
            <w:r w:rsidRPr="00A61F0F">
              <w:rPr>
                <w:rFonts w:ascii="Cambria" w:eastAsia="Times New Roman" w:hAnsi="Cambria" w:cs="Tahoma"/>
              </w:rPr>
              <w:t xml:space="preserve"> the state income tax to a flat rate of 2.75% over two years.</w:t>
            </w:r>
          </w:p>
        </w:tc>
      </w:tr>
      <w:tr w:rsidR="00E10D41" w:rsidRPr="00A61F0F" w14:paraId="4D4A85F2" w14:textId="77777777" w:rsidTr="009F4A33">
        <w:trPr>
          <w:tblCellSpacing w:w="15" w:type="dxa"/>
        </w:trPr>
        <w:tc>
          <w:tcPr>
            <w:tcW w:w="0" w:type="auto"/>
            <w:vAlign w:val="center"/>
            <w:hideMark/>
          </w:tcPr>
          <w:p w14:paraId="349532E7"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ACE8941"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40746B70"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1/29/2025 - Referred to Committee Senate Ways and Means</w:t>
            </w:r>
          </w:p>
        </w:tc>
      </w:tr>
      <w:tr w:rsidR="00E10D41" w:rsidRPr="00A61F0F" w14:paraId="57B701AF" w14:textId="77777777" w:rsidTr="009F4A33">
        <w:trPr>
          <w:tblCellSpacing w:w="15" w:type="dxa"/>
        </w:trPr>
        <w:tc>
          <w:tcPr>
            <w:tcW w:w="0" w:type="auto"/>
            <w:vAlign w:val="center"/>
            <w:hideMark/>
          </w:tcPr>
          <w:p w14:paraId="3F01821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7E8526B"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66AEB733" w14:textId="77777777" w:rsidR="00E10D41" w:rsidRPr="00A61F0F" w:rsidRDefault="00E10D41" w:rsidP="00720B7E">
            <w:pPr>
              <w:rPr>
                <w:rFonts w:ascii="Cambria" w:eastAsia="Times New Roman" w:hAnsi="Cambria" w:cs="Tahoma"/>
              </w:rPr>
            </w:pPr>
            <w:hyperlink r:id="rId23" w:tgtFrame="_blank" w:history="1">
              <w:r w:rsidRPr="00A61F0F">
                <w:rPr>
                  <w:rStyle w:val="Hyperlink"/>
                  <w:rFonts w:ascii="Cambria" w:eastAsia="Times New Roman" w:hAnsi="Cambria" w:cs="Tahoma"/>
                </w:rPr>
                <w:t>https://www.legislature.ohio.gov/legislation/legislation-summary?id=GA136-SB-3</w:t>
              </w:r>
            </w:hyperlink>
          </w:p>
        </w:tc>
      </w:tr>
      <w:tr w:rsidR="00E10D41" w:rsidRPr="00A61F0F" w14:paraId="7E42A78A" w14:textId="77777777" w:rsidTr="00720B7E">
        <w:trPr>
          <w:tblCellSpacing w:w="15" w:type="dxa"/>
        </w:trPr>
        <w:tc>
          <w:tcPr>
            <w:tcW w:w="0" w:type="auto"/>
            <w:gridSpan w:val="3"/>
            <w:vAlign w:val="center"/>
            <w:hideMark/>
          </w:tcPr>
          <w:p w14:paraId="22C86E78"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311FBB84" w14:textId="77777777" w:rsidTr="009F4A33">
        <w:trPr>
          <w:tblCellSpacing w:w="15" w:type="dxa"/>
        </w:trPr>
        <w:tc>
          <w:tcPr>
            <w:tcW w:w="606" w:type="pct"/>
            <w:hideMark/>
          </w:tcPr>
          <w:p w14:paraId="5E2250F1"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SB8</w:t>
            </w:r>
          </w:p>
        </w:tc>
        <w:tc>
          <w:tcPr>
            <w:tcW w:w="0" w:type="auto"/>
            <w:gridSpan w:val="2"/>
            <w:vAlign w:val="center"/>
            <w:hideMark/>
          </w:tcPr>
          <w:p w14:paraId="65881879"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PROHIBIT EMPLOYEE COMPENSATION-UNION ACTIVITIES</w:t>
            </w:r>
            <w:r w:rsidRPr="00A61F0F">
              <w:rPr>
                <w:rFonts w:ascii="Cambria" w:eastAsia="Times New Roman" w:hAnsi="Cambria" w:cs="Tahoma"/>
              </w:rPr>
              <w:t xml:space="preserve"> (HUFFMAN S) To prohibit a public employer from providing paid leave or compensation for a public employee to engage in certain union activities.</w:t>
            </w:r>
          </w:p>
        </w:tc>
      </w:tr>
      <w:tr w:rsidR="00E10D41" w:rsidRPr="00A61F0F" w14:paraId="26C3D341" w14:textId="77777777" w:rsidTr="009F4A33">
        <w:trPr>
          <w:tblCellSpacing w:w="15" w:type="dxa"/>
        </w:trPr>
        <w:tc>
          <w:tcPr>
            <w:tcW w:w="0" w:type="auto"/>
            <w:vAlign w:val="center"/>
            <w:hideMark/>
          </w:tcPr>
          <w:p w14:paraId="29697D7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4EFEEEC9"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251B637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3/19/2025 - Senate Government Oversight and Reform, (Second Hearing)</w:t>
            </w:r>
          </w:p>
        </w:tc>
      </w:tr>
      <w:tr w:rsidR="00E10D41" w:rsidRPr="00A61F0F" w14:paraId="15FB6CE7" w14:textId="77777777" w:rsidTr="009F4A33">
        <w:trPr>
          <w:tblCellSpacing w:w="15" w:type="dxa"/>
        </w:trPr>
        <w:tc>
          <w:tcPr>
            <w:tcW w:w="0" w:type="auto"/>
            <w:vAlign w:val="center"/>
            <w:hideMark/>
          </w:tcPr>
          <w:p w14:paraId="418C243A"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856A714"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6F547438" w14:textId="77777777" w:rsidR="00E10D41" w:rsidRPr="00A61F0F" w:rsidRDefault="00E10D41" w:rsidP="00720B7E">
            <w:pPr>
              <w:rPr>
                <w:rFonts w:ascii="Cambria" w:eastAsia="Times New Roman" w:hAnsi="Cambria" w:cs="Tahoma"/>
              </w:rPr>
            </w:pPr>
            <w:hyperlink r:id="rId24" w:tgtFrame="_blank" w:history="1">
              <w:r w:rsidRPr="00A61F0F">
                <w:rPr>
                  <w:rStyle w:val="Hyperlink"/>
                  <w:rFonts w:ascii="Cambria" w:eastAsia="Times New Roman" w:hAnsi="Cambria" w:cs="Tahoma"/>
                </w:rPr>
                <w:t>https://www.legislature.ohio.gov/legislation/legislation-summary?id=GA136-SB-8</w:t>
              </w:r>
            </w:hyperlink>
          </w:p>
        </w:tc>
      </w:tr>
      <w:tr w:rsidR="00E10D41" w:rsidRPr="00A61F0F" w14:paraId="751D3CE1" w14:textId="77777777" w:rsidTr="00720B7E">
        <w:trPr>
          <w:tblCellSpacing w:w="15" w:type="dxa"/>
        </w:trPr>
        <w:tc>
          <w:tcPr>
            <w:tcW w:w="0" w:type="auto"/>
            <w:gridSpan w:val="3"/>
            <w:vAlign w:val="center"/>
            <w:hideMark/>
          </w:tcPr>
          <w:p w14:paraId="698D846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9F4A33" w:rsidRPr="00A61F0F" w14:paraId="13C71320" w14:textId="77777777" w:rsidTr="00720B7E">
        <w:trPr>
          <w:tblCellSpacing w:w="15" w:type="dxa"/>
        </w:trPr>
        <w:tc>
          <w:tcPr>
            <w:tcW w:w="0" w:type="auto"/>
            <w:gridSpan w:val="3"/>
            <w:vAlign w:val="center"/>
          </w:tcPr>
          <w:p w14:paraId="455CCA3B" w14:textId="77777777" w:rsidR="009F4A33" w:rsidRPr="00A61F0F" w:rsidRDefault="009F4A33" w:rsidP="00720B7E">
            <w:pPr>
              <w:rPr>
                <w:rFonts w:ascii="Cambria" w:eastAsia="Times New Roman" w:hAnsi="Cambria" w:cs="Tahoma"/>
              </w:rPr>
            </w:pPr>
          </w:p>
        </w:tc>
      </w:tr>
      <w:tr w:rsidR="009F4A33" w:rsidRPr="00A61F0F" w14:paraId="6438AB8F" w14:textId="77777777" w:rsidTr="00720B7E">
        <w:trPr>
          <w:tblCellSpacing w:w="15" w:type="dxa"/>
        </w:trPr>
        <w:tc>
          <w:tcPr>
            <w:tcW w:w="0" w:type="auto"/>
            <w:gridSpan w:val="3"/>
            <w:vAlign w:val="center"/>
          </w:tcPr>
          <w:p w14:paraId="390A890E" w14:textId="77777777" w:rsidR="009F4A33" w:rsidRPr="00A61F0F" w:rsidRDefault="009F4A33" w:rsidP="00720B7E">
            <w:pPr>
              <w:rPr>
                <w:rFonts w:ascii="Cambria" w:eastAsia="Times New Roman" w:hAnsi="Cambria" w:cs="Tahoma"/>
              </w:rPr>
            </w:pPr>
          </w:p>
        </w:tc>
      </w:tr>
      <w:tr w:rsidR="009F4A33" w:rsidRPr="00A61F0F" w14:paraId="2F2149C6" w14:textId="77777777" w:rsidTr="00720B7E">
        <w:trPr>
          <w:tblCellSpacing w:w="15" w:type="dxa"/>
        </w:trPr>
        <w:tc>
          <w:tcPr>
            <w:tcW w:w="0" w:type="auto"/>
            <w:gridSpan w:val="3"/>
            <w:vAlign w:val="center"/>
          </w:tcPr>
          <w:p w14:paraId="2D97AEFF" w14:textId="77777777" w:rsidR="009F4A33" w:rsidRPr="00A61F0F" w:rsidRDefault="009F4A33" w:rsidP="00720B7E">
            <w:pPr>
              <w:rPr>
                <w:rFonts w:ascii="Cambria" w:eastAsia="Times New Roman" w:hAnsi="Cambria" w:cs="Tahoma"/>
              </w:rPr>
            </w:pPr>
          </w:p>
        </w:tc>
      </w:tr>
      <w:tr w:rsidR="00E10D41" w:rsidRPr="00A61F0F" w14:paraId="7C864CD1" w14:textId="77777777" w:rsidTr="009F4A33">
        <w:trPr>
          <w:tblCellSpacing w:w="15" w:type="dxa"/>
        </w:trPr>
        <w:tc>
          <w:tcPr>
            <w:tcW w:w="606" w:type="pct"/>
            <w:hideMark/>
          </w:tcPr>
          <w:p w14:paraId="7DB57F4B"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lastRenderedPageBreak/>
              <w:t>SB9</w:t>
            </w:r>
          </w:p>
        </w:tc>
        <w:tc>
          <w:tcPr>
            <w:tcW w:w="0" w:type="auto"/>
            <w:gridSpan w:val="2"/>
            <w:vAlign w:val="center"/>
            <w:hideMark/>
          </w:tcPr>
          <w:p w14:paraId="36E14E51"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INCORPORATE INTERNAL REVENUE CODE CHANGES</w:t>
            </w:r>
            <w:r w:rsidRPr="00A61F0F">
              <w:rPr>
                <w:rFonts w:ascii="Cambria" w:eastAsia="Times New Roman" w:hAnsi="Cambria" w:cs="Tahoma"/>
              </w:rPr>
              <w:t xml:space="preserve"> (BLESSING III L) To expressly incorporate changes in the Internal Revenue Code since March 15, 2023, into Ohio law and to declare an emergency.</w:t>
            </w:r>
          </w:p>
        </w:tc>
      </w:tr>
      <w:tr w:rsidR="00E10D41" w:rsidRPr="00A61F0F" w14:paraId="05F64B7C" w14:textId="77777777" w:rsidTr="009F4A33">
        <w:trPr>
          <w:tblCellSpacing w:w="15" w:type="dxa"/>
        </w:trPr>
        <w:tc>
          <w:tcPr>
            <w:tcW w:w="0" w:type="auto"/>
            <w:vAlign w:val="center"/>
            <w:hideMark/>
          </w:tcPr>
          <w:p w14:paraId="473DF47F"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ED98EAB"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6B430A7D"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2/26/2025 - Referred to Committee House Ways and Means</w:t>
            </w:r>
          </w:p>
        </w:tc>
      </w:tr>
      <w:tr w:rsidR="00E10D41" w:rsidRPr="00A61F0F" w14:paraId="17819FC8" w14:textId="77777777" w:rsidTr="009F4A33">
        <w:trPr>
          <w:tblCellSpacing w:w="15" w:type="dxa"/>
        </w:trPr>
        <w:tc>
          <w:tcPr>
            <w:tcW w:w="0" w:type="auto"/>
            <w:vAlign w:val="center"/>
            <w:hideMark/>
          </w:tcPr>
          <w:p w14:paraId="54BA811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11F6BC7A"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41A9507D" w14:textId="77777777" w:rsidR="00E10D41" w:rsidRPr="00A61F0F" w:rsidRDefault="00E10D41" w:rsidP="00720B7E">
            <w:pPr>
              <w:rPr>
                <w:rFonts w:ascii="Cambria" w:eastAsia="Times New Roman" w:hAnsi="Cambria" w:cs="Tahoma"/>
              </w:rPr>
            </w:pPr>
            <w:hyperlink r:id="rId25" w:tgtFrame="_blank" w:history="1">
              <w:r w:rsidRPr="00A61F0F">
                <w:rPr>
                  <w:rStyle w:val="Hyperlink"/>
                  <w:rFonts w:ascii="Cambria" w:eastAsia="Times New Roman" w:hAnsi="Cambria" w:cs="Tahoma"/>
                </w:rPr>
                <w:t>https://www.legislature.ohio.gov/legislation/legislation-summary?id=GA136-SB-9</w:t>
              </w:r>
            </w:hyperlink>
          </w:p>
        </w:tc>
      </w:tr>
      <w:tr w:rsidR="00E10D41" w:rsidRPr="00A61F0F" w14:paraId="1A4B5A1C" w14:textId="77777777" w:rsidTr="00720B7E">
        <w:trPr>
          <w:tblCellSpacing w:w="15" w:type="dxa"/>
        </w:trPr>
        <w:tc>
          <w:tcPr>
            <w:tcW w:w="0" w:type="auto"/>
            <w:gridSpan w:val="3"/>
            <w:vAlign w:val="center"/>
            <w:hideMark/>
          </w:tcPr>
          <w:p w14:paraId="62DB835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4213DD16" w14:textId="77777777" w:rsidTr="009F4A33">
        <w:trPr>
          <w:tblCellSpacing w:w="15" w:type="dxa"/>
        </w:trPr>
        <w:tc>
          <w:tcPr>
            <w:tcW w:w="606" w:type="pct"/>
            <w:hideMark/>
          </w:tcPr>
          <w:p w14:paraId="57CC970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SB15</w:t>
            </w:r>
          </w:p>
        </w:tc>
        <w:tc>
          <w:tcPr>
            <w:tcW w:w="0" w:type="auto"/>
            <w:gridSpan w:val="2"/>
            <w:vAlign w:val="center"/>
            <w:hideMark/>
          </w:tcPr>
          <w:p w14:paraId="5ECB8E02"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ALLOW ESTABLISHMENT-COMMON BOND FUND PROGRAM</w:t>
            </w:r>
            <w:r w:rsidRPr="00A61F0F">
              <w:rPr>
                <w:rFonts w:ascii="Cambria" w:eastAsia="Times New Roman" w:hAnsi="Cambria" w:cs="Tahoma"/>
              </w:rPr>
              <w:t xml:space="preserve"> (BRENNER A, WILSON S) To allow port authorities to establish a Common Bond Fund Program to finance port authority facilities.</w:t>
            </w:r>
          </w:p>
        </w:tc>
      </w:tr>
      <w:tr w:rsidR="00E10D41" w:rsidRPr="00A61F0F" w14:paraId="329CB639" w14:textId="77777777" w:rsidTr="009F4A33">
        <w:trPr>
          <w:tblCellSpacing w:w="15" w:type="dxa"/>
        </w:trPr>
        <w:tc>
          <w:tcPr>
            <w:tcW w:w="0" w:type="auto"/>
            <w:vAlign w:val="center"/>
            <w:hideMark/>
          </w:tcPr>
          <w:p w14:paraId="0F15603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42192C45"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5AC42A6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1/29/2025 - Referred to Committee Senate Finance</w:t>
            </w:r>
          </w:p>
        </w:tc>
      </w:tr>
      <w:tr w:rsidR="00E10D41" w:rsidRPr="00A61F0F" w14:paraId="0E7547E0" w14:textId="77777777" w:rsidTr="009F4A33">
        <w:trPr>
          <w:tblCellSpacing w:w="15" w:type="dxa"/>
        </w:trPr>
        <w:tc>
          <w:tcPr>
            <w:tcW w:w="0" w:type="auto"/>
            <w:vAlign w:val="center"/>
            <w:hideMark/>
          </w:tcPr>
          <w:p w14:paraId="410770A3"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5790570"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1ED28CEE" w14:textId="77777777" w:rsidR="00E10D41" w:rsidRPr="00A61F0F" w:rsidRDefault="00E10D41" w:rsidP="00720B7E">
            <w:pPr>
              <w:rPr>
                <w:rFonts w:ascii="Cambria" w:eastAsia="Times New Roman" w:hAnsi="Cambria" w:cs="Tahoma"/>
              </w:rPr>
            </w:pPr>
            <w:hyperlink r:id="rId26" w:tgtFrame="_blank" w:history="1">
              <w:r w:rsidRPr="00A61F0F">
                <w:rPr>
                  <w:rStyle w:val="Hyperlink"/>
                  <w:rFonts w:ascii="Cambria" w:eastAsia="Times New Roman" w:hAnsi="Cambria" w:cs="Tahoma"/>
                </w:rPr>
                <w:t>https://www.legislature.ohio.gov/legislation/legislation-summary?id=GA136-SB-15</w:t>
              </w:r>
            </w:hyperlink>
          </w:p>
        </w:tc>
      </w:tr>
      <w:tr w:rsidR="00E10D41" w:rsidRPr="00A61F0F" w14:paraId="44DE29FA" w14:textId="77777777" w:rsidTr="00720B7E">
        <w:trPr>
          <w:tblCellSpacing w:w="15" w:type="dxa"/>
        </w:trPr>
        <w:tc>
          <w:tcPr>
            <w:tcW w:w="0" w:type="auto"/>
            <w:gridSpan w:val="3"/>
            <w:vAlign w:val="center"/>
            <w:hideMark/>
          </w:tcPr>
          <w:p w14:paraId="445325C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41DB74CA" w14:textId="77777777" w:rsidTr="009F4A33">
        <w:trPr>
          <w:tblCellSpacing w:w="15" w:type="dxa"/>
        </w:trPr>
        <w:tc>
          <w:tcPr>
            <w:tcW w:w="606" w:type="pct"/>
            <w:hideMark/>
          </w:tcPr>
          <w:p w14:paraId="19FD2301"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SB45</w:t>
            </w:r>
          </w:p>
        </w:tc>
        <w:tc>
          <w:tcPr>
            <w:tcW w:w="0" w:type="auto"/>
            <w:gridSpan w:val="2"/>
            <w:vAlign w:val="center"/>
            <w:hideMark/>
          </w:tcPr>
          <w:p w14:paraId="1F34A645"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EXPAND ELIGIBLITY-COUNTY SEWER RATE DISCOUNTS</w:t>
            </w:r>
            <w:r w:rsidRPr="00A61F0F">
              <w:rPr>
                <w:rFonts w:ascii="Cambria" w:eastAsia="Times New Roman" w:hAnsi="Cambria" w:cs="Tahoma"/>
              </w:rPr>
              <w:t xml:space="preserve"> (INGRAM C) To expand eligibility for county sewer discounted rates or charges.</w:t>
            </w:r>
          </w:p>
        </w:tc>
      </w:tr>
      <w:tr w:rsidR="00E10D41" w:rsidRPr="00A61F0F" w14:paraId="46C4AF4A" w14:textId="77777777" w:rsidTr="009F4A33">
        <w:trPr>
          <w:tblCellSpacing w:w="15" w:type="dxa"/>
        </w:trPr>
        <w:tc>
          <w:tcPr>
            <w:tcW w:w="0" w:type="auto"/>
            <w:vAlign w:val="center"/>
            <w:hideMark/>
          </w:tcPr>
          <w:p w14:paraId="1B1C4D6A"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7D2A1CB"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5695AAC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2/12/2025 - Senate Local Government, (First Hearing)</w:t>
            </w:r>
          </w:p>
        </w:tc>
      </w:tr>
      <w:tr w:rsidR="00E10D41" w:rsidRPr="00A61F0F" w14:paraId="69D43CA0" w14:textId="77777777" w:rsidTr="009F4A33">
        <w:trPr>
          <w:tblCellSpacing w:w="15" w:type="dxa"/>
        </w:trPr>
        <w:tc>
          <w:tcPr>
            <w:tcW w:w="0" w:type="auto"/>
            <w:vAlign w:val="center"/>
            <w:hideMark/>
          </w:tcPr>
          <w:p w14:paraId="0285896C"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57F5980D"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03D6FDD3" w14:textId="77777777" w:rsidR="00E10D41" w:rsidRPr="00A61F0F" w:rsidRDefault="00E10D41" w:rsidP="00720B7E">
            <w:pPr>
              <w:rPr>
                <w:rFonts w:ascii="Cambria" w:eastAsia="Times New Roman" w:hAnsi="Cambria" w:cs="Tahoma"/>
              </w:rPr>
            </w:pPr>
            <w:hyperlink r:id="rId27" w:tgtFrame="_blank" w:history="1">
              <w:r w:rsidRPr="00A61F0F">
                <w:rPr>
                  <w:rStyle w:val="Hyperlink"/>
                  <w:rFonts w:ascii="Cambria" w:eastAsia="Times New Roman" w:hAnsi="Cambria" w:cs="Tahoma"/>
                </w:rPr>
                <w:t>https://www.legislature.ohio.gov/legislation/legislation-summary?id=GA136-SB-45</w:t>
              </w:r>
            </w:hyperlink>
          </w:p>
        </w:tc>
      </w:tr>
      <w:tr w:rsidR="00E10D41" w:rsidRPr="00A61F0F" w14:paraId="7D3D9C98" w14:textId="77777777" w:rsidTr="00720B7E">
        <w:trPr>
          <w:tblCellSpacing w:w="15" w:type="dxa"/>
        </w:trPr>
        <w:tc>
          <w:tcPr>
            <w:tcW w:w="0" w:type="auto"/>
            <w:gridSpan w:val="3"/>
            <w:vAlign w:val="center"/>
            <w:hideMark/>
          </w:tcPr>
          <w:p w14:paraId="0E26B014"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6BAE28AF" w14:textId="77777777" w:rsidTr="009F4A33">
        <w:trPr>
          <w:tblCellSpacing w:w="15" w:type="dxa"/>
        </w:trPr>
        <w:tc>
          <w:tcPr>
            <w:tcW w:w="606" w:type="pct"/>
            <w:hideMark/>
          </w:tcPr>
          <w:p w14:paraId="3FAD6F4D"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SB57</w:t>
            </w:r>
          </w:p>
        </w:tc>
        <w:tc>
          <w:tcPr>
            <w:tcW w:w="0" w:type="auto"/>
            <w:gridSpan w:val="2"/>
            <w:vAlign w:val="center"/>
            <w:hideMark/>
          </w:tcPr>
          <w:p w14:paraId="7B93AF04"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OHIO BITCOIN RESERVE ACT</w:t>
            </w:r>
            <w:r w:rsidRPr="00A61F0F">
              <w:rPr>
                <w:rFonts w:ascii="Cambria" w:eastAsia="Times New Roman" w:hAnsi="Cambria" w:cs="Tahoma"/>
              </w:rPr>
              <w:t xml:space="preserve"> (O'BRIEN S) To authorize investment of state funds in bitcoin, to require state entities to accept payment in cryptocurrency, and to name this act the Ohio Bitcoin Reserve Act.</w:t>
            </w:r>
          </w:p>
        </w:tc>
      </w:tr>
      <w:tr w:rsidR="00E10D41" w:rsidRPr="00A61F0F" w14:paraId="5C10CF98" w14:textId="77777777" w:rsidTr="009F4A33">
        <w:trPr>
          <w:tblCellSpacing w:w="15" w:type="dxa"/>
        </w:trPr>
        <w:tc>
          <w:tcPr>
            <w:tcW w:w="0" w:type="auto"/>
            <w:vAlign w:val="center"/>
            <w:hideMark/>
          </w:tcPr>
          <w:p w14:paraId="135BA1B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3D577864"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5FB273C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2/11/2025 - Senate Financial Institutions, Insurance and Technology, (First Hearing)</w:t>
            </w:r>
          </w:p>
        </w:tc>
      </w:tr>
      <w:tr w:rsidR="00E10D41" w:rsidRPr="00A61F0F" w14:paraId="00A320CD" w14:textId="77777777" w:rsidTr="009F4A33">
        <w:trPr>
          <w:tblCellSpacing w:w="15" w:type="dxa"/>
        </w:trPr>
        <w:tc>
          <w:tcPr>
            <w:tcW w:w="0" w:type="auto"/>
            <w:vAlign w:val="center"/>
            <w:hideMark/>
          </w:tcPr>
          <w:p w14:paraId="0BF8D170"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38779A5"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5F52A57A" w14:textId="77777777" w:rsidR="00E10D41" w:rsidRPr="00A61F0F" w:rsidRDefault="00E10D41" w:rsidP="00720B7E">
            <w:pPr>
              <w:rPr>
                <w:rFonts w:ascii="Cambria" w:eastAsia="Times New Roman" w:hAnsi="Cambria" w:cs="Tahoma"/>
              </w:rPr>
            </w:pPr>
            <w:hyperlink r:id="rId28" w:tgtFrame="_blank" w:history="1">
              <w:r w:rsidRPr="00A61F0F">
                <w:rPr>
                  <w:rStyle w:val="Hyperlink"/>
                  <w:rFonts w:ascii="Cambria" w:eastAsia="Times New Roman" w:hAnsi="Cambria" w:cs="Tahoma"/>
                </w:rPr>
                <w:t>https://www.legislature.ohio.gov/legislation/legislation-summary?id=GA136-SB-57</w:t>
              </w:r>
            </w:hyperlink>
          </w:p>
        </w:tc>
      </w:tr>
      <w:tr w:rsidR="00E10D41" w:rsidRPr="00A61F0F" w14:paraId="39AA252B" w14:textId="77777777" w:rsidTr="00720B7E">
        <w:trPr>
          <w:tblCellSpacing w:w="15" w:type="dxa"/>
        </w:trPr>
        <w:tc>
          <w:tcPr>
            <w:tcW w:w="0" w:type="auto"/>
            <w:gridSpan w:val="3"/>
            <w:vAlign w:val="center"/>
            <w:hideMark/>
          </w:tcPr>
          <w:p w14:paraId="0D2E0608"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E10D41" w:rsidRPr="00A61F0F" w14:paraId="3D2F6D37" w14:textId="77777777" w:rsidTr="009F4A33">
        <w:trPr>
          <w:tblCellSpacing w:w="15" w:type="dxa"/>
        </w:trPr>
        <w:tc>
          <w:tcPr>
            <w:tcW w:w="606" w:type="pct"/>
            <w:hideMark/>
          </w:tcPr>
          <w:p w14:paraId="4F60B3CE"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SB69</w:t>
            </w:r>
          </w:p>
        </w:tc>
        <w:tc>
          <w:tcPr>
            <w:tcW w:w="0" w:type="auto"/>
            <w:gridSpan w:val="2"/>
            <w:vAlign w:val="center"/>
            <w:hideMark/>
          </w:tcPr>
          <w:p w14:paraId="4BDECB70"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INTENTION TO REFORM-STATE PUBLIC RETIREMENT SYSTEMS</w:t>
            </w:r>
            <w:r w:rsidRPr="00A61F0F">
              <w:rPr>
                <w:rFonts w:ascii="Cambria" w:eastAsia="Times New Roman" w:hAnsi="Cambria" w:cs="Tahoma"/>
              </w:rPr>
              <w:t xml:space="preserve"> (ROMANCHUK M) To declare the General Assembly's intent to enact legislation to reform the law governing the state's public retirement systems.</w:t>
            </w:r>
          </w:p>
        </w:tc>
      </w:tr>
      <w:tr w:rsidR="00E10D41" w:rsidRPr="00A61F0F" w14:paraId="4AA37C7A" w14:textId="77777777" w:rsidTr="009F4A33">
        <w:trPr>
          <w:tblCellSpacing w:w="15" w:type="dxa"/>
        </w:trPr>
        <w:tc>
          <w:tcPr>
            <w:tcW w:w="0" w:type="auto"/>
            <w:vAlign w:val="center"/>
            <w:hideMark/>
          </w:tcPr>
          <w:p w14:paraId="5F7DB58A"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74AA51CF"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45117ADE"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2/12/2025 - Referred to Committee Senate Financial Institutions, Insurance and Technology</w:t>
            </w:r>
          </w:p>
        </w:tc>
      </w:tr>
      <w:tr w:rsidR="00E10D41" w:rsidRPr="00A61F0F" w14:paraId="7CAEEAA8" w14:textId="77777777" w:rsidTr="009F4A33">
        <w:trPr>
          <w:tblCellSpacing w:w="15" w:type="dxa"/>
        </w:trPr>
        <w:tc>
          <w:tcPr>
            <w:tcW w:w="0" w:type="auto"/>
            <w:vAlign w:val="center"/>
            <w:hideMark/>
          </w:tcPr>
          <w:p w14:paraId="7CEB2863"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64795686"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1DF93690" w14:textId="77777777" w:rsidR="00E10D41" w:rsidRPr="00A61F0F" w:rsidRDefault="00E10D41" w:rsidP="00720B7E">
            <w:pPr>
              <w:rPr>
                <w:rFonts w:ascii="Cambria" w:eastAsia="Times New Roman" w:hAnsi="Cambria" w:cs="Tahoma"/>
              </w:rPr>
            </w:pPr>
            <w:hyperlink r:id="rId29" w:tgtFrame="_blank" w:history="1">
              <w:r w:rsidRPr="00A61F0F">
                <w:rPr>
                  <w:rStyle w:val="Hyperlink"/>
                  <w:rFonts w:ascii="Cambria" w:eastAsia="Times New Roman" w:hAnsi="Cambria" w:cs="Tahoma"/>
                </w:rPr>
                <w:t>https://www.legislature.ohio.gov/legislation/legislation-summary?id=GA136-SB-69</w:t>
              </w:r>
            </w:hyperlink>
          </w:p>
        </w:tc>
      </w:tr>
      <w:tr w:rsidR="00E10D41" w:rsidRPr="00A61F0F" w14:paraId="3E63FD72" w14:textId="77777777" w:rsidTr="00720B7E">
        <w:trPr>
          <w:tblCellSpacing w:w="15" w:type="dxa"/>
        </w:trPr>
        <w:tc>
          <w:tcPr>
            <w:tcW w:w="0" w:type="auto"/>
            <w:gridSpan w:val="3"/>
            <w:vAlign w:val="center"/>
            <w:hideMark/>
          </w:tcPr>
          <w:p w14:paraId="5D6D1FA6"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r w:rsidR="009F4A33" w:rsidRPr="00A61F0F" w14:paraId="208EB4E8" w14:textId="77777777" w:rsidTr="00720B7E">
        <w:trPr>
          <w:tblCellSpacing w:w="15" w:type="dxa"/>
        </w:trPr>
        <w:tc>
          <w:tcPr>
            <w:tcW w:w="0" w:type="auto"/>
            <w:gridSpan w:val="3"/>
            <w:vAlign w:val="center"/>
          </w:tcPr>
          <w:p w14:paraId="531D27DA" w14:textId="77777777" w:rsidR="009F4A33" w:rsidRPr="00A61F0F" w:rsidRDefault="009F4A33" w:rsidP="00720B7E">
            <w:pPr>
              <w:rPr>
                <w:rFonts w:ascii="Cambria" w:eastAsia="Times New Roman" w:hAnsi="Cambria" w:cs="Tahoma"/>
              </w:rPr>
            </w:pPr>
          </w:p>
        </w:tc>
      </w:tr>
      <w:tr w:rsidR="009F4A33" w:rsidRPr="00A61F0F" w14:paraId="4C4910F5" w14:textId="77777777" w:rsidTr="00720B7E">
        <w:trPr>
          <w:tblCellSpacing w:w="15" w:type="dxa"/>
        </w:trPr>
        <w:tc>
          <w:tcPr>
            <w:tcW w:w="0" w:type="auto"/>
            <w:gridSpan w:val="3"/>
            <w:vAlign w:val="center"/>
          </w:tcPr>
          <w:p w14:paraId="416B4BD5" w14:textId="77777777" w:rsidR="009F4A33" w:rsidRPr="00A61F0F" w:rsidRDefault="009F4A33" w:rsidP="00720B7E">
            <w:pPr>
              <w:rPr>
                <w:rFonts w:ascii="Cambria" w:eastAsia="Times New Roman" w:hAnsi="Cambria" w:cs="Tahoma"/>
              </w:rPr>
            </w:pPr>
          </w:p>
        </w:tc>
      </w:tr>
      <w:tr w:rsidR="009F4A33" w:rsidRPr="00A61F0F" w14:paraId="29BB532A" w14:textId="77777777" w:rsidTr="00720B7E">
        <w:trPr>
          <w:tblCellSpacing w:w="15" w:type="dxa"/>
        </w:trPr>
        <w:tc>
          <w:tcPr>
            <w:tcW w:w="0" w:type="auto"/>
            <w:gridSpan w:val="3"/>
            <w:vAlign w:val="center"/>
          </w:tcPr>
          <w:p w14:paraId="1BD08642" w14:textId="77777777" w:rsidR="009F4A33" w:rsidRPr="00A61F0F" w:rsidRDefault="009F4A33" w:rsidP="00720B7E">
            <w:pPr>
              <w:rPr>
                <w:rFonts w:ascii="Cambria" w:eastAsia="Times New Roman" w:hAnsi="Cambria" w:cs="Tahoma"/>
              </w:rPr>
            </w:pPr>
          </w:p>
        </w:tc>
      </w:tr>
      <w:tr w:rsidR="009F4A33" w:rsidRPr="00A61F0F" w14:paraId="7F418BF8" w14:textId="77777777" w:rsidTr="00720B7E">
        <w:trPr>
          <w:tblCellSpacing w:w="15" w:type="dxa"/>
        </w:trPr>
        <w:tc>
          <w:tcPr>
            <w:tcW w:w="0" w:type="auto"/>
            <w:gridSpan w:val="3"/>
            <w:vAlign w:val="center"/>
          </w:tcPr>
          <w:p w14:paraId="46066AF1" w14:textId="77777777" w:rsidR="009F4A33" w:rsidRPr="00A61F0F" w:rsidRDefault="009F4A33" w:rsidP="00720B7E">
            <w:pPr>
              <w:rPr>
                <w:rFonts w:ascii="Cambria" w:eastAsia="Times New Roman" w:hAnsi="Cambria" w:cs="Tahoma"/>
              </w:rPr>
            </w:pPr>
          </w:p>
        </w:tc>
      </w:tr>
      <w:tr w:rsidR="009F4A33" w:rsidRPr="00A61F0F" w14:paraId="68AA2C94" w14:textId="77777777" w:rsidTr="00720B7E">
        <w:trPr>
          <w:tblCellSpacing w:w="15" w:type="dxa"/>
        </w:trPr>
        <w:tc>
          <w:tcPr>
            <w:tcW w:w="0" w:type="auto"/>
            <w:gridSpan w:val="3"/>
            <w:vAlign w:val="center"/>
          </w:tcPr>
          <w:p w14:paraId="70AE456C" w14:textId="77777777" w:rsidR="009F4A33" w:rsidRPr="00A61F0F" w:rsidRDefault="009F4A33" w:rsidP="00720B7E">
            <w:pPr>
              <w:rPr>
                <w:rFonts w:ascii="Cambria" w:eastAsia="Times New Roman" w:hAnsi="Cambria" w:cs="Tahoma"/>
              </w:rPr>
            </w:pPr>
          </w:p>
        </w:tc>
      </w:tr>
      <w:tr w:rsidR="00E10D41" w:rsidRPr="00A61F0F" w14:paraId="1A965623" w14:textId="77777777" w:rsidTr="009F4A33">
        <w:trPr>
          <w:tblCellSpacing w:w="15" w:type="dxa"/>
        </w:trPr>
        <w:tc>
          <w:tcPr>
            <w:tcW w:w="606" w:type="pct"/>
            <w:hideMark/>
          </w:tcPr>
          <w:p w14:paraId="1CFEC599"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lastRenderedPageBreak/>
              <w:t>SB118</w:t>
            </w:r>
          </w:p>
        </w:tc>
        <w:tc>
          <w:tcPr>
            <w:tcW w:w="0" w:type="auto"/>
            <w:gridSpan w:val="2"/>
            <w:vAlign w:val="center"/>
            <w:hideMark/>
          </w:tcPr>
          <w:p w14:paraId="74EF477C" w14:textId="77777777" w:rsidR="00E10D41" w:rsidRPr="00A61F0F" w:rsidRDefault="00E10D41" w:rsidP="00720B7E">
            <w:pPr>
              <w:rPr>
                <w:rFonts w:ascii="Cambria" w:eastAsia="Times New Roman" w:hAnsi="Cambria" w:cs="Tahoma"/>
              </w:rPr>
            </w:pPr>
            <w:r w:rsidRPr="00A61F0F">
              <w:rPr>
                <w:rStyle w:val="Strong"/>
                <w:rFonts w:ascii="Cambria" w:eastAsia="Times New Roman" w:hAnsi="Cambria" w:cs="Tahoma"/>
              </w:rPr>
              <w:t>REGARDING MUNICIPAL LIEN RECOVERY</w:t>
            </w:r>
            <w:r w:rsidRPr="00A61F0F">
              <w:rPr>
                <w:rFonts w:ascii="Cambria" w:eastAsia="Times New Roman" w:hAnsi="Cambria" w:cs="Tahoma"/>
              </w:rPr>
              <w:t xml:space="preserve"> (LANG G) Regarding limitations on recovery and lien imposition by municipalities against property owners of non-owner-occupied properties for unpaid water, sewer, and disposal services rates and charges.</w:t>
            </w:r>
          </w:p>
        </w:tc>
      </w:tr>
      <w:tr w:rsidR="00E10D41" w:rsidRPr="00A61F0F" w14:paraId="7F011021" w14:textId="77777777" w:rsidTr="009F4A33">
        <w:trPr>
          <w:tblCellSpacing w:w="15" w:type="dxa"/>
        </w:trPr>
        <w:tc>
          <w:tcPr>
            <w:tcW w:w="0" w:type="auto"/>
            <w:vAlign w:val="center"/>
            <w:hideMark/>
          </w:tcPr>
          <w:p w14:paraId="14733A6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239387E3"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Current Status:   </w:t>
            </w:r>
          </w:p>
        </w:tc>
        <w:tc>
          <w:tcPr>
            <w:tcW w:w="0" w:type="auto"/>
            <w:vAlign w:val="center"/>
            <w:hideMark/>
          </w:tcPr>
          <w:p w14:paraId="6DD0D179"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2/26/2025 - Referred to Committee Senate Local Government</w:t>
            </w:r>
          </w:p>
        </w:tc>
      </w:tr>
      <w:tr w:rsidR="00E10D41" w:rsidRPr="00A61F0F" w14:paraId="535C87DB" w14:textId="77777777" w:rsidTr="009F4A33">
        <w:trPr>
          <w:tblCellSpacing w:w="15" w:type="dxa"/>
        </w:trPr>
        <w:tc>
          <w:tcPr>
            <w:tcW w:w="0" w:type="auto"/>
            <w:vAlign w:val="center"/>
            <w:hideMark/>
          </w:tcPr>
          <w:p w14:paraId="66D4C7E2"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c>
          <w:tcPr>
            <w:tcW w:w="1167" w:type="pct"/>
            <w:hideMark/>
          </w:tcPr>
          <w:p w14:paraId="0C0519B9" w14:textId="77777777" w:rsidR="00E10D41" w:rsidRPr="00A61F0F" w:rsidRDefault="00E10D41" w:rsidP="00720B7E">
            <w:pPr>
              <w:jc w:val="right"/>
              <w:rPr>
                <w:rFonts w:ascii="Cambria" w:eastAsia="Times New Roman" w:hAnsi="Cambria" w:cs="Tahoma"/>
              </w:rPr>
            </w:pPr>
            <w:r w:rsidRPr="00A61F0F">
              <w:rPr>
                <w:rStyle w:val="Strong"/>
                <w:rFonts w:ascii="Cambria" w:eastAsia="Times New Roman" w:hAnsi="Cambria" w:cs="Tahoma"/>
                <w:i/>
                <w:iCs/>
              </w:rPr>
              <w:t>State Bill Page:   </w:t>
            </w:r>
          </w:p>
        </w:tc>
        <w:tc>
          <w:tcPr>
            <w:tcW w:w="0" w:type="auto"/>
            <w:vAlign w:val="center"/>
            <w:hideMark/>
          </w:tcPr>
          <w:p w14:paraId="3AB881E9" w14:textId="77777777" w:rsidR="00E10D41" w:rsidRPr="00A61F0F" w:rsidRDefault="00E10D41" w:rsidP="00720B7E">
            <w:pPr>
              <w:rPr>
                <w:rFonts w:ascii="Cambria" w:eastAsia="Times New Roman" w:hAnsi="Cambria" w:cs="Tahoma"/>
              </w:rPr>
            </w:pPr>
            <w:hyperlink r:id="rId30" w:tgtFrame="_blank" w:history="1">
              <w:r w:rsidRPr="00A61F0F">
                <w:rPr>
                  <w:rStyle w:val="Hyperlink"/>
                  <w:rFonts w:ascii="Cambria" w:eastAsia="Times New Roman" w:hAnsi="Cambria" w:cs="Tahoma"/>
                </w:rPr>
                <w:t>https://www.legislature.ohio.gov/legislation/legislation-summary?id=GA136-SB-118</w:t>
              </w:r>
            </w:hyperlink>
          </w:p>
        </w:tc>
      </w:tr>
      <w:tr w:rsidR="00E10D41" w:rsidRPr="00A61F0F" w14:paraId="423A6CA0" w14:textId="77777777" w:rsidTr="00720B7E">
        <w:trPr>
          <w:tblCellSpacing w:w="15" w:type="dxa"/>
        </w:trPr>
        <w:tc>
          <w:tcPr>
            <w:tcW w:w="0" w:type="auto"/>
            <w:gridSpan w:val="3"/>
            <w:vAlign w:val="center"/>
            <w:hideMark/>
          </w:tcPr>
          <w:p w14:paraId="1FD4CFF3" w14:textId="77777777" w:rsidR="00E10D41" w:rsidRPr="00A61F0F" w:rsidRDefault="00E10D41" w:rsidP="00720B7E">
            <w:pPr>
              <w:rPr>
                <w:rFonts w:ascii="Cambria" w:eastAsia="Times New Roman" w:hAnsi="Cambria" w:cs="Tahoma"/>
              </w:rPr>
            </w:pPr>
            <w:r w:rsidRPr="00A61F0F">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31"/>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CA4B" w14:textId="77777777" w:rsidR="000957F8" w:rsidRDefault="000957F8" w:rsidP="007E325D">
      <w:r>
        <w:separator/>
      </w:r>
    </w:p>
  </w:endnote>
  <w:endnote w:type="continuationSeparator" w:id="0">
    <w:p w14:paraId="6227FC46" w14:textId="77777777" w:rsidR="000957F8" w:rsidRDefault="000957F8"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D46B" w14:textId="77777777" w:rsidR="000957F8" w:rsidRDefault="000957F8" w:rsidP="007E325D">
      <w:r>
        <w:separator/>
      </w:r>
    </w:p>
  </w:footnote>
  <w:footnote w:type="continuationSeparator" w:id="0">
    <w:p w14:paraId="289F51D1" w14:textId="77777777" w:rsidR="000957F8" w:rsidRDefault="000957F8"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858A4"/>
    <w:multiLevelType w:val="multilevel"/>
    <w:tmpl w:val="CBB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364ED"/>
    <w:multiLevelType w:val="multilevel"/>
    <w:tmpl w:val="5C5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CF491"/>
    <w:multiLevelType w:val="hybridMultilevel"/>
    <w:tmpl w:val="1D1E5822"/>
    <w:lvl w:ilvl="0" w:tplc="7FA2E2DC">
      <w:start w:val="1"/>
      <w:numFmt w:val="bullet"/>
      <w:lvlText w:val=""/>
      <w:lvlJc w:val="left"/>
      <w:pPr>
        <w:ind w:left="720" w:hanging="360"/>
      </w:pPr>
      <w:rPr>
        <w:rFonts w:ascii="Symbol" w:hAnsi="Symbol" w:hint="default"/>
      </w:rPr>
    </w:lvl>
    <w:lvl w:ilvl="1" w:tplc="A202A2FE">
      <w:start w:val="1"/>
      <w:numFmt w:val="bullet"/>
      <w:lvlText w:val="o"/>
      <w:lvlJc w:val="left"/>
      <w:pPr>
        <w:ind w:left="1440" w:hanging="360"/>
      </w:pPr>
      <w:rPr>
        <w:rFonts w:ascii="Courier New" w:hAnsi="Courier New" w:hint="default"/>
      </w:rPr>
    </w:lvl>
    <w:lvl w:ilvl="2" w:tplc="8B6A0DD4">
      <w:start w:val="1"/>
      <w:numFmt w:val="bullet"/>
      <w:lvlText w:val=""/>
      <w:lvlJc w:val="left"/>
      <w:pPr>
        <w:ind w:left="2160" w:hanging="360"/>
      </w:pPr>
      <w:rPr>
        <w:rFonts w:ascii="Wingdings" w:hAnsi="Wingdings" w:hint="default"/>
      </w:rPr>
    </w:lvl>
    <w:lvl w:ilvl="3" w:tplc="C4BACE3C">
      <w:start w:val="1"/>
      <w:numFmt w:val="bullet"/>
      <w:lvlText w:val=""/>
      <w:lvlJc w:val="left"/>
      <w:pPr>
        <w:ind w:left="2880" w:hanging="360"/>
      </w:pPr>
      <w:rPr>
        <w:rFonts w:ascii="Symbol" w:hAnsi="Symbol" w:hint="default"/>
      </w:rPr>
    </w:lvl>
    <w:lvl w:ilvl="4" w:tplc="59A80ED4">
      <w:start w:val="1"/>
      <w:numFmt w:val="bullet"/>
      <w:lvlText w:val="o"/>
      <w:lvlJc w:val="left"/>
      <w:pPr>
        <w:ind w:left="3600" w:hanging="360"/>
      </w:pPr>
      <w:rPr>
        <w:rFonts w:ascii="Courier New" w:hAnsi="Courier New" w:hint="default"/>
      </w:rPr>
    </w:lvl>
    <w:lvl w:ilvl="5" w:tplc="3F40F99C">
      <w:start w:val="1"/>
      <w:numFmt w:val="bullet"/>
      <w:lvlText w:val=""/>
      <w:lvlJc w:val="left"/>
      <w:pPr>
        <w:ind w:left="4320" w:hanging="360"/>
      </w:pPr>
      <w:rPr>
        <w:rFonts w:ascii="Wingdings" w:hAnsi="Wingdings" w:hint="default"/>
      </w:rPr>
    </w:lvl>
    <w:lvl w:ilvl="6" w:tplc="72605AF0">
      <w:start w:val="1"/>
      <w:numFmt w:val="bullet"/>
      <w:lvlText w:val=""/>
      <w:lvlJc w:val="left"/>
      <w:pPr>
        <w:ind w:left="5040" w:hanging="360"/>
      </w:pPr>
      <w:rPr>
        <w:rFonts w:ascii="Symbol" w:hAnsi="Symbol" w:hint="default"/>
      </w:rPr>
    </w:lvl>
    <w:lvl w:ilvl="7" w:tplc="403216EA">
      <w:start w:val="1"/>
      <w:numFmt w:val="bullet"/>
      <w:lvlText w:val="o"/>
      <w:lvlJc w:val="left"/>
      <w:pPr>
        <w:ind w:left="5760" w:hanging="360"/>
      </w:pPr>
      <w:rPr>
        <w:rFonts w:ascii="Courier New" w:hAnsi="Courier New" w:hint="default"/>
      </w:rPr>
    </w:lvl>
    <w:lvl w:ilvl="8" w:tplc="5568097A">
      <w:start w:val="1"/>
      <w:numFmt w:val="bullet"/>
      <w:lvlText w:val=""/>
      <w:lvlJc w:val="left"/>
      <w:pPr>
        <w:ind w:left="6480" w:hanging="360"/>
      </w:pPr>
      <w:rPr>
        <w:rFonts w:ascii="Wingdings" w:hAnsi="Wingdings" w:hint="default"/>
      </w:rPr>
    </w:lvl>
  </w:abstractNum>
  <w:abstractNum w:abstractNumId="17" w15:restartNumberingAfterBreak="0">
    <w:nsid w:val="1E350F49"/>
    <w:multiLevelType w:val="multilevel"/>
    <w:tmpl w:val="0FD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A43818"/>
    <w:multiLevelType w:val="multilevel"/>
    <w:tmpl w:val="637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5400B"/>
    <w:multiLevelType w:val="multilevel"/>
    <w:tmpl w:val="605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1741C1"/>
    <w:multiLevelType w:val="multilevel"/>
    <w:tmpl w:val="937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AF665B"/>
    <w:multiLevelType w:val="multilevel"/>
    <w:tmpl w:val="F4D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04752C"/>
    <w:multiLevelType w:val="multilevel"/>
    <w:tmpl w:val="D07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881A9B"/>
    <w:multiLevelType w:val="multilevel"/>
    <w:tmpl w:val="C30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C16947"/>
    <w:multiLevelType w:val="multilevel"/>
    <w:tmpl w:val="1FB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5E167B"/>
    <w:multiLevelType w:val="multilevel"/>
    <w:tmpl w:val="696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6F5C42"/>
    <w:multiLevelType w:val="multilevel"/>
    <w:tmpl w:val="4C38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D95737"/>
    <w:multiLevelType w:val="multilevel"/>
    <w:tmpl w:val="469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7A18F6"/>
    <w:multiLevelType w:val="hybridMultilevel"/>
    <w:tmpl w:val="B3B0EF8A"/>
    <w:lvl w:ilvl="0" w:tplc="2402E5DE">
      <w:start w:val="1"/>
      <w:numFmt w:val="bullet"/>
      <w:lvlText w:val=""/>
      <w:lvlJc w:val="left"/>
      <w:pPr>
        <w:ind w:left="1080" w:hanging="360"/>
      </w:pPr>
      <w:rPr>
        <w:rFonts w:ascii="Wingdings" w:hAnsi="Wingdings" w:hint="default"/>
      </w:rPr>
    </w:lvl>
    <w:lvl w:ilvl="1" w:tplc="0FA8FA3E">
      <w:start w:val="1"/>
      <w:numFmt w:val="bullet"/>
      <w:lvlText w:val="o"/>
      <w:lvlJc w:val="left"/>
      <w:pPr>
        <w:ind w:left="1440" w:hanging="360"/>
      </w:pPr>
      <w:rPr>
        <w:rFonts w:ascii="Courier New" w:hAnsi="Courier New" w:hint="default"/>
      </w:rPr>
    </w:lvl>
    <w:lvl w:ilvl="2" w:tplc="BDDE7BF8">
      <w:start w:val="1"/>
      <w:numFmt w:val="bullet"/>
      <w:lvlText w:val=""/>
      <w:lvlJc w:val="left"/>
      <w:pPr>
        <w:ind w:left="2160" w:hanging="360"/>
      </w:pPr>
      <w:rPr>
        <w:rFonts w:ascii="Wingdings" w:hAnsi="Wingdings" w:hint="default"/>
      </w:rPr>
    </w:lvl>
    <w:lvl w:ilvl="3" w:tplc="5D26F77C">
      <w:start w:val="1"/>
      <w:numFmt w:val="bullet"/>
      <w:lvlText w:val=""/>
      <w:lvlJc w:val="left"/>
      <w:pPr>
        <w:ind w:left="2880" w:hanging="360"/>
      </w:pPr>
      <w:rPr>
        <w:rFonts w:ascii="Symbol" w:hAnsi="Symbol" w:hint="default"/>
      </w:rPr>
    </w:lvl>
    <w:lvl w:ilvl="4" w:tplc="062C3C9E">
      <w:start w:val="1"/>
      <w:numFmt w:val="bullet"/>
      <w:lvlText w:val="o"/>
      <w:lvlJc w:val="left"/>
      <w:pPr>
        <w:ind w:left="3600" w:hanging="360"/>
      </w:pPr>
      <w:rPr>
        <w:rFonts w:ascii="Courier New" w:hAnsi="Courier New" w:hint="default"/>
      </w:rPr>
    </w:lvl>
    <w:lvl w:ilvl="5" w:tplc="E16ED05A">
      <w:start w:val="1"/>
      <w:numFmt w:val="bullet"/>
      <w:lvlText w:val=""/>
      <w:lvlJc w:val="left"/>
      <w:pPr>
        <w:ind w:left="4320" w:hanging="360"/>
      </w:pPr>
      <w:rPr>
        <w:rFonts w:ascii="Wingdings" w:hAnsi="Wingdings" w:hint="default"/>
      </w:rPr>
    </w:lvl>
    <w:lvl w:ilvl="6" w:tplc="CD1C58B2">
      <w:start w:val="1"/>
      <w:numFmt w:val="bullet"/>
      <w:lvlText w:val=""/>
      <w:lvlJc w:val="left"/>
      <w:pPr>
        <w:ind w:left="5040" w:hanging="360"/>
      </w:pPr>
      <w:rPr>
        <w:rFonts w:ascii="Symbol" w:hAnsi="Symbol" w:hint="default"/>
      </w:rPr>
    </w:lvl>
    <w:lvl w:ilvl="7" w:tplc="203642F6">
      <w:start w:val="1"/>
      <w:numFmt w:val="bullet"/>
      <w:lvlText w:val="o"/>
      <w:lvlJc w:val="left"/>
      <w:pPr>
        <w:ind w:left="5760" w:hanging="360"/>
      </w:pPr>
      <w:rPr>
        <w:rFonts w:ascii="Courier New" w:hAnsi="Courier New" w:hint="default"/>
      </w:rPr>
    </w:lvl>
    <w:lvl w:ilvl="8" w:tplc="5FC6A282">
      <w:start w:val="1"/>
      <w:numFmt w:val="bullet"/>
      <w:lvlText w:val=""/>
      <w:lvlJc w:val="left"/>
      <w:pPr>
        <w:ind w:left="6480" w:hanging="360"/>
      </w:pPr>
      <w:rPr>
        <w:rFonts w:ascii="Wingdings" w:hAnsi="Wingdings" w:hint="default"/>
      </w:rPr>
    </w:lvl>
  </w:abstractNum>
  <w:abstractNum w:abstractNumId="70"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17182F"/>
    <w:multiLevelType w:val="multilevel"/>
    <w:tmpl w:val="ECF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21"/>
  </w:num>
  <w:num w:numId="3" w16cid:durableId="1851797520">
    <w:abstractNumId w:val="38"/>
  </w:num>
  <w:num w:numId="4" w16cid:durableId="119811621">
    <w:abstractNumId w:val="30"/>
  </w:num>
  <w:num w:numId="5" w16cid:durableId="167603017">
    <w:abstractNumId w:val="41"/>
  </w:num>
  <w:num w:numId="6" w16cid:durableId="731930156">
    <w:abstractNumId w:val="6"/>
  </w:num>
  <w:num w:numId="7" w16cid:durableId="2135783077">
    <w:abstractNumId w:val="26"/>
  </w:num>
  <w:num w:numId="8" w16cid:durableId="2007509554">
    <w:abstractNumId w:val="48"/>
  </w:num>
  <w:num w:numId="9" w16cid:durableId="63531488">
    <w:abstractNumId w:val="19"/>
  </w:num>
  <w:num w:numId="10" w16cid:durableId="2047900836">
    <w:abstractNumId w:val="60"/>
  </w:num>
  <w:num w:numId="11" w16cid:durableId="2080128671">
    <w:abstractNumId w:val="34"/>
  </w:num>
  <w:num w:numId="12" w16cid:durableId="314185932">
    <w:abstractNumId w:val="44"/>
  </w:num>
  <w:num w:numId="13" w16cid:durableId="214436391">
    <w:abstractNumId w:val="20"/>
  </w:num>
  <w:num w:numId="14" w16cid:durableId="615058979">
    <w:abstractNumId w:val="55"/>
  </w:num>
  <w:num w:numId="15" w16cid:durableId="195701249">
    <w:abstractNumId w:val="59"/>
  </w:num>
  <w:num w:numId="16" w16cid:durableId="575749768">
    <w:abstractNumId w:val="45"/>
  </w:num>
  <w:num w:numId="17" w16cid:durableId="396321365">
    <w:abstractNumId w:val="13"/>
  </w:num>
  <w:num w:numId="18" w16cid:durableId="289747583">
    <w:abstractNumId w:val="8"/>
  </w:num>
  <w:num w:numId="19" w16cid:durableId="1668554076">
    <w:abstractNumId w:val="2"/>
  </w:num>
  <w:num w:numId="20" w16cid:durableId="228004545">
    <w:abstractNumId w:val="58"/>
  </w:num>
  <w:num w:numId="21" w16cid:durableId="1019311991">
    <w:abstractNumId w:val="9"/>
  </w:num>
  <w:num w:numId="22" w16cid:durableId="1593508891">
    <w:abstractNumId w:val="7"/>
  </w:num>
  <w:num w:numId="23" w16cid:durableId="1004892756">
    <w:abstractNumId w:val="46"/>
  </w:num>
  <w:num w:numId="24" w16cid:durableId="1399939012">
    <w:abstractNumId w:val="32"/>
  </w:num>
  <w:num w:numId="25" w16cid:durableId="759183831">
    <w:abstractNumId w:val="65"/>
  </w:num>
  <w:num w:numId="26" w16cid:durableId="998848980">
    <w:abstractNumId w:val="10"/>
  </w:num>
  <w:num w:numId="27" w16cid:durableId="785541225">
    <w:abstractNumId w:val="40"/>
  </w:num>
  <w:num w:numId="28" w16cid:durableId="1393893310">
    <w:abstractNumId w:val="42"/>
  </w:num>
  <w:num w:numId="29" w16cid:durableId="1787098">
    <w:abstractNumId w:val="57"/>
  </w:num>
  <w:num w:numId="30" w16cid:durableId="890385888">
    <w:abstractNumId w:val="23"/>
  </w:num>
  <w:num w:numId="31" w16cid:durableId="340354018">
    <w:abstractNumId w:val="37"/>
  </w:num>
  <w:num w:numId="32" w16cid:durableId="456526657">
    <w:abstractNumId w:val="52"/>
  </w:num>
  <w:num w:numId="33" w16cid:durableId="2056394977">
    <w:abstractNumId w:val="66"/>
  </w:num>
  <w:num w:numId="34" w16cid:durableId="746608238">
    <w:abstractNumId w:val="72"/>
  </w:num>
  <w:num w:numId="35" w16cid:durableId="92095851">
    <w:abstractNumId w:val="63"/>
  </w:num>
  <w:num w:numId="36" w16cid:durableId="1636370678">
    <w:abstractNumId w:val="3"/>
  </w:num>
  <w:num w:numId="37" w16cid:durableId="1887450679">
    <w:abstractNumId w:val="49"/>
  </w:num>
  <w:num w:numId="38" w16cid:durableId="467823012">
    <w:abstractNumId w:val="12"/>
  </w:num>
  <w:num w:numId="39" w16cid:durableId="263542557">
    <w:abstractNumId w:val="14"/>
  </w:num>
  <w:num w:numId="40" w16cid:durableId="1865318021">
    <w:abstractNumId w:val="0"/>
  </w:num>
  <w:num w:numId="41" w16cid:durableId="1392801456">
    <w:abstractNumId w:val="62"/>
  </w:num>
  <w:num w:numId="42" w16cid:durableId="241063396">
    <w:abstractNumId w:val="54"/>
  </w:num>
  <w:num w:numId="43" w16cid:durableId="388503371">
    <w:abstractNumId w:val="28"/>
  </w:num>
  <w:num w:numId="44" w16cid:durableId="351540260">
    <w:abstractNumId w:val="67"/>
  </w:num>
  <w:num w:numId="45" w16cid:durableId="1939021692">
    <w:abstractNumId w:val="51"/>
  </w:num>
  <w:num w:numId="46" w16cid:durableId="736248043">
    <w:abstractNumId w:val="18"/>
  </w:num>
  <w:num w:numId="47" w16cid:durableId="1296255002">
    <w:abstractNumId w:val="15"/>
  </w:num>
  <w:num w:numId="48" w16cid:durableId="577176902">
    <w:abstractNumId w:val="4"/>
  </w:num>
  <w:num w:numId="49" w16cid:durableId="1760563856">
    <w:abstractNumId w:val="53"/>
  </w:num>
  <w:num w:numId="50" w16cid:durableId="1016618131">
    <w:abstractNumId w:val="56"/>
  </w:num>
  <w:num w:numId="51" w16cid:durableId="1152217568">
    <w:abstractNumId w:val="29"/>
  </w:num>
  <w:num w:numId="52" w16cid:durableId="821896325">
    <w:abstractNumId w:val="70"/>
  </w:num>
  <w:num w:numId="53" w16cid:durableId="674261906">
    <w:abstractNumId w:val="43"/>
  </w:num>
  <w:num w:numId="54" w16cid:durableId="1979719671">
    <w:abstractNumId w:val="64"/>
  </w:num>
  <w:num w:numId="55" w16cid:durableId="449008604">
    <w:abstractNumId w:val="16"/>
  </w:num>
  <w:num w:numId="56" w16cid:durableId="478545703">
    <w:abstractNumId w:val="69"/>
  </w:num>
  <w:num w:numId="57" w16cid:durableId="1384400493">
    <w:abstractNumId w:val="11"/>
  </w:num>
  <w:num w:numId="58" w16cid:durableId="786966229">
    <w:abstractNumId w:val="68"/>
  </w:num>
  <w:num w:numId="59" w16cid:durableId="1954437004">
    <w:abstractNumId w:val="24"/>
  </w:num>
  <w:num w:numId="60" w16cid:durableId="247159738">
    <w:abstractNumId w:val="35"/>
  </w:num>
  <w:num w:numId="61" w16cid:durableId="1300191395">
    <w:abstractNumId w:val="31"/>
  </w:num>
  <w:num w:numId="62" w16cid:durableId="2107380376">
    <w:abstractNumId w:val="47"/>
  </w:num>
  <w:num w:numId="63" w16cid:durableId="1940022688">
    <w:abstractNumId w:val="33"/>
  </w:num>
  <w:num w:numId="64" w16cid:durableId="1061362843">
    <w:abstractNumId w:val="5"/>
  </w:num>
  <w:num w:numId="65" w16cid:durableId="493687602">
    <w:abstractNumId w:val="36"/>
  </w:num>
  <w:num w:numId="66" w16cid:durableId="72050518">
    <w:abstractNumId w:val="22"/>
  </w:num>
  <w:num w:numId="67" w16cid:durableId="5207652">
    <w:abstractNumId w:val="17"/>
  </w:num>
  <w:num w:numId="68" w16cid:durableId="900945117">
    <w:abstractNumId w:val="71"/>
  </w:num>
  <w:num w:numId="69" w16cid:durableId="1100488017">
    <w:abstractNumId w:val="61"/>
  </w:num>
  <w:num w:numId="70" w16cid:durableId="1757047679">
    <w:abstractNumId w:val="50"/>
  </w:num>
  <w:num w:numId="71" w16cid:durableId="1078330418">
    <w:abstractNumId w:val="27"/>
  </w:num>
  <w:num w:numId="72" w16cid:durableId="1902520217">
    <w:abstractNumId w:val="39"/>
  </w:num>
  <w:num w:numId="73" w16cid:durableId="3740879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674B6"/>
    <w:rsid w:val="000911A6"/>
    <w:rsid w:val="00093EC5"/>
    <w:rsid w:val="000957F8"/>
    <w:rsid w:val="000A130D"/>
    <w:rsid w:val="000A66BB"/>
    <w:rsid w:val="000A7068"/>
    <w:rsid w:val="000B7723"/>
    <w:rsid w:val="000D3248"/>
    <w:rsid w:val="000D6F06"/>
    <w:rsid w:val="000E3228"/>
    <w:rsid w:val="000F4BCF"/>
    <w:rsid w:val="00114423"/>
    <w:rsid w:val="00116712"/>
    <w:rsid w:val="00127943"/>
    <w:rsid w:val="00152F50"/>
    <w:rsid w:val="0018079A"/>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424569"/>
    <w:rsid w:val="00425B55"/>
    <w:rsid w:val="00432427"/>
    <w:rsid w:val="0043632A"/>
    <w:rsid w:val="0044380D"/>
    <w:rsid w:val="00472F31"/>
    <w:rsid w:val="00487F3A"/>
    <w:rsid w:val="004A0789"/>
    <w:rsid w:val="004A1490"/>
    <w:rsid w:val="004D49B2"/>
    <w:rsid w:val="004E2655"/>
    <w:rsid w:val="00504EF2"/>
    <w:rsid w:val="00517D87"/>
    <w:rsid w:val="005328F7"/>
    <w:rsid w:val="00535965"/>
    <w:rsid w:val="00540758"/>
    <w:rsid w:val="00540B7B"/>
    <w:rsid w:val="0054112F"/>
    <w:rsid w:val="00544CBD"/>
    <w:rsid w:val="00563C0B"/>
    <w:rsid w:val="00581348"/>
    <w:rsid w:val="00582657"/>
    <w:rsid w:val="005910D8"/>
    <w:rsid w:val="005C39DF"/>
    <w:rsid w:val="005C5E5D"/>
    <w:rsid w:val="005D2DAA"/>
    <w:rsid w:val="005F5540"/>
    <w:rsid w:val="00605090"/>
    <w:rsid w:val="0061711E"/>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51A87"/>
    <w:rsid w:val="009523D0"/>
    <w:rsid w:val="009565F6"/>
    <w:rsid w:val="00972DA2"/>
    <w:rsid w:val="00994445"/>
    <w:rsid w:val="009959EE"/>
    <w:rsid w:val="00997C85"/>
    <w:rsid w:val="009A5DC1"/>
    <w:rsid w:val="009B5DB9"/>
    <w:rsid w:val="009C4ECD"/>
    <w:rsid w:val="009D7F58"/>
    <w:rsid w:val="009F4161"/>
    <w:rsid w:val="009F4A33"/>
    <w:rsid w:val="009F5AB3"/>
    <w:rsid w:val="00A057BF"/>
    <w:rsid w:val="00A05DC8"/>
    <w:rsid w:val="00A41EA4"/>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5607"/>
    <w:rsid w:val="00BF7DB6"/>
    <w:rsid w:val="00C014EA"/>
    <w:rsid w:val="00C05907"/>
    <w:rsid w:val="00C1556E"/>
    <w:rsid w:val="00C36EB7"/>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E10D41"/>
    <w:rsid w:val="00E40174"/>
    <w:rsid w:val="00E4299B"/>
    <w:rsid w:val="00E4566D"/>
    <w:rsid w:val="00E54727"/>
    <w:rsid w:val="00E57077"/>
    <w:rsid w:val="00E6209F"/>
    <w:rsid w:val="00E6429B"/>
    <w:rsid w:val="00E66787"/>
    <w:rsid w:val="00E72A02"/>
    <w:rsid w:val="00E83239"/>
    <w:rsid w:val="00EB03FD"/>
    <w:rsid w:val="00EC791E"/>
    <w:rsid w:val="00EF221A"/>
    <w:rsid w:val="00EF2900"/>
    <w:rsid w:val="00F023B7"/>
    <w:rsid w:val="00F32530"/>
    <w:rsid w:val="00F803AD"/>
    <w:rsid w:val="00F8219B"/>
    <w:rsid w:val="00F83845"/>
    <w:rsid w:val="00F92EFC"/>
    <w:rsid w:val="00F933A9"/>
    <w:rsid w:val="00FA60A0"/>
    <w:rsid w:val="00FB5E57"/>
    <w:rsid w:val="00FB7183"/>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54" TargetMode="External"/><Relationship Id="rId18" Type="http://schemas.openxmlformats.org/officeDocument/2006/relationships/hyperlink" Target="https://www.legislature.ohio.gov/legislation/legislation-summary?id=GA136-HB-139" TargetMode="External"/><Relationship Id="rId26" Type="http://schemas.openxmlformats.org/officeDocument/2006/relationships/hyperlink" Target="https://www.legislature.ohio.gov/legislation/legislation-summary?id=GA136-SB-15" TargetMode="External"/><Relationship Id="rId3" Type="http://schemas.openxmlformats.org/officeDocument/2006/relationships/styles" Target="styles.xml"/><Relationship Id="rId21" Type="http://schemas.openxmlformats.org/officeDocument/2006/relationships/hyperlink" Target="https://www.legislature.ohio.gov/legislation/legislation-summary?id=GA136-HB-2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ure.ohio.gov/legislation/legislation-summary?id=GA136-HB-49" TargetMode="External"/><Relationship Id="rId17" Type="http://schemas.openxmlformats.org/officeDocument/2006/relationships/hyperlink" Target="https://www.legislature.ohio.gov/legislation/legislation-summary?id=GA136-HB-112" TargetMode="External"/><Relationship Id="rId25" Type="http://schemas.openxmlformats.org/officeDocument/2006/relationships/hyperlink" Target="https://www.legislature.ohio.gov/legislation/legislation-summary?id=GA136-SB-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slature.ohio.gov/legislation/legislation-summary?id=GA136-HB-96" TargetMode="External"/><Relationship Id="rId20" Type="http://schemas.openxmlformats.org/officeDocument/2006/relationships/hyperlink" Target="https://www.legislature.ohio.gov/legislation/legislation-summary?id=GA136-HB-182" TargetMode="External"/><Relationship Id="rId29" Type="http://schemas.openxmlformats.org/officeDocument/2006/relationships/hyperlink" Target="https://www.legislature.ohio.gov/legislation/legislation-summary?id=GA136-SB-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ure.ohio.gov/legislation/legislation-summary?id=GA136-HB-18" TargetMode="External"/><Relationship Id="rId24" Type="http://schemas.openxmlformats.org/officeDocument/2006/relationships/hyperlink" Target="https://www.legislature.ohio.gov/legislation/legislation-summary?id=GA136-SB-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HB-93" TargetMode="External"/><Relationship Id="rId23" Type="http://schemas.openxmlformats.org/officeDocument/2006/relationships/hyperlink" Target="https://www.legislature.ohio.gov/legislation/legislation-summary?id=GA136-SB-3" TargetMode="External"/><Relationship Id="rId28" Type="http://schemas.openxmlformats.org/officeDocument/2006/relationships/hyperlink" Target="https://www.legislature.ohio.gov/legislation/legislation-summary?id=GA136-SB-57" TargetMode="External"/><Relationship Id="rId10" Type="http://schemas.openxmlformats.org/officeDocument/2006/relationships/hyperlink" Target="https://www.legislature.ohio.gov/legislation/legislation-summary?id=GA136-HB-14" TargetMode="External"/><Relationship Id="rId19" Type="http://schemas.openxmlformats.org/officeDocument/2006/relationships/hyperlink" Target="https://www.legislature.ohio.gov/legislation/legislation-summary?id=GA136-HB-15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HB-92" TargetMode="External"/><Relationship Id="rId22" Type="http://schemas.openxmlformats.org/officeDocument/2006/relationships/hyperlink" Target="https://www.legislature.ohio.gov/legislation/legislation-summary?id=GA136-HB-227" TargetMode="External"/><Relationship Id="rId27" Type="http://schemas.openxmlformats.org/officeDocument/2006/relationships/hyperlink" Target="https://www.legislature.ohio.gov/legislation/legislation-summary?id=GA136-SB-45" TargetMode="External"/><Relationship Id="rId30" Type="http://schemas.openxmlformats.org/officeDocument/2006/relationships/hyperlink" Target="https://www.legislature.ohio.gov/legislation/legislation-summary?id=GA136-SB-118"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Alexys Nukes</cp:lastModifiedBy>
  <cp:revision>59</cp:revision>
  <cp:lastPrinted>2024-01-31T21:12:00Z</cp:lastPrinted>
  <dcterms:created xsi:type="dcterms:W3CDTF">2024-05-24T15:59:00Z</dcterms:created>
  <dcterms:modified xsi:type="dcterms:W3CDTF">2025-04-10T18:39:00Z</dcterms:modified>
</cp:coreProperties>
</file>