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D6AE" w14:textId="77777777" w:rsidR="00B9156A" w:rsidRPr="00AC15FE" w:rsidRDefault="005C6852" w:rsidP="001E1B42">
      <w:pPr>
        <w:jc w:val="both"/>
        <w:rPr>
          <w:rFonts w:ascii="Aptos" w:hAnsi="Aptos"/>
        </w:rPr>
      </w:pPr>
      <w:r w:rsidRPr="00AC15FE">
        <w:rPr>
          <w:rFonts w:ascii="Aptos" w:hAnsi="Aptos"/>
          <w:noProof/>
        </w:rPr>
        <mc:AlternateContent>
          <mc:Choice Requires="wps">
            <w:drawing>
              <wp:anchor distT="0" distB="0" distL="114300" distR="114300" simplePos="0" relativeHeight="251660288" behindDoc="0" locked="0" layoutInCell="1" allowOverlap="1" wp14:anchorId="122AADB1" wp14:editId="31E7CC28">
                <wp:simplePos x="0" y="0"/>
                <wp:positionH relativeFrom="margin">
                  <wp:posOffset>628650</wp:posOffset>
                </wp:positionH>
                <wp:positionV relativeFrom="paragraph">
                  <wp:posOffset>85725</wp:posOffset>
                </wp:positionV>
                <wp:extent cx="5038725" cy="685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85800"/>
                        </a:xfrm>
                        <a:prstGeom prst="rect">
                          <a:avLst/>
                        </a:prstGeom>
                        <a:noFill/>
                        <a:ln w="9525">
                          <a:noFill/>
                          <a:miter lim="800000"/>
                          <a:headEnd/>
                          <a:tailEnd/>
                        </a:ln>
                      </wps:spPr>
                      <wps:txbx>
                        <w:txbxContent>
                          <w:p w14:paraId="69E8C615" w14:textId="77777777" w:rsidR="00FB7183" w:rsidRPr="00AC15FE" w:rsidRDefault="00871ECB" w:rsidP="00FB7183">
                            <w:pPr>
                              <w:jc w:val="center"/>
                              <w:rPr>
                                <w:rFonts w:ascii="Aptos" w:hAnsi="Aptos"/>
                                <w:b/>
                                <w:bCs/>
                                <w:i/>
                                <w:iCs/>
                              </w:rPr>
                            </w:pPr>
                            <w:r w:rsidRPr="00AC15FE">
                              <w:rPr>
                                <w:rFonts w:ascii="Aptos" w:hAnsi="Aptos"/>
                                <w:b/>
                                <w:bCs/>
                                <w:sz w:val="28"/>
                                <w:szCs w:val="28"/>
                              </w:rPr>
                              <w:t>Coalition of Ohio Regional Districts</w:t>
                            </w:r>
                            <w:r w:rsidR="00FB7183" w:rsidRPr="00AC15FE">
                              <w:rPr>
                                <w:rFonts w:ascii="Aptos" w:hAnsi="Aptos"/>
                                <w:b/>
                                <w:bCs/>
                                <w:sz w:val="28"/>
                                <w:szCs w:val="28"/>
                              </w:rPr>
                              <w:br/>
                            </w:r>
                            <w:r w:rsidR="003E0331" w:rsidRPr="00AC15FE">
                              <w:rPr>
                                <w:rFonts w:ascii="Aptos" w:hAnsi="Aptos"/>
                                <w:b/>
                                <w:bCs/>
                                <w:i/>
                                <w:iCs/>
                              </w:rPr>
                              <w:t xml:space="preserve">Weekly </w:t>
                            </w:r>
                            <w:r w:rsidR="00EF221A" w:rsidRPr="00AC15FE">
                              <w:rPr>
                                <w:rFonts w:ascii="Aptos" w:hAnsi="Aptos"/>
                                <w:b/>
                                <w:bCs/>
                                <w:i/>
                                <w:iCs/>
                              </w:rPr>
                              <w:t xml:space="preserve">Legislative Report </w:t>
                            </w:r>
                          </w:p>
                          <w:p w14:paraId="2203FD5B" w14:textId="5E102D65" w:rsidR="005C6852" w:rsidRPr="00AC15FE" w:rsidRDefault="00DE0555" w:rsidP="00FB7183">
                            <w:pPr>
                              <w:jc w:val="center"/>
                              <w:rPr>
                                <w:rFonts w:ascii="Aptos" w:hAnsi="Aptos"/>
                                <w:sz w:val="28"/>
                                <w:szCs w:val="28"/>
                              </w:rPr>
                            </w:pPr>
                            <w:r w:rsidRPr="00AC15FE">
                              <w:rPr>
                                <w:rFonts w:ascii="Aptos" w:hAnsi="Aptos"/>
                                <w:b/>
                                <w:bCs/>
                                <w:i/>
                                <w:iCs/>
                              </w:rPr>
                              <w:t>March 5,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AADB1" id="_x0000_t202" coordsize="21600,21600" o:spt="202" path="m,l,21600r21600,l21600,xe">
                <v:stroke joinstyle="miter"/>
                <v:path gradientshapeok="t" o:connecttype="rect"/>
              </v:shapetype>
              <v:shape id="Text Box 2" o:spid="_x0000_s1026" type="#_x0000_t202" style="position:absolute;left:0;text-align:left;margin-left:49.5pt;margin-top:6.75pt;width:396.75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" filled="f" stroked="f">
                <v:textbox>
                  <w:txbxContent>
                    <w:p w14:paraId="69E8C615" w14:textId="77777777" w:rsidR="00FB7183" w:rsidRPr="00AC15FE" w:rsidRDefault="00871ECB" w:rsidP="00FB7183">
                      <w:pPr>
                        <w:jc w:val="center"/>
                        <w:rPr>
                          <w:rFonts w:ascii="Aptos" w:hAnsi="Aptos"/>
                          <w:b/>
                          <w:bCs/>
                          <w:i/>
                          <w:iCs/>
                        </w:rPr>
                      </w:pPr>
                      <w:r w:rsidRPr="00AC15FE">
                        <w:rPr>
                          <w:rFonts w:ascii="Aptos" w:hAnsi="Aptos"/>
                          <w:b/>
                          <w:bCs/>
                          <w:sz w:val="28"/>
                          <w:szCs w:val="28"/>
                        </w:rPr>
                        <w:t>Coalition of Ohio Regional Districts</w:t>
                      </w:r>
                      <w:r w:rsidR="00FB7183" w:rsidRPr="00AC15FE">
                        <w:rPr>
                          <w:rFonts w:ascii="Aptos" w:hAnsi="Aptos"/>
                          <w:b/>
                          <w:bCs/>
                          <w:sz w:val="28"/>
                          <w:szCs w:val="28"/>
                        </w:rPr>
                        <w:br/>
                      </w:r>
                      <w:r w:rsidR="003E0331" w:rsidRPr="00AC15FE">
                        <w:rPr>
                          <w:rFonts w:ascii="Aptos" w:hAnsi="Aptos"/>
                          <w:b/>
                          <w:bCs/>
                          <w:i/>
                          <w:iCs/>
                        </w:rPr>
                        <w:t xml:space="preserve">Weekly </w:t>
                      </w:r>
                      <w:r w:rsidR="00EF221A" w:rsidRPr="00AC15FE">
                        <w:rPr>
                          <w:rFonts w:ascii="Aptos" w:hAnsi="Aptos"/>
                          <w:b/>
                          <w:bCs/>
                          <w:i/>
                          <w:iCs/>
                        </w:rPr>
                        <w:t xml:space="preserve">Legislative Report </w:t>
                      </w:r>
                    </w:p>
                    <w:p w14:paraId="2203FD5B" w14:textId="5E102D65" w:rsidR="005C6852" w:rsidRPr="00AC15FE" w:rsidRDefault="00DE0555" w:rsidP="00FB7183">
                      <w:pPr>
                        <w:jc w:val="center"/>
                        <w:rPr>
                          <w:rFonts w:ascii="Aptos" w:hAnsi="Aptos"/>
                          <w:sz w:val="28"/>
                          <w:szCs w:val="28"/>
                        </w:rPr>
                      </w:pPr>
                      <w:r w:rsidRPr="00AC15FE">
                        <w:rPr>
                          <w:rFonts w:ascii="Aptos" w:hAnsi="Aptos"/>
                          <w:b/>
                          <w:bCs/>
                          <w:i/>
                          <w:iCs/>
                        </w:rPr>
                        <w:t>March 5, 2026</w:t>
                      </w:r>
                    </w:p>
                  </w:txbxContent>
                </v:textbox>
                <w10:wrap anchorx="margin"/>
              </v:shape>
            </w:pict>
          </mc:Fallback>
        </mc:AlternateContent>
      </w:r>
      <w:r w:rsidR="00886777" w:rsidRPr="00AC15FE">
        <w:rPr>
          <w:rFonts w:ascii="Aptos" w:hAnsi="Aptos"/>
          <w:noProof/>
        </w:rPr>
        <mc:AlternateContent>
          <mc:Choice Requires="wpg">
            <w:drawing>
              <wp:anchor distT="0" distB="0" distL="114300" distR="114300" simplePos="0" relativeHeight="251658240" behindDoc="0" locked="0" layoutInCell="1" allowOverlap="1" wp14:anchorId="7978D54C" wp14:editId="4A774143">
                <wp:simplePos x="0" y="0"/>
                <wp:positionH relativeFrom="page">
                  <wp:posOffset>-85725</wp:posOffset>
                </wp:positionH>
                <wp:positionV relativeFrom="paragraph">
                  <wp:posOffset>-581025</wp:posOffset>
                </wp:positionV>
                <wp:extent cx="7953375" cy="1417320"/>
                <wp:effectExtent l="0" t="0" r="28575" b="0"/>
                <wp:wrapNone/>
                <wp:docPr id="4" name="Group 4"/>
                <wp:cNvGraphicFramePr/>
                <a:graphic xmlns:a="http://schemas.openxmlformats.org/drawingml/2006/main">
                  <a:graphicData uri="http://schemas.microsoft.com/office/word/2010/wordprocessingGroup">
                    <wpg:wgp>
                      <wpg:cNvGrpSpPr/>
                      <wpg:grpSpPr>
                        <a:xfrm>
                          <a:off x="0" y="0"/>
                          <a:ext cx="7953375" cy="1417320"/>
                          <a:chOff x="0" y="-236650"/>
                          <a:chExt cx="7953375" cy="1418852"/>
                        </a:xfrm>
                      </wpg:grpSpPr>
                      <wps:wsp>
                        <wps:cNvPr id="5" name="Straight Connector 5"/>
                        <wps:cNvCnPr/>
                        <wps:spPr>
                          <a:xfrm>
                            <a:off x="0" y="363703"/>
                            <a:ext cx="7953375" cy="0"/>
                          </a:xfrm>
                          <a:prstGeom prst="line">
                            <a:avLst/>
                          </a:prstGeom>
                        </wps:spPr>
                        <wps:style>
                          <a:lnRef idx="2">
                            <a:schemeClr val="accent5"/>
                          </a:lnRef>
                          <a:fillRef idx="0">
                            <a:schemeClr val="accent5"/>
                          </a:fillRef>
                          <a:effectRef idx="1">
                            <a:schemeClr val="accent5"/>
                          </a:effectRef>
                          <a:fontRef idx="minor">
                            <a:schemeClr val="tx1"/>
                          </a:fontRef>
                        </wps:style>
                        <wps:bodyPr/>
                      </wps:wsp>
                      <pic:pic xmlns:pic="http://schemas.openxmlformats.org/drawingml/2006/picture">
                        <pic:nvPicPr>
                          <pic:cNvPr id="6" name="Picture 6" descr="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824879" y="-236650"/>
                            <a:ext cx="1184674" cy="1418852"/>
                          </a:xfrm>
                          <a:prstGeom prst="rect">
                            <a:avLst/>
                          </a:prstGeom>
                        </pic:spPr>
                      </pic:pic>
                    </wpg:wgp>
                  </a:graphicData>
                </a:graphic>
                <wp14:sizeRelV relativeFrom="margin">
                  <wp14:pctHeight>0</wp14:pctHeight>
                </wp14:sizeRelV>
              </wp:anchor>
            </w:drawing>
          </mc:Choice>
          <mc:Fallback>
            <w:pict>
              <v:group w14:anchorId="132925FC" id="Group 4" o:spid="_x0000_s1026" style="position:absolute;margin-left:-6.75pt;margin-top:-45.75pt;width:626.25pt;height:111.6pt;z-index:251658240;mso-position-horizontal-relative:page;mso-height-relative:margin" coordorigin=",-2366" coordsize="79533,14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">
                <v:line id="Straight Connector 5" o:spid="_x0000_s1027" style="position:absolute;visibility:visible;mso-wrap-style:square" from="0,3637" to="79533,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" strokecolor="#5b9bd5 [3208]"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Logo&#10;&#10;Description automatically generated" style="position:absolute;left:8248;top:-2366;width:11847;height:14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">
                  <v:imagedata r:id="rId9" o:title="Logo&#10;&#10;Description automatically generated"/>
                </v:shape>
                <w10:wrap anchorx="page"/>
              </v:group>
            </w:pict>
          </mc:Fallback>
        </mc:AlternateContent>
      </w:r>
      <w:r w:rsidR="00A057BF" w:rsidRPr="00AC15FE">
        <w:rPr>
          <w:rFonts w:ascii="Aptos" w:hAnsi="Aptos"/>
          <w:noProof/>
        </w:rPr>
        <mc:AlternateContent>
          <mc:Choice Requires="wps">
            <w:drawing>
              <wp:anchor distT="0" distB="0" distL="114300" distR="114300" simplePos="0" relativeHeight="251656192" behindDoc="0" locked="0" layoutInCell="1" allowOverlap="1" wp14:anchorId="50A6D70A" wp14:editId="61BD4400">
                <wp:simplePos x="0" y="0"/>
                <wp:positionH relativeFrom="margin">
                  <wp:posOffset>247650</wp:posOffset>
                </wp:positionH>
                <wp:positionV relativeFrom="paragraph">
                  <wp:posOffset>-485775</wp:posOffset>
                </wp:positionV>
                <wp:extent cx="5924550" cy="6381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38175"/>
                        </a:xfrm>
                        <a:prstGeom prst="rect">
                          <a:avLst/>
                        </a:prstGeom>
                        <a:noFill/>
                        <a:ln w="9525">
                          <a:noFill/>
                          <a:miter lim="800000"/>
                          <a:headEnd/>
                          <a:tailEnd/>
                        </a:ln>
                      </wps:spPr>
                      <wps:txbx>
                        <w:txbxContent>
                          <w:p w14:paraId="481348EA" w14:textId="77777777" w:rsidR="00FB7183" w:rsidRPr="00AC15FE" w:rsidRDefault="00FB7183" w:rsidP="00FB7183">
                            <w:pPr>
                              <w:jc w:val="center"/>
                              <w:rPr>
                                <w:rFonts w:ascii="Aptos" w:hAnsi="Aptos"/>
                                <w:b/>
                                <w:bCs/>
                                <w:sz w:val="28"/>
                              </w:rPr>
                            </w:pPr>
                            <w:r w:rsidRPr="00AC15FE">
                              <w:rPr>
                                <w:rFonts w:ascii="Aptos" w:hAnsi="Aptos"/>
                                <w:b/>
                                <w:bCs/>
                                <w:sz w:val="28"/>
                              </w:rPr>
                              <w:t>GOVERNMENTAL POLICY GROUP, INC.</w:t>
                            </w:r>
                            <w:r w:rsidRPr="00AC15FE">
                              <w:rPr>
                                <w:rFonts w:ascii="Aptos" w:hAnsi="Aptos"/>
                                <w:b/>
                                <w:bCs/>
                                <w:sz w:val="28"/>
                              </w:rPr>
                              <w:br/>
                              <w:t>RH RESOURCES</w:t>
                            </w:r>
                          </w:p>
                          <w:p w14:paraId="26E109EF" w14:textId="77777777" w:rsidR="00FB7183" w:rsidRPr="005910D8" w:rsidRDefault="00FB7183" w:rsidP="00FB7183">
                            <w:pPr>
                              <w:jc w:val="cente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6D70A" id="_x0000_s1027" type="#_x0000_t202" style="position:absolute;left:0;text-align:left;margin-left:19.5pt;margin-top:-38.25pt;width:466.5pt;height:5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" filled="f" stroked="f">
                <v:textbox>
                  <w:txbxContent>
                    <w:p w14:paraId="481348EA" w14:textId="77777777" w:rsidR="00FB7183" w:rsidRPr="00AC15FE" w:rsidRDefault="00FB7183" w:rsidP="00FB7183">
                      <w:pPr>
                        <w:jc w:val="center"/>
                        <w:rPr>
                          <w:rFonts w:ascii="Aptos" w:hAnsi="Aptos"/>
                          <w:b/>
                          <w:bCs/>
                          <w:sz w:val="28"/>
                        </w:rPr>
                      </w:pPr>
                      <w:r w:rsidRPr="00AC15FE">
                        <w:rPr>
                          <w:rFonts w:ascii="Aptos" w:hAnsi="Aptos"/>
                          <w:b/>
                          <w:bCs/>
                          <w:sz w:val="28"/>
                        </w:rPr>
                        <w:t>GOVERNMENTAL POLICY GROUP, INC.</w:t>
                      </w:r>
                      <w:r w:rsidRPr="00AC15FE">
                        <w:rPr>
                          <w:rFonts w:ascii="Aptos" w:hAnsi="Aptos"/>
                          <w:b/>
                          <w:bCs/>
                          <w:sz w:val="28"/>
                        </w:rPr>
                        <w:br/>
                        <w:t>RH RESOURCES</w:t>
                      </w:r>
                    </w:p>
                    <w:p w14:paraId="26E109EF" w14:textId="77777777" w:rsidR="00FB7183" w:rsidRPr="005910D8" w:rsidRDefault="00FB7183" w:rsidP="00FB7183">
                      <w:pPr>
                        <w:jc w:val="center"/>
                        <w:rPr>
                          <w:rFonts w:ascii="Cambria" w:hAnsi="Cambria"/>
                        </w:rPr>
                      </w:pPr>
                    </w:p>
                  </w:txbxContent>
                </v:textbox>
                <w10:wrap anchorx="margin"/>
              </v:shape>
            </w:pict>
          </mc:Fallback>
        </mc:AlternateContent>
      </w:r>
    </w:p>
    <w:p w14:paraId="2059BD69" w14:textId="77777777" w:rsidR="00B9156A" w:rsidRPr="00AC15FE" w:rsidRDefault="00B9156A" w:rsidP="001E1B42">
      <w:pPr>
        <w:jc w:val="both"/>
        <w:rPr>
          <w:rFonts w:ascii="Aptos" w:hAnsi="Aptos"/>
        </w:rPr>
      </w:pPr>
    </w:p>
    <w:p w14:paraId="2DC423B6" w14:textId="77777777" w:rsidR="00B9156A" w:rsidRPr="00AC15FE" w:rsidRDefault="00B9156A" w:rsidP="001E1B42">
      <w:pPr>
        <w:jc w:val="both"/>
        <w:rPr>
          <w:rFonts w:ascii="Aptos" w:hAnsi="Aptos"/>
        </w:rPr>
      </w:pPr>
    </w:p>
    <w:p w14:paraId="589ACA4B" w14:textId="77777777" w:rsidR="00626634" w:rsidRPr="00AC15FE" w:rsidRDefault="00626634" w:rsidP="001E1B42">
      <w:pPr>
        <w:pStyle w:val="paragraph"/>
        <w:spacing w:before="0" w:beforeAutospacing="0" w:after="0" w:afterAutospacing="0"/>
        <w:jc w:val="both"/>
        <w:textAlignment w:val="baseline"/>
        <w:rPr>
          <w:rStyle w:val="normaltextrun"/>
          <w:rFonts w:ascii="Aptos" w:eastAsia="Cambria" w:hAnsi="Aptos" w:cs="Cambria"/>
        </w:rPr>
      </w:pPr>
      <w:bookmarkStart w:id="0" w:name="_Hlk136509248"/>
    </w:p>
    <w:p w14:paraId="454F7C88" w14:textId="77777777" w:rsidR="008F5760" w:rsidRPr="00AC15FE" w:rsidRDefault="008F5760" w:rsidP="001E1B42">
      <w:pPr>
        <w:spacing w:after="160" w:line="259" w:lineRule="auto"/>
        <w:jc w:val="both"/>
        <w:rPr>
          <w:rFonts w:ascii="Aptos" w:eastAsia="Times New Roman" w:hAnsi="Aptos"/>
        </w:rPr>
      </w:pPr>
      <w:r w:rsidRPr="00AC15FE">
        <w:rPr>
          <w:rFonts w:ascii="Aptos" w:eastAsia="Times New Roman" w:hAnsi="Aptos"/>
        </w:rPr>
        <w:t> </w:t>
      </w:r>
    </w:p>
    <w:p w14:paraId="15694CB8" w14:textId="77777777" w:rsidR="001E1B42" w:rsidRPr="00AC15FE" w:rsidRDefault="001E1B42" w:rsidP="001E1B42">
      <w:pPr>
        <w:spacing w:after="160" w:line="259" w:lineRule="auto"/>
        <w:jc w:val="both"/>
        <w:rPr>
          <w:rFonts w:ascii="Aptos" w:eastAsia="Times New Roman" w:hAnsi="Aptos"/>
          <w:i/>
          <w:iCs/>
        </w:rPr>
      </w:pPr>
      <w:r w:rsidRPr="00AC15FE">
        <w:rPr>
          <w:rFonts w:ascii="Aptos" w:eastAsia="Times New Roman" w:hAnsi="Aptos"/>
          <w:i/>
          <w:iCs/>
        </w:rPr>
        <w:t xml:space="preserve">This is your weekly legislative report for CORD! If you have any questions, comments, or concerns on pending legislation, please contact Michael Guastella with Governmental Policy Group at michael@gpgrhr.com. </w:t>
      </w:r>
    </w:p>
    <w:bookmarkEnd w:id="0"/>
    <w:p w14:paraId="03B0E41F" w14:textId="77777777" w:rsidR="005C6852" w:rsidRPr="00AC15FE" w:rsidRDefault="005C6852" w:rsidP="001E1B42">
      <w:pPr>
        <w:pStyle w:val="Heading1"/>
        <w:jc w:val="both"/>
        <w:rPr>
          <w:rFonts w:ascii="Aptos" w:hAnsi="Aptos"/>
        </w:rPr>
      </w:pPr>
      <w:r w:rsidRPr="00AC15FE">
        <w:rPr>
          <w:rFonts w:ascii="Aptos" w:hAnsi="Aptos"/>
        </w:rPr>
        <w:t>Legislative Activity This Week</w:t>
      </w:r>
    </w:p>
    <w:p w14:paraId="342C325C" w14:textId="77777777" w:rsidR="001E1B42" w:rsidRPr="00AC15FE" w:rsidRDefault="001E1B42" w:rsidP="001E1B42">
      <w:pPr>
        <w:jc w:val="both"/>
        <w:rPr>
          <w:rFonts w:ascii="Aptos" w:hAnsi="Aptos"/>
        </w:rPr>
      </w:pPr>
      <w:r w:rsidRPr="00AC15FE">
        <w:rPr>
          <w:rFonts w:ascii="Aptos" w:hAnsi="Aptos"/>
        </w:rPr>
        <w:t>The following bills were heard this week in their respective committees.  Please follow the link(s) to view the bill text, LSC bill analysis, and any relevant testimony under the “committee activity” tab.</w:t>
      </w:r>
      <w:r w:rsidR="002013B6" w:rsidRPr="00AC15FE">
        <w:rPr>
          <w:rFonts w:ascii="Aptos" w:hAnsi="Aptos"/>
        </w:rPr>
        <w:t xml:space="preserve"> The bills </w:t>
      </w:r>
      <w:r w:rsidR="005C6D11" w:rsidRPr="00AC15FE">
        <w:rPr>
          <w:rFonts w:ascii="Aptos" w:hAnsi="Aptos"/>
        </w:rPr>
        <w:t>are</w:t>
      </w:r>
      <w:r w:rsidR="002013B6" w:rsidRPr="00AC15FE">
        <w:rPr>
          <w:rFonts w:ascii="Aptos" w:hAnsi="Aptos"/>
        </w:rPr>
        <w:t xml:space="preserve"> listed below in the order in which they were heard.</w:t>
      </w:r>
    </w:p>
    <w:p w14:paraId="0ECD890E" w14:textId="77777777" w:rsidR="00DE0555" w:rsidRPr="00AC15FE" w:rsidRDefault="00DE0555" w:rsidP="001E1B42">
      <w:pPr>
        <w:jc w:val="both"/>
        <w:rPr>
          <w:rFonts w:ascii="Aptos" w:hAnsi="Aptos"/>
        </w:rPr>
      </w:pPr>
    </w:p>
    <w:tbl>
      <w:tblPr>
        <w:tblW w:w="5000" w:type="pct"/>
        <w:tblCellSpacing w:w="15" w:type="dxa"/>
        <w:tblCellMar>
          <w:left w:w="0" w:type="dxa"/>
          <w:right w:w="0" w:type="dxa"/>
        </w:tblCellMar>
        <w:tblLook w:val="04A0" w:firstRow="1" w:lastRow="0" w:firstColumn="1" w:lastColumn="0" w:noHBand="0" w:noVBand="1"/>
      </w:tblPr>
      <w:tblGrid>
        <w:gridCol w:w="979"/>
        <w:gridCol w:w="221"/>
        <w:gridCol w:w="53"/>
        <w:gridCol w:w="44"/>
        <w:gridCol w:w="161"/>
        <w:gridCol w:w="1814"/>
        <w:gridCol w:w="250"/>
        <w:gridCol w:w="87"/>
        <w:gridCol w:w="46"/>
        <w:gridCol w:w="64"/>
        <w:gridCol w:w="107"/>
        <w:gridCol w:w="139"/>
        <w:gridCol w:w="5395"/>
      </w:tblGrid>
      <w:tr w:rsidR="00DE0555" w:rsidRPr="00DE0555" w14:paraId="2D92BC1C" w14:textId="77777777" w:rsidTr="00DE0555">
        <w:trPr>
          <w:tblCellSpacing w:w="15" w:type="dxa"/>
        </w:trPr>
        <w:tc>
          <w:tcPr>
            <w:tcW w:w="522" w:type="pct"/>
            <w:hideMark/>
          </w:tcPr>
          <w:p w14:paraId="4240AAA7" w14:textId="77777777" w:rsidR="00DE0555" w:rsidRPr="00DE0555" w:rsidRDefault="00DE0555" w:rsidP="00DE0555">
            <w:pPr>
              <w:rPr>
                <w:rFonts w:ascii="Aptos" w:eastAsia="Times New Roman" w:hAnsi="Aptos" w:cs="Tahoma"/>
                <w:sz w:val="20"/>
                <w:szCs w:val="20"/>
              </w:rPr>
            </w:pPr>
            <w:r w:rsidRPr="00DE0555">
              <w:rPr>
                <w:rFonts w:ascii="Aptos" w:eastAsia="Times New Roman" w:hAnsi="Aptos" w:cs="Tahoma"/>
                <w:b/>
                <w:bCs/>
                <w:sz w:val="20"/>
                <w:szCs w:val="20"/>
              </w:rPr>
              <w:t>HB646</w:t>
            </w:r>
          </w:p>
        </w:tc>
        <w:tc>
          <w:tcPr>
            <w:tcW w:w="0" w:type="auto"/>
            <w:gridSpan w:val="12"/>
            <w:vAlign w:val="center"/>
            <w:hideMark/>
          </w:tcPr>
          <w:p w14:paraId="45DF9638" w14:textId="77777777" w:rsidR="00DE0555" w:rsidRPr="00DE0555" w:rsidRDefault="00DE0555" w:rsidP="00DE0555">
            <w:pPr>
              <w:rPr>
                <w:rFonts w:ascii="Aptos" w:eastAsia="Times New Roman" w:hAnsi="Aptos" w:cs="Tahoma"/>
                <w:sz w:val="20"/>
                <w:szCs w:val="20"/>
              </w:rPr>
            </w:pPr>
            <w:r w:rsidRPr="00DE0555">
              <w:rPr>
                <w:rFonts w:ascii="Aptos" w:eastAsia="Times New Roman" w:hAnsi="Aptos" w:cs="Tahoma"/>
                <w:b/>
                <w:bCs/>
                <w:sz w:val="20"/>
                <w:szCs w:val="20"/>
              </w:rPr>
              <w:t>CREATE DATA CENTER STUDY COMMISSION</w:t>
            </w:r>
            <w:r w:rsidRPr="00DE0555">
              <w:rPr>
                <w:rFonts w:ascii="Aptos" w:eastAsia="Times New Roman" w:hAnsi="Aptos" w:cs="Tahoma"/>
                <w:sz w:val="20"/>
                <w:szCs w:val="20"/>
              </w:rPr>
              <w:t xml:space="preserve"> (CLICK G, DEETER K) To create the Data Center Study Commission.</w:t>
            </w:r>
          </w:p>
        </w:tc>
      </w:tr>
      <w:tr w:rsidR="00DE0555" w:rsidRPr="00DE0555" w14:paraId="5D9602B3" w14:textId="77777777" w:rsidTr="00DE0555">
        <w:trPr>
          <w:tblCellSpacing w:w="15" w:type="dxa"/>
        </w:trPr>
        <w:tc>
          <w:tcPr>
            <w:tcW w:w="0" w:type="auto"/>
            <w:vAlign w:val="center"/>
            <w:hideMark/>
          </w:tcPr>
          <w:p w14:paraId="714748DF" w14:textId="77777777" w:rsidR="00DE0555" w:rsidRPr="00DE0555" w:rsidRDefault="00DE0555" w:rsidP="00DE0555">
            <w:pPr>
              <w:rPr>
                <w:rFonts w:ascii="Aptos" w:eastAsia="Times New Roman" w:hAnsi="Aptos" w:cs="Tahoma"/>
                <w:sz w:val="20"/>
                <w:szCs w:val="20"/>
              </w:rPr>
            </w:pPr>
            <w:r w:rsidRPr="00DE0555">
              <w:rPr>
                <w:rFonts w:ascii="Aptos" w:eastAsia="Times New Roman" w:hAnsi="Aptos" w:cs="Tahoma"/>
                <w:sz w:val="20"/>
                <w:szCs w:val="20"/>
              </w:rPr>
              <w:t> </w:t>
            </w:r>
          </w:p>
        </w:tc>
        <w:tc>
          <w:tcPr>
            <w:tcW w:w="1199" w:type="pct"/>
            <w:gridSpan w:val="5"/>
            <w:hideMark/>
          </w:tcPr>
          <w:p w14:paraId="56C396E2" w14:textId="77777777" w:rsidR="00DE0555" w:rsidRPr="00DE0555" w:rsidRDefault="00DE0555" w:rsidP="00DE0555">
            <w:pPr>
              <w:jc w:val="right"/>
              <w:rPr>
                <w:rFonts w:ascii="Aptos" w:eastAsia="Times New Roman" w:hAnsi="Aptos" w:cs="Tahoma"/>
                <w:sz w:val="18"/>
                <w:szCs w:val="18"/>
              </w:rPr>
            </w:pPr>
            <w:r w:rsidRPr="00DE0555">
              <w:rPr>
                <w:rFonts w:ascii="Aptos" w:eastAsia="Times New Roman" w:hAnsi="Aptos" w:cs="Tahoma"/>
                <w:b/>
                <w:bCs/>
                <w:i/>
                <w:iCs/>
                <w:sz w:val="18"/>
                <w:szCs w:val="18"/>
              </w:rPr>
              <w:t>Current Status:   </w:t>
            </w:r>
          </w:p>
        </w:tc>
        <w:tc>
          <w:tcPr>
            <w:tcW w:w="0" w:type="auto"/>
            <w:gridSpan w:val="7"/>
            <w:vAlign w:val="center"/>
            <w:hideMark/>
          </w:tcPr>
          <w:p w14:paraId="28805051" w14:textId="77777777" w:rsidR="00DE0555" w:rsidRPr="00DE0555" w:rsidRDefault="00DE0555" w:rsidP="00DE0555">
            <w:pPr>
              <w:rPr>
                <w:rFonts w:ascii="Aptos" w:eastAsia="Times New Roman" w:hAnsi="Aptos" w:cs="Tahoma"/>
                <w:sz w:val="20"/>
                <w:szCs w:val="20"/>
              </w:rPr>
            </w:pPr>
            <w:r w:rsidRPr="00DE0555">
              <w:rPr>
                <w:rFonts w:ascii="Aptos" w:eastAsia="Times New Roman" w:hAnsi="Aptos" w:cs="Tahoma"/>
                <w:sz w:val="20"/>
                <w:szCs w:val="20"/>
              </w:rPr>
              <w:t xml:space="preserve">3/3/2026 - </w:t>
            </w:r>
            <w:r w:rsidRPr="00DE0555">
              <w:rPr>
                <w:rFonts w:ascii="Aptos" w:eastAsia="Times New Roman" w:hAnsi="Aptos" w:cs="Tahoma"/>
                <w:b/>
                <w:bCs/>
                <w:sz w:val="20"/>
                <w:szCs w:val="20"/>
              </w:rPr>
              <w:t>SUBSTITUTE BILL ACCEPTED &amp; REPORTED OUT</w:t>
            </w:r>
            <w:r w:rsidRPr="00DE0555">
              <w:rPr>
                <w:rFonts w:ascii="Aptos" w:eastAsia="Times New Roman" w:hAnsi="Aptos" w:cs="Tahoma"/>
                <w:sz w:val="20"/>
                <w:szCs w:val="20"/>
              </w:rPr>
              <w:t>, House Technology and Innovation, (Third Hearing)</w:t>
            </w:r>
          </w:p>
        </w:tc>
      </w:tr>
      <w:tr w:rsidR="00DE0555" w:rsidRPr="00DE0555" w14:paraId="6B14E02F" w14:textId="77777777" w:rsidTr="00DE0555">
        <w:trPr>
          <w:tblCellSpacing w:w="15" w:type="dxa"/>
        </w:trPr>
        <w:tc>
          <w:tcPr>
            <w:tcW w:w="0" w:type="auto"/>
            <w:vAlign w:val="center"/>
            <w:hideMark/>
          </w:tcPr>
          <w:p w14:paraId="5EF26D9C" w14:textId="77777777" w:rsidR="00DE0555" w:rsidRPr="00DE0555" w:rsidRDefault="00DE0555" w:rsidP="00DE0555">
            <w:pPr>
              <w:rPr>
                <w:rFonts w:ascii="Aptos" w:eastAsia="Times New Roman" w:hAnsi="Aptos" w:cs="Tahoma"/>
                <w:sz w:val="20"/>
                <w:szCs w:val="20"/>
              </w:rPr>
            </w:pPr>
            <w:r w:rsidRPr="00DE0555">
              <w:rPr>
                <w:rFonts w:ascii="Aptos" w:eastAsia="Times New Roman" w:hAnsi="Aptos" w:cs="Tahoma"/>
                <w:sz w:val="20"/>
                <w:szCs w:val="20"/>
              </w:rPr>
              <w:t> </w:t>
            </w:r>
          </w:p>
        </w:tc>
        <w:tc>
          <w:tcPr>
            <w:tcW w:w="1199" w:type="pct"/>
            <w:gridSpan w:val="5"/>
            <w:hideMark/>
          </w:tcPr>
          <w:p w14:paraId="1563D8AF" w14:textId="77777777" w:rsidR="00DE0555" w:rsidRPr="00DE0555" w:rsidRDefault="00DE0555" w:rsidP="00DE0555">
            <w:pPr>
              <w:jc w:val="right"/>
              <w:rPr>
                <w:rFonts w:ascii="Aptos" w:eastAsia="Times New Roman" w:hAnsi="Aptos" w:cs="Tahoma"/>
                <w:sz w:val="18"/>
                <w:szCs w:val="18"/>
              </w:rPr>
            </w:pPr>
            <w:r w:rsidRPr="00DE0555">
              <w:rPr>
                <w:rFonts w:ascii="Aptos" w:eastAsia="Times New Roman" w:hAnsi="Aptos" w:cs="Tahoma"/>
                <w:b/>
                <w:bCs/>
                <w:i/>
                <w:iCs/>
                <w:sz w:val="18"/>
                <w:szCs w:val="18"/>
              </w:rPr>
              <w:t>State Bill Page:   </w:t>
            </w:r>
          </w:p>
        </w:tc>
        <w:tc>
          <w:tcPr>
            <w:tcW w:w="0" w:type="auto"/>
            <w:gridSpan w:val="7"/>
            <w:vAlign w:val="center"/>
            <w:hideMark/>
          </w:tcPr>
          <w:p w14:paraId="327C7157" w14:textId="77777777" w:rsidR="00DE0555" w:rsidRPr="00DE0555" w:rsidRDefault="00DE0555" w:rsidP="00DE0555">
            <w:pPr>
              <w:rPr>
                <w:rFonts w:ascii="Aptos" w:eastAsia="Times New Roman" w:hAnsi="Aptos" w:cs="Tahoma"/>
                <w:sz w:val="20"/>
                <w:szCs w:val="20"/>
              </w:rPr>
            </w:pPr>
            <w:hyperlink r:id="rId10" w:tgtFrame="_blank" w:history="1">
              <w:r w:rsidRPr="00DE0555">
                <w:rPr>
                  <w:rFonts w:ascii="Aptos" w:eastAsia="Times New Roman" w:hAnsi="Aptos" w:cs="Tahoma"/>
                  <w:color w:val="0000FF"/>
                  <w:sz w:val="20"/>
                  <w:szCs w:val="20"/>
                  <w:u w:val="single"/>
                </w:rPr>
                <w:t>https://www.legislature.ohio.gov/legislation/legislation-summary?id=GA136-HB-646</w:t>
              </w:r>
            </w:hyperlink>
          </w:p>
        </w:tc>
      </w:tr>
      <w:tr w:rsidR="00DE0555" w:rsidRPr="00AC15FE" w14:paraId="68B00952" w14:textId="77777777" w:rsidTr="00DE0555">
        <w:trPr>
          <w:tblCellSpacing w:w="15" w:type="dxa"/>
        </w:trPr>
        <w:tc>
          <w:tcPr>
            <w:tcW w:w="522" w:type="pct"/>
            <w:hideMark/>
          </w:tcPr>
          <w:p w14:paraId="0733A58F" w14:textId="77777777" w:rsidR="00DE0555" w:rsidRPr="00AC15FE" w:rsidRDefault="00DE0555">
            <w:pPr>
              <w:rPr>
                <w:rFonts w:ascii="Aptos" w:eastAsia="Times New Roman" w:hAnsi="Aptos" w:cs="Tahoma"/>
                <w:sz w:val="20"/>
                <w:szCs w:val="20"/>
              </w:rPr>
            </w:pPr>
            <w:r w:rsidRPr="00AC15FE">
              <w:rPr>
                <w:rStyle w:val="Strong"/>
                <w:rFonts w:ascii="Aptos" w:eastAsia="Times New Roman" w:hAnsi="Aptos" w:cs="Tahoma"/>
                <w:sz w:val="20"/>
                <w:szCs w:val="20"/>
              </w:rPr>
              <w:t>HB481</w:t>
            </w:r>
          </w:p>
        </w:tc>
        <w:tc>
          <w:tcPr>
            <w:tcW w:w="0" w:type="auto"/>
            <w:gridSpan w:val="12"/>
            <w:vAlign w:val="center"/>
            <w:hideMark/>
          </w:tcPr>
          <w:p w14:paraId="6363047D" w14:textId="77777777" w:rsidR="00DE0555" w:rsidRPr="00AC15FE" w:rsidRDefault="00DE0555">
            <w:pPr>
              <w:rPr>
                <w:rFonts w:ascii="Aptos" w:eastAsia="Times New Roman" w:hAnsi="Aptos" w:cs="Tahoma"/>
                <w:sz w:val="20"/>
                <w:szCs w:val="20"/>
              </w:rPr>
            </w:pPr>
            <w:r w:rsidRPr="00AC15FE">
              <w:rPr>
                <w:rStyle w:val="Strong"/>
                <w:rFonts w:ascii="Aptos" w:eastAsia="Times New Roman" w:hAnsi="Aptos" w:cs="Tahoma"/>
                <w:sz w:val="20"/>
                <w:szCs w:val="20"/>
              </w:rPr>
              <w:t>ALLOW EXECUTIVE SESSION-WORK PERFORMANCE</w:t>
            </w:r>
            <w:r w:rsidRPr="00AC15FE">
              <w:rPr>
                <w:rFonts w:ascii="Aptos" w:eastAsia="Times New Roman" w:hAnsi="Aptos" w:cs="Tahoma"/>
                <w:sz w:val="20"/>
                <w:szCs w:val="20"/>
              </w:rPr>
              <w:t xml:space="preserve"> (FOWLER S) To allow a public body to meet in an executive session to discuss the performance of a public employee or official.</w:t>
            </w:r>
          </w:p>
        </w:tc>
      </w:tr>
      <w:tr w:rsidR="00DE0555" w:rsidRPr="00AC15FE" w14:paraId="3A657351" w14:textId="77777777" w:rsidTr="00DE0555">
        <w:trPr>
          <w:tblCellSpacing w:w="15" w:type="dxa"/>
        </w:trPr>
        <w:tc>
          <w:tcPr>
            <w:tcW w:w="0" w:type="auto"/>
            <w:vAlign w:val="center"/>
            <w:hideMark/>
          </w:tcPr>
          <w:p w14:paraId="44628DCB"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 </w:t>
            </w:r>
          </w:p>
        </w:tc>
        <w:tc>
          <w:tcPr>
            <w:tcW w:w="1199" w:type="pct"/>
            <w:gridSpan w:val="5"/>
            <w:hideMark/>
          </w:tcPr>
          <w:p w14:paraId="13E67A04" w14:textId="77777777" w:rsidR="00DE0555" w:rsidRPr="00AC15FE" w:rsidRDefault="00DE0555">
            <w:pPr>
              <w:jc w:val="right"/>
              <w:rPr>
                <w:rFonts w:ascii="Aptos" w:eastAsia="Times New Roman" w:hAnsi="Aptos" w:cs="Tahoma"/>
                <w:sz w:val="18"/>
                <w:szCs w:val="18"/>
              </w:rPr>
            </w:pPr>
            <w:r w:rsidRPr="00AC15FE">
              <w:rPr>
                <w:rStyle w:val="Strong"/>
                <w:rFonts w:ascii="Aptos" w:eastAsia="Times New Roman" w:hAnsi="Aptos" w:cs="Tahoma"/>
                <w:i/>
                <w:iCs/>
                <w:sz w:val="18"/>
                <w:szCs w:val="18"/>
              </w:rPr>
              <w:t>Current Status:   </w:t>
            </w:r>
          </w:p>
        </w:tc>
        <w:tc>
          <w:tcPr>
            <w:tcW w:w="0" w:type="auto"/>
            <w:gridSpan w:val="7"/>
            <w:vAlign w:val="center"/>
            <w:hideMark/>
          </w:tcPr>
          <w:p w14:paraId="0BE3BA0E"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3/3/2026 - House Government Oversight, (Second Hearing)</w:t>
            </w:r>
          </w:p>
        </w:tc>
      </w:tr>
      <w:tr w:rsidR="00DE0555" w:rsidRPr="00AC15FE" w14:paraId="5C2B7B79" w14:textId="77777777" w:rsidTr="00DE0555">
        <w:trPr>
          <w:tblCellSpacing w:w="15" w:type="dxa"/>
        </w:trPr>
        <w:tc>
          <w:tcPr>
            <w:tcW w:w="0" w:type="auto"/>
            <w:vAlign w:val="center"/>
            <w:hideMark/>
          </w:tcPr>
          <w:p w14:paraId="6105C829"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 </w:t>
            </w:r>
          </w:p>
        </w:tc>
        <w:tc>
          <w:tcPr>
            <w:tcW w:w="1199" w:type="pct"/>
            <w:gridSpan w:val="5"/>
            <w:hideMark/>
          </w:tcPr>
          <w:p w14:paraId="35DCAFA7" w14:textId="77777777" w:rsidR="00DE0555" w:rsidRPr="00AC15FE" w:rsidRDefault="00DE0555">
            <w:pPr>
              <w:jc w:val="right"/>
              <w:rPr>
                <w:rFonts w:ascii="Aptos" w:eastAsia="Times New Roman" w:hAnsi="Aptos" w:cs="Tahoma"/>
                <w:sz w:val="18"/>
                <w:szCs w:val="18"/>
              </w:rPr>
            </w:pPr>
            <w:r w:rsidRPr="00AC15FE">
              <w:rPr>
                <w:rStyle w:val="Strong"/>
                <w:rFonts w:ascii="Aptos" w:eastAsia="Times New Roman" w:hAnsi="Aptos" w:cs="Tahoma"/>
                <w:i/>
                <w:iCs/>
                <w:sz w:val="18"/>
                <w:szCs w:val="18"/>
              </w:rPr>
              <w:t>State Bill Page:   </w:t>
            </w:r>
          </w:p>
        </w:tc>
        <w:tc>
          <w:tcPr>
            <w:tcW w:w="0" w:type="auto"/>
            <w:gridSpan w:val="7"/>
            <w:vAlign w:val="center"/>
            <w:hideMark/>
          </w:tcPr>
          <w:p w14:paraId="6E4B5C94" w14:textId="77777777" w:rsidR="00DE0555" w:rsidRPr="00AC15FE" w:rsidRDefault="00DE0555">
            <w:pPr>
              <w:rPr>
                <w:rFonts w:ascii="Aptos" w:eastAsia="Times New Roman" w:hAnsi="Aptos" w:cs="Tahoma"/>
                <w:sz w:val="20"/>
                <w:szCs w:val="20"/>
              </w:rPr>
            </w:pPr>
            <w:hyperlink r:id="rId11" w:tgtFrame="_blank" w:history="1">
              <w:r w:rsidRPr="00AC15FE">
                <w:rPr>
                  <w:rStyle w:val="Hyperlink"/>
                  <w:rFonts w:ascii="Aptos" w:eastAsia="Times New Roman" w:hAnsi="Aptos" w:cs="Tahoma"/>
                  <w:sz w:val="20"/>
                  <w:szCs w:val="20"/>
                </w:rPr>
                <w:t>https://www.legislature.ohio.gov/legislation/legislation-summary?id=GA136-HB-481</w:t>
              </w:r>
            </w:hyperlink>
          </w:p>
        </w:tc>
      </w:tr>
      <w:tr w:rsidR="00DE0555" w:rsidRPr="00AC15FE" w14:paraId="71182EFE" w14:textId="77777777" w:rsidTr="00DE0555">
        <w:trPr>
          <w:tblCellSpacing w:w="15" w:type="dxa"/>
        </w:trPr>
        <w:tc>
          <w:tcPr>
            <w:tcW w:w="723" w:type="pct"/>
            <w:gridSpan w:val="5"/>
            <w:hideMark/>
          </w:tcPr>
          <w:p w14:paraId="57D9A889" w14:textId="77777777" w:rsidR="00DE0555" w:rsidRPr="00AC15FE" w:rsidRDefault="00DE0555">
            <w:pPr>
              <w:rPr>
                <w:rFonts w:ascii="Aptos" w:eastAsia="Times New Roman" w:hAnsi="Aptos" w:cs="Tahoma"/>
                <w:sz w:val="20"/>
                <w:szCs w:val="20"/>
              </w:rPr>
            </w:pPr>
            <w:r w:rsidRPr="00AC15FE">
              <w:rPr>
                <w:rStyle w:val="Strong"/>
                <w:rFonts w:ascii="Aptos" w:eastAsia="Times New Roman" w:hAnsi="Aptos" w:cs="Tahoma"/>
                <w:sz w:val="20"/>
                <w:szCs w:val="20"/>
              </w:rPr>
              <w:t>HB223</w:t>
            </w:r>
          </w:p>
        </w:tc>
        <w:tc>
          <w:tcPr>
            <w:tcW w:w="0" w:type="auto"/>
            <w:gridSpan w:val="8"/>
            <w:vAlign w:val="center"/>
            <w:hideMark/>
          </w:tcPr>
          <w:p w14:paraId="542380FC" w14:textId="77777777" w:rsidR="00DE0555" w:rsidRPr="00AC15FE" w:rsidRDefault="00DE0555">
            <w:pPr>
              <w:rPr>
                <w:rFonts w:ascii="Aptos" w:eastAsia="Times New Roman" w:hAnsi="Aptos" w:cs="Tahoma"/>
                <w:sz w:val="20"/>
                <w:szCs w:val="20"/>
              </w:rPr>
            </w:pPr>
            <w:r w:rsidRPr="00AC15FE">
              <w:rPr>
                <w:rStyle w:val="Strong"/>
                <w:rFonts w:ascii="Aptos" w:eastAsia="Times New Roman" w:hAnsi="Aptos" w:cs="Tahoma"/>
                <w:sz w:val="20"/>
                <w:szCs w:val="20"/>
              </w:rPr>
              <w:t>US, OHIO FLAG PURCHASE REQUIREMENTS</w:t>
            </w:r>
            <w:r w:rsidRPr="00AC15FE">
              <w:rPr>
                <w:rFonts w:ascii="Aptos" w:eastAsia="Times New Roman" w:hAnsi="Aptos" w:cs="Tahoma"/>
                <w:sz w:val="20"/>
                <w:szCs w:val="20"/>
              </w:rPr>
              <w:t xml:space="preserve"> (MATHEWS T, WILLIS B) To prohibit the state or a political subdivision from purchasing a United States or Ohio flag that was not made in the United States.</w:t>
            </w:r>
          </w:p>
        </w:tc>
      </w:tr>
      <w:tr w:rsidR="00DE0555" w:rsidRPr="00AC15FE" w14:paraId="52A33F20" w14:textId="77777777" w:rsidTr="00DE0555">
        <w:trPr>
          <w:tblCellSpacing w:w="15" w:type="dxa"/>
        </w:trPr>
        <w:tc>
          <w:tcPr>
            <w:tcW w:w="0" w:type="auto"/>
            <w:gridSpan w:val="5"/>
            <w:vAlign w:val="center"/>
            <w:hideMark/>
          </w:tcPr>
          <w:p w14:paraId="47CFB23F"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 </w:t>
            </w:r>
          </w:p>
        </w:tc>
        <w:tc>
          <w:tcPr>
            <w:tcW w:w="1121" w:type="pct"/>
            <w:gridSpan w:val="2"/>
            <w:hideMark/>
          </w:tcPr>
          <w:p w14:paraId="05F5EAFD" w14:textId="77777777" w:rsidR="00DE0555" w:rsidRPr="00AC15FE" w:rsidRDefault="00DE0555">
            <w:pPr>
              <w:jc w:val="right"/>
              <w:rPr>
                <w:rFonts w:ascii="Aptos" w:eastAsia="Times New Roman" w:hAnsi="Aptos" w:cs="Tahoma"/>
                <w:sz w:val="18"/>
                <w:szCs w:val="18"/>
              </w:rPr>
            </w:pPr>
            <w:r w:rsidRPr="00AC15FE">
              <w:rPr>
                <w:rStyle w:val="Strong"/>
                <w:rFonts w:ascii="Aptos" w:eastAsia="Times New Roman" w:hAnsi="Aptos" w:cs="Tahoma"/>
                <w:i/>
                <w:iCs/>
                <w:sz w:val="18"/>
                <w:szCs w:val="18"/>
              </w:rPr>
              <w:t>Current Status:   </w:t>
            </w:r>
          </w:p>
        </w:tc>
        <w:tc>
          <w:tcPr>
            <w:tcW w:w="0" w:type="auto"/>
            <w:gridSpan w:val="6"/>
            <w:vAlign w:val="center"/>
            <w:hideMark/>
          </w:tcPr>
          <w:p w14:paraId="4644A60E"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3/3/2026 - House Government Oversight, (Fourth Hearing)</w:t>
            </w:r>
          </w:p>
        </w:tc>
      </w:tr>
      <w:tr w:rsidR="00DE0555" w:rsidRPr="00AC15FE" w14:paraId="73C77A54" w14:textId="77777777" w:rsidTr="00DE0555">
        <w:trPr>
          <w:tblCellSpacing w:w="15" w:type="dxa"/>
        </w:trPr>
        <w:tc>
          <w:tcPr>
            <w:tcW w:w="0" w:type="auto"/>
            <w:gridSpan w:val="5"/>
            <w:vAlign w:val="center"/>
            <w:hideMark/>
          </w:tcPr>
          <w:p w14:paraId="5BB998DF"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 </w:t>
            </w:r>
          </w:p>
        </w:tc>
        <w:tc>
          <w:tcPr>
            <w:tcW w:w="1121" w:type="pct"/>
            <w:gridSpan w:val="2"/>
            <w:hideMark/>
          </w:tcPr>
          <w:p w14:paraId="7A2A9294" w14:textId="77777777" w:rsidR="00DE0555" w:rsidRPr="00AC15FE" w:rsidRDefault="00DE0555">
            <w:pPr>
              <w:jc w:val="right"/>
              <w:rPr>
                <w:rFonts w:ascii="Aptos" w:eastAsia="Times New Roman" w:hAnsi="Aptos" w:cs="Tahoma"/>
                <w:sz w:val="18"/>
                <w:szCs w:val="18"/>
              </w:rPr>
            </w:pPr>
            <w:r w:rsidRPr="00AC15FE">
              <w:rPr>
                <w:rStyle w:val="Strong"/>
                <w:rFonts w:ascii="Aptos" w:eastAsia="Times New Roman" w:hAnsi="Aptos" w:cs="Tahoma"/>
                <w:i/>
                <w:iCs/>
                <w:sz w:val="18"/>
                <w:szCs w:val="18"/>
              </w:rPr>
              <w:t>State Bill Page:   </w:t>
            </w:r>
          </w:p>
        </w:tc>
        <w:tc>
          <w:tcPr>
            <w:tcW w:w="0" w:type="auto"/>
            <w:gridSpan w:val="6"/>
            <w:vAlign w:val="center"/>
            <w:hideMark/>
          </w:tcPr>
          <w:p w14:paraId="4E46235D" w14:textId="77777777" w:rsidR="00DE0555" w:rsidRPr="00AC15FE" w:rsidRDefault="00DE0555">
            <w:pPr>
              <w:rPr>
                <w:rFonts w:ascii="Aptos" w:eastAsia="Times New Roman" w:hAnsi="Aptos" w:cs="Tahoma"/>
                <w:sz w:val="20"/>
                <w:szCs w:val="20"/>
              </w:rPr>
            </w:pPr>
            <w:hyperlink r:id="rId12" w:tgtFrame="_blank" w:history="1">
              <w:r w:rsidRPr="00AC15FE">
                <w:rPr>
                  <w:rStyle w:val="Hyperlink"/>
                  <w:rFonts w:ascii="Aptos" w:eastAsia="Times New Roman" w:hAnsi="Aptos" w:cs="Tahoma"/>
                  <w:sz w:val="20"/>
                  <w:szCs w:val="20"/>
                </w:rPr>
                <w:t>https://www.legislature.ohio.gov/legislation/legislation-summary?id=GA136-HB-223</w:t>
              </w:r>
            </w:hyperlink>
          </w:p>
        </w:tc>
      </w:tr>
      <w:tr w:rsidR="00DE0555" w:rsidRPr="00AC15FE" w14:paraId="508C1339" w14:textId="77777777" w:rsidTr="00DE0555">
        <w:trPr>
          <w:tblCellSpacing w:w="15" w:type="dxa"/>
        </w:trPr>
        <w:tc>
          <w:tcPr>
            <w:tcW w:w="629" w:type="pct"/>
            <w:gridSpan w:val="2"/>
            <w:hideMark/>
          </w:tcPr>
          <w:p w14:paraId="63F66B4D" w14:textId="77777777" w:rsidR="00DE0555" w:rsidRPr="00AC15FE" w:rsidRDefault="00DE0555">
            <w:pPr>
              <w:rPr>
                <w:rFonts w:ascii="Aptos" w:eastAsia="Times New Roman" w:hAnsi="Aptos" w:cs="Tahoma"/>
                <w:sz w:val="20"/>
                <w:szCs w:val="20"/>
              </w:rPr>
            </w:pPr>
            <w:r w:rsidRPr="00AC15FE">
              <w:rPr>
                <w:rStyle w:val="Strong"/>
                <w:rFonts w:ascii="Aptos" w:eastAsia="Times New Roman" w:hAnsi="Aptos" w:cs="Tahoma"/>
                <w:sz w:val="20"/>
                <w:szCs w:val="20"/>
              </w:rPr>
              <w:t>HB314</w:t>
            </w:r>
          </w:p>
        </w:tc>
        <w:tc>
          <w:tcPr>
            <w:tcW w:w="0" w:type="auto"/>
            <w:gridSpan w:val="11"/>
            <w:vAlign w:val="center"/>
            <w:hideMark/>
          </w:tcPr>
          <w:p w14:paraId="7F7F4522" w14:textId="77777777" w:rsidR="00DE0555" w:rsidRPr="00AC15FE" w:rsidRDefault="00DE0555">
            <w:pPr>
              <w:rPr>
                <w:rFonts w:ascii="Aptos" w:eastAsia="Times New Roman" w:hAnsi="Aptos" w:cs="Tahoma"/>
                <w:sz w:val="20"/>
                <w:szCs w:val="20"/>
              </w:rPr>
            </w:pPr>
            <w:r w:rsidRPr="00AC15FE">
              <w:rPr>
                <w:rStyle w:val="Strong"/>
                <w:rFonts w:ascii="Aptos" w:eastAsia="Times New Roman" w:hAnsi="Aptos" w:cs="Tahoma"/>
                <w:sz w:val="20"/>
                <w:szCs w:val="20"/>
              </w:rPr>
              <w:t>RESTRICT DISRUPTIVE RECORD REQUESTS</w:t>
            </w:r>
            <w:r w:rsidRPr="00AC15FE">
              <w:rPr>
                <w:rFonts w:ascii="Aptos" w:eastAsia="Times New Roman" w:hAnsi="Aptos" w:cs="Tahoma"/>
                <w:sz w:val="20"/>
                <w:szCs w:val="20"/>
              </w:rPr>
              <w:t xml:space="preserve"> (ISAACSOHN D, RAY S) To restrict harassing or disruptive public records requests and permit private contractors to respond to voluminous public records requests.</w:t>
            </w:r>
          </w:p>
        </w:tc>
      </w:tr>
      <w:tr w:rsidR="00DE0555" w:rsidRPr="00AC15FE" w14:paraId="5C4BF9F1" w14:textId="77777777" w:rsidTr="00DE0555">
        <w:trPr>
          <w:tblCellSpacing w:w="15" w:type="dxa"/>
        </w:trPr>
        <w:tc>
          <w:tcPr>
            <w:tcW w:w="0" w:type="auto"/>
            <w:gridSpan w:val="2"/>
            <w:vAlign w:val="center"/>
            <w:hideMark/>
          </w:tcPr>
          <w:p w14:paraId="28CA64E0"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 </w:t>
            </w:r>
          </w:p>
        </w:tc>
        <w:tc>
          <w:tcPr>
            <w:tcW w:w="1379" w:type="pct"/>
            <w:gridSpan w:val="10"/>
            <w:hideMark/>
          </w:tcPr>
          <w:p w14:paraId="778C9FD1" w14:textId="77777777" w:rsidR="00DE0555" w:rsidRPr="00AC15FE" w:rsidRDefault="00DE0555">
            <w:pPr>
              <w:jc w:val="right"/>
              <w:rPr>
                <w:rFonts w:ascii="Aptos" w:eastAsia="Times New Roman" w:hAnsi="Aptos" w:cs="Tahoma"/>
                <w:sz w:val="18"/>
                <w:szCs w:val="18"/>
              </w:rPr>
            </w:pPr>
            <w:r w:rsidRPr="00AC15FE">
              <w:rPr>
                <w:rStyle w:val="Strong"/>
                <w:rFonts w:ascii="Aptos" w:eastAsia="Times New Roman" w:hAnsi="Aptos" w:cs="Tahoma"/>
                <w:i/>
                <w:iCs/>
                <w:sz w:val="18"/>
                <w:szCs w:val="18"/>
              </w:rPr>
              <w:t>Current Status:   </w:t>
            </w:r>
          </w:p>
        </w:tc>
        <w:tc>
          <w:tcPr>
            <w:tcW w:w="0" w:type="auto"/>
            <w:vAlign w:val="center"/>
            <w:hideMark/>
          </w:tcPr>
          <w:p w14:paraId="68DC08D6"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3/4/2026 - House Judiciary, (Third Hearing)</w:t>
            </w:r>
          </w:p>
        </w:tc>
      </w:tr>
      <w:tr w:rsidR="00DE0555" w:rsidRPr="00AC15FE" w14:paraId="732BBB44" w14:textId="77777777" w:rsidTr="00DE0555">
        <w:trPr>
          <w:tblCellSpacing w:w="15" w:type="dxa"/>
        </w:trPr>
        <w:tc>
          <w:tcPr>
            <w:tcW w:w="0" w:type="auto"/>
            <w:gridSpan w:val="2"/>
            <w:vAlign w:val="center"/>
            <w:hideMark/>
          </w:tcPr>
          <w:p w14:paraId="69C08A95"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 </w:t>
            </w:r>
          </w:p>
        </w:tc>
        <w:tc>
          <w:tcPr>
            <w:tcW w:w="1379" w:type="pct"/>
            <w:gridSpan w:val="10"/>
            <w:hideMark/>
          </w:tcPr>
          <w:p w14:paraId="1A9175E2" w14:textId="77777777" w:rsidR="00DE0555" w:rsidRPr="00AC15FE" w:rsidRDefault="00DE0555">
            <w:pPr>
              <w:jc w:val="right"/>
              <w:rPr>
                <w:rFonts w:ascii="Aptos" w:eastAsia="Times New Roman" w:hAnsi="Aptos" w:cs="Tahoma"/>
                <w:sz w:val="18"/>
                <w:szCs w:val="18"/>
              </w:rPr>
            </w:pPr>
            <w:r w:rsidRPr="00AC15FE">
              <w:rPr>
                <w:rStyle w:val="Strong"/>
                <w:rFonts w:ascii="Aptos" w:eastAsia="Times New Roman" w:hAnsi="Aptos" w:cs="Tahoma"/>
                <w:i/>
                <w:iCs/>
                <w:sz w:val="18"/>
                <w:szCs w:val="18"/>
              </w:rPr>
              <w:t>State Bill Page:   </w:t>
            </w:r>
          </w:p>
        </w:tc>
        <w:tc>
          <w:tcPr>
            <w:tcW w:w="0" w:type="auto"/>
            <w:vAlign w:val="center"/>
            <w:hideMark/>
          </w:tcPr>
          <w:p w14:paraId="59642D53" w14:textId="77777777" w:rsidR="00DE0555" w:rsidRPr="00AC15FE" w:rsidRDefault="00DE0555">
            <w:pPr>
              <w:rPr>
                <w:rFonts w:ascii="Aptos" w:eastAsia="Times New Roman" w:hAnsi="Aptos" w:cs="Tahoma"/>
                <w:sz w:val="20"/>
                <w:szCs w:val="20"/>
              </w:rPr>
            </w:pPr>
            <w:hyperlink r:id="rId13" w:tgtFrame="_blank" w:history="1">
              <w:r w:rsidRPr="00AC15FE">
                <w:rPr>
                  <w:rStyle w:val="Hyperlink"/>
                  <w:rFonts w:ascii="Aptos" w:eastAsia="Times New Roman" w:hAnsi="Aptos" w:cs="Tahoma"/>
                  <w:sz w:val="20"/>
                  <w:szCs w:val="20"/>
                </w:rPr>
                <w:t>https://www.legislature.ohio.gov/legislation/legislation-summary?id=GA136-HB-314</w:t>
              </w:r>
            </w:hyperlink>
          </w:p>
        </w:tc>
      </w:tr>
      <w:tr w:rsidR="00DE0555" w:rsidRPr="00AC15FE" w14:paraId="0D943EB2" w14:textId="77777777" w:rsidTr="00DE0555">
        <w:trPr>
          <w:tblCellSpacing w:w="15" w:type="dxa"/>
        </w:trPr>
        <w:tc>
          <w:tcPr>
            <w:tcW w:w="629" w:type="pct"/>
            <w:gridSpan w:val="2"/>
            <w:hideMark/>
          </w:tcPr>
          <w:p w14:paraId="15322BC7" w14:textId="77777777" w:rsidR="00DE0555" w:rsidRPr="00AC15FE" w:rsidRDefault="00DE0555">
            <w:pPr>
              <w:rPr>
                <w:rFonts w:ascii="Aptos" w:eastAsia="Times New Roman" w:hAnsi="Aptos" w:cs="Tahoma"/>
                <w:sz w:val="20"/>
                <w:szCs w:val="20"/>
              </w:rPr>
            </w:pPr>
            <w:r w:rsidRPr="00AC15FE">
              <w:rPr>
                <w:rStyle w:val="Strong"/>
                <w:rFonts w:ascii="Aptos" w:eastAsia="Times New Roman" w:hAnsi="Aptos" w:cs="Tahoma"/>
                <w:sz w:val="20"/>
                <w:szCs w:val="20"/>
              </w:rPr>
              <w:t>HB592</w:t>
            </w:r>
          </w:p>
        </w:tc>
        <w:tc>
          <w:tcPr>
            <w:tcW w:w="0" w:type="auto"/>
            <w:gridSpan w:val="11"/>
            <w:vAlign w:val="center"/>
            <w:hideMark/>
          </w:tcPr>
          <w:p w14:paraId="40C62C09" w14:textId="77777777" w:rsidR="00DE0555" w:rsidRPr="00AC15FE" w:rsidRDefault="00DE0555">
            <w:pPr>
              <w:rPr>
                <w:rFonts w:ascii="Aptos" w:eastAsia="Times New Roman" w:hAnsi="Aptos" w:cs="Tahoma"/>
                <w:sz w:val="20"/>
                <w:szCs w:val="20"/>
              </w:rPr>
            </w:pPr>
            <w:r w:rsidRPr="00AC15FE">
              <w:rPr>
                <w:rStyle w:val="Strong"/>
                <w:rFonts w:ascii="Aptos" w:eastAsia="Times New Roman" w:hAnsi="Aptos" w:cs="Tahoma"/>
                <w:sz w:val="20"/>
                <w:szCs w:val="20"/>
              </w:rPr>
              <w:t>REGARDING MUNICIPAL INCORPORATION</w:t>
            </w:r>
            <w:r w:rsidRPr="00AC15FE">
              <w:rPr>
                <w:rFonts w:ascii="Aptos" w:eastAsia="Times New Roman" w:hAnsi="Aptos" w:cs="Tahoma"/>
                <w:sz w:val="20"/>
                <w:szCs w:val="20"/>
              </w:rPr>
              <w:t xml:space="preserve"> (THOMAS D, MATHEWS A) Regarding municipal incorporation.</w:t>
            </w:r>
          </w:p>
        </w:tc>
      </w:tr>
      <w:tr w:rsidR="00DE0555" w:rsidRPr="00AC15FE" w14:paraId="4972054F" w14:textId="77777777" w:rsidTr="00DE0555">
        <w:trPr>
          <w:tblCellSpacing w:w="15" w:type="dxa"/>
        </w:trPr>
        <w:tc>
          <w:tcPr>
            <w:tcW w:w="0" w:type="auto"/>
            <w:gridSpan w:val="2"/>
            <w:vAlign w:val="center"/>
            <w:hideMark/>
          </w:tcPr>
          <w:p w14:paraId="0B35FBF3"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 </w:t>
            </w:r>
          </w:p>
        </w:tc>
        <w:tc>
          <w:tcPr>
            <w:tcW w:w="1318" w:type="pct"/>
            <w:gridSpan w:val="9"/>
            <w:hideMark/>
          </w:tcPr>
          <w:p w14:paraId="310F3F1E" w14:textId="77777777" w:rsidR="00DE0555" w:rsidRPr="00AC15FE" w:rsidRDefault="00DE0555">
            <w:pPr>
              <w:jc w:val="right"/>
              <w:rPr>
                <w:rFonts w:ascii="Aptos" w:eastAsia="Times New Roman" w:hAnsi="Aptos" w:cs="Tahoma"/>
                <w:sz w:val="18"/>
                <w:szCs w:val="18"/>
              </w:rPr>
            </w:pPr>
            <w:r w:rsidRPr="00AC15FE">
              <w:rPr>
                <w:rStyle w:val="Strong"/>
                <w:rFonts w:ascii="Aptos" w:eastAsia="Times New Roman" w:hAnsi="Aptos" w:cs="Tahoma"/>
                <w:i/>
                <w:iCs/>
                <w:sz w:val="18"/>
                <w:szCs w:val="18"/>
              </w:rPr>
              <w:t>Current Status:   </w:t>
            </w:r>
          </w:p>
        </w:tc>
        <w:tc>
          <w:tcPr>
            <w:tcW w:w="0" w:type="auto"/>
            <w:gridSpan w:val="2"/>
            <w:vAlign w:val="center"/>
            <w:hideMark/>
          </w:tcPr>
          <w:p w14:paraId="30F53153"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 xml:space="preserve">3/4/2026 - </w:t>
            </w:r>
            <w:r w:rsidRPr="00AC15FE">
              <w:rPr>
                <w:rFonts w:ascii="Aptos" w:eastAsia="Times New Roman" w:hAnsi="Aptos" w:cs="Tahoma"/>
                <w:b/>
                <w:bCs/>
                <w:sz w:val="20"/>
                <w:szCs w:val="20"/>
              </w:rPr>
              <w:t>BILL AMENDED</w:t>
            </w:r>
            <w:r w:rsidRPr="00AC15FE">
              <w:rPr>
                <w:rFonts w:ascii="Aptos" w:eastAsia="Times New Roman" w:hAnsi="Aptos" w:cs="Tahoma"/>
                <w:sz w:val="20"/>
                <w:szCs w:val="20"/>
              </w:rPr>
              <w:t>, House Local Government, (Second Hearing)</w:t>
            </w:r>
          </w:p>
        </w:tc>
      </w:tr>
      <w:tr w:rsidR="00DE0555" w:rsidRPr="00AC15FE" w14:paraId="1032BAFC" w14:textId="77777777" w:rsidTr="00DE0555">
        <w:trPr>
          <w:tblCellSpacing w:w="15" w:type="dxa"/>
        </w:trPr>
        <w:tc>
          <w:tcPr>
            <w:tcW w:w="0" w:type="auto"/>
            <w:gridSpan w:val="2"/>
            <w:vAlign w:val="center"/>
            <w:hideMark/>
          </w:tcPr>
          <w:p w14:paraId="36427E78"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 </w:t>
            </w:r>
          </w:p>
        </w:tc>
        <w:tc>
          <w:tcPr>
            <w:tcW w:w="1318" w:type="pct"/>
            <w:gridSpan w:val="9"/>
            <w:hideMark/>
          </w:tcPr>
          <w:p w14:paraId="2FFA821C" w14:textId="77777777" w:rsidR="00DE0555" w:rsidRPr="00AC15FE" w:rsidRDefault="00DE0555">
            <w:pPr>
              <w:jc w:val="right"/>
              <w:rPr>
                <w:rFonts w:ascii="Aptos" w:eastAsia="Times New Roman" w:hAnsi="Aptos" w:cs="Tahoma"/>
                <w:sz w:val="18"/>
                <w:szCs w:val="18"/>
              </w:rPr>
            </w:pPr>
            <w:r w:rsidRPr="00AC15FE">
              <w:rPr>
                <w:rStyle w:val="Strong"/>
                <w:rFonts w:ascii="Aptos" w:eastAsia="Times New Roman" w:hAnsi="Aptos" w:cs="Tahoma"/>
                <w:i/>
                <w:iCs/>
                <w:sz w:val="18"/>
                <w:szCs w:val="18"/>
              </w:rPr>
              <w:t>State Bill Page:   </w:t>
            </w:r>
          </w:p>
        </w:tc>
        <w:tc>
          <w:tcPr>
            <w:tcW w:w="0" w:type="auto"/>
            <w:gridSpan w:val="2"/>
            <w:vAlign w:val="center"/>
            <w:hideMark/>
          </w:tcPr>
          <w:p w14:paraId="385E2EB6" w14:textId="77777777" w:rsidR="00DE0555" w:rsidRPr="00AC15FE" w:rsidRDefault="00DE0555">
            <w:pPr>
              <w:rPr>
                <w:rFonts w:ascii="Aptos" w:eastAsia="Times New Roman" w:hAnsi="Aptos" w:cs="Tahoma"/>
                <w:sz w:val="20"/>
                <w:szCs w:val="20"/>
              </w:rPr>
            </w:pPr>
            <w:hyperlink r:id="rId14" w:tgtFrame="_blank" w:history="1">
              <w:r w:rsidRPr="00AC15FE">
                <w:rPr>
                  <w:rStyle w:val="Hyperlink"/>
                  <w:rFonts w:ascii="Aptos" w:eastAsia="Times New Roman" w:hAnsi="Aptos" w:cs="Tahoma"/>
                  <w:sz w:val="20"/>
                  <w:szCs w:val="20"/>
                </w:rPr>
                <w:t>https://www.legislature.ohio.gov/legislation/legislation-summary?id=GA136-HB-592</w:t>
              </w:r>
            </w:hyperlink>
          </w:p>
        </w:tc>
      </w:tr>
      <w:tr w:rsidR="00DE0555" w:rsidRPr="00AC15FE" w14:paraId="7DE62B6A" w14:textId="77777777" w:rsidTr="00DE0555">
        <w:trPr>
          <w:tblCellSpacing w:w="15" w:type="dxa"/>
        </w:trPr>
        <w:tc>
          <w:tcPr>
            <w:tcW w:w="629" w:type="pct"/>
            <w:gridSpan w:val="2"/>
            <w:hideMark/>
          </w:tcPr>
          <w:p w14:paraId="686F3491" w14:textId="77777777" w:rsidR="00DE0555" w:rsidRPr="00AC15FE" w:rsidRDefault="00DE0555">
            <w:pPr>
              <w:rPr>
                <w:rFonts w:ascii="Aptos" w:eastAsia="Times New Roman" w:hAnsi="Aptos" w:cs="Tahoma"/>
                <w:sz w:val="20"/>
                <w:szCs w:val="20"/>
              </w:rPr>
            </w:pPr>
            <w:r w:rsidRPr="00AC15FE">
              <w:rPr>
                <w:rStyle w:val="Strong"/>
                <w:rFonts w:ascii="Aptos" w:eastAsia="Times New Roman" w:hAnsi="Aptos" w:cs="Tahoma"/>
                <w:sz w:val="20"/>
                <w:szCs w:val="20"/>
              </w:rPr>
              <w:t>HB182</w:t>
            </w:r>
          </w:p>
        </w:tc>
        <w:tc>
          <w:tcPr>
            <w:tcW w:w="0" w:type="auto"/>
            <w:gridSpan w:val="11"/>
            <w:vAlign w:val="center"/>
            <w:hideMark/>
          </w:tcPr>
          <w:p w14:paraId="0D407C1D" w14:textId="77777777" w:rsidR="00DE0555" w:rsidRPr="00AC15FE" w:rsidRDefault="00DE0555">
            <w:pPr>
              <w:rPr>
                <w:rFonts w:ascii="Aptos" w:eastAsia="Times New Roman" w:hAnsi="Aptos" w:cs="Tahoma"/>
                <w:sz w:val="20"/>
                <w:szCs w:val="20"/>
              </w:rPr>
            </w:pPr>
            <w:r w:rsidRPr="00AC15FE">
              <w:rPr>
                <w:rStyle w:val="Strong"/>
                <w:rFonts w:ascii="Aptos" w:eastAsia="Times New Roman" w:hAnsi="Aptos" w:cs="Tahoma"/>
                <w:sz w:val="20"/>
                <w:szCs w:val="20"/>
              </w:rPr>
              <w:t>PROHIBIT FLUORIDE-PUBLIC WATER SYSTEMS</w:t>
            </w:r>
            <w:r w:rsidRPr="00AC15FE">
              <w:rPr>
                <w:rFonts w:ascii="Aptos" w:eastAsia="Times New Roman" w:hAnsi="Aptos" w:cs="Tahoma"/>
                <w:sz w:val="20"/>
                <w:szCs w:val="20"/>
              </w:rPr>
              <w:t xml:space="preserve"> (DEAN L) To prohibit a public water system from adding fluoride to its water.</w:t>
            </w:r>
          </w:p>
        </w:tc>
      </w:tr>
      <w:tr w:rsidR="00DE0555" w:rsidRPr="00AC15FE" w14:paraId="69B7839C" w14:textId="77777777" w:rsidTr="00DE0555">
        <w:trPr>
          <w:tblCellSpacing w:w="15" w:type="dxa"/>
        </w:trPr>
        <w:tc>
          <w:tcPr>
            <w:tcW w:w="0" w:type="auto"/>
            <w:gridSpan w:val="2"/>
            <w:vAlign w:val="center"/>
            <w:hideMark/>
          </w:tcPr>
          <w:p w14:paraId="021C7B45"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 </w:t>
            </w:r>
          </w:p>
        </w:tc>
        <w:tc>
          <w:tcPr>
            <w:tcW w:w="1275" w:type="pct"/>
            <w:gridSpan w:val="8"/>
            <w:hideMark/>
          </w:tcPr>
          <w:p w14:paraId="19B1BFFD" w14:textId="77777777" w:rsidR="00DE0555" w:rsidRPr="00AC15FE" w:rsidRDefault="00DE0555">
            <w:pPr>
              <w:jc w:val="right"/>
              <w:rPr>
                <w:rFonts w:ascii="Aptos" w:eastAsia="Times New Roman" w:hAnsi="Aptos" w:cs="Tahoma"/>
                <w:sz w:val="18"/>
                <w:szCs w:val="18"/>
              </w:rPr>
            </w:pPr>
            <w:r w:rsidRPr="00AC15FE">
              <w:rPr>
                <w:rStyle w:val="Strong"/>
                <w:rFonts w:ascii="Aptos" w:eastAsia="Times New Roman" w:hAnsi="Aptos" w:cs="Tahoma"/>
                <w:i/>
                <w:iCs/>
                <w:sz w:val="18"/>
                <w:szCs w:val="18"/>
              </w:rPr>
              <w:t>Current Status:   </w:t>
            </w:r>
          </w:p>
        </w:tc>
        <w:tc>
          <w:tcPr>
            <w:tcW w:w="0" w:type="auto"/>
            <w:gridSpan w:val="3"/>
            <w:vAlign w:val="center"/>
            <w:hideMark/>
          </w:tcPr>
          <w:p w14:paraId="531F100C"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3/4/2026 - House Natural Resources, (Second Hearing)</w:t>
            </w:r>
          </w:p>
        </w:tc>
      </w:tr>
      <w:tr w:rsidR="00DE0555" w:rsidRPr="00AC15FE" w14:paraId="0A00EA63" w14:textId="77777777" w:rsidTr="00DE0555">
        <w:trPr>
          <w:tblCellSpacing w:w="15" w:type="dxa"/>
        </w:trPr>
        <w:tc>
          <w:tcPr>
            <w:tcW w:w="0" w:type="auto"/>
            <w:gridSpan w:val="2"/>
            <w:vAlign w:val="center"/>
            <w:hideMark/>
          </w:tcPr>
          <w:p w14:paraId="4040DD0D"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lastRenderedPageBreak/>
              <w:t> </w:t>
            </w:r>
          </w:p>
        </w:tc>
        <w:tc>
          <w:tcPr>
            <w:tcW w:w="1275" w:type="pct"/>
            <w:gridSpan w:val="8"/>
            <w:hideMark/>
          </w:tcPr>
          <w:p w14:paraId="136D0C59" w14:textId="77777777" w:rsidR="00DE0555" w:rsidRPr="00AC15FE" w:rsidRDefault="00DE0555">
            <w:pPr>
              <w:jc w:val="right"/>
              <w:rPr>
                <w:rFonts w:ascii="Aptos" w:eastAsia="Times New Roman" w:hAnsi="Aptos" w:cs="Tahoma"/>
                <w:sz w:val="18"/>
                <w:szCs w:val="18"/>
              </w:rPr>
            </w:pPr>
            <w:r w:rsidRPr="00AC15FE">
              <w:rPr>
                <w:rStyle w:val="Strong"/>
                <w:rFonts w:ascii="Aptos" w:eastAsia="Times New Roman" w:hAnsi="Aptos" w:cs="Tahoma"/>
                <w:i/>
                <w:iCs/>
                <w:sz w:val="18"/>
                <w:szCs w:val="18"/>
              </w:rPr>
              <w:t>State Bill Page:   </w:t>
            </w:r>
          </w:p>
        </w:tc>
        <w:tc>
          <w:tcPr>
            <w:tcW w:w="0" w:type="auto"/>
            <w:gridSpan w:val="3"/>
            <w:vAlign w:val="center"/>
            <w:hideMark/>
          </w:tcPr>
          <w:p w14:paraId="597F76E4" w14:textId="77777777" w:rsidR="00DE0555" w:rsidRPr="00AC15FE" w:rsidRDefault="00DE0555">
            <w:pPr>
              <w:rPr>
                <w:rFonts w:ascii="Aptos" w:eastAsia="Times New Roman" w:hAnsi="Aptos" w:cs="Tahoma"/>
                <w:sz w:val="20"/>
                <w:szCs w:val="20"/>
              </w:rPr>
            </w:pPr>
            <w:hyperlink r:id="rId15" w:tgtFrame="_blank" w:history="1">
              <w:r w:rsidRPr="00AC15FE">
                <w:rPr>
                  <w:rStyle w:val="Hyperlink"/>
                  <w:rFonts w:ascii="Aptos" w:eastAsia="Times New Roman" w:hAnsi="Aptos" w:cs="Tahoma"/>
                  <w:sz w:val="20"/>
                  <w:szCs w:val="20"/>
                </w:rPr>
                <w:t>https://www.legislature.ohio.gov/legislation/legislation-summary?id=GA136-HB-182</w:t>
              </w:r>
            </w:hyperlink>
          </w:p>
        </w:tc>
      </w:tr>
      <w:tr w:rsidR="00DE0555" w:rsidRPr="00AC15FE" w14:paraId="4DD09887" w14:textId="77777777" w:rsidTr="00DE0555">
        <w:trPr>
          <w:tblCellSpacing w:w="15" w:type="dxa"/>
        </w:trPr>
        <w:tc>
          <w:tcPr>
            <w:tcW w:w="650" w:type="pct"/>
            <w:gridSpan w:val="4"/>
            <w:hideMark/>
          </w:tcPr>
          <w:p w14:paraId="112AAB56" w14:textId="77777777" w:rsidR="00DE0555" w:rsidRPr="00AC15FE" w:rsidRDefault="00DE0555">
            <w:pPr>
              <w:rPr>
                <w:rFonts w:ascii="Aptos" w:eastAsia="Times New Roman" w:hAnsi="Aptos" w:cs="Tahoma"/>
                <w:sz w:val="20"/>
                <w:szCs w:val="20"/>
              </w:rPr>
            </w:pPr>
            <w:r w:rsidRPr="00AC15FE">
              <w:rPr>
                <w:rStyle w:val="Strong"/>
                <w:rFonts w:ascii="Aptos" w:eastAsia="Times New Roman" w:hAnsi="Aptos" w:cs="Tahoma"/>
                <w:sz w:val="20"/>
                <w:szCs w:val="20"/>
              </w:rPr>
              <w:t>HB706</w:t>
            </w:r>
          </w:p>
        </w:tc>
        <w:tc>
          <w:tcPr>
            <w:tcW w:w="0" w:type="auto"/>
            <w:gridSpan w:val="9"/>
            <w:vAlign w:val="center"/>
            <w:hideMark/>
          </w:tcPr>
          <w:p w14:paraId="2CFBAAB4" w14:textId="77777777" w:rsidR="00DE0555" w:rsidRPr="00AC15FE" w:rsidRDefault="00DE0555">
            <w:pPr>
              <w:rPr>
                <w:rFonts w:ascii="Aptos" w:eastAsia="Times New Roman" w:hAnsi="Aptos" w:cs="Tahoma"/>
                <w:sz w:val="20"/>
                <w:szCs w:val="20"/>
              </w:rPr>
            </w:pPr>
            <w:r w:rsidRPr="00AC15FE">
              <w:rPr>
                <w:rStyle w:val="Strong"/>
                <w:rFonts w:ascii="Aptos" w:eastAsia="Times New Roman" w:hAnsi="Aptos" w:cs="Tahoma"/>
                <w:sz w:val="20"/>
                <w:szCs w:val="20"/>
              </w:rPr>
              <w:t>DATA CENTER CUSTOMER REQUIREMENTS</w:t>
            </w:r>
            <w:r w:rsidRPr="00AC15FE">
              <w:rPr>
                <w:rFonts w:ascii="Aptos" w:eastAsia="Times New Roman" w:hAnsi="Aptos" w:cs="Tahoma"/>
                <w:sz w:val="20"/>
                <w:szCs w:val="20"/>
              </w:rPr>
              <w:t xml:space="preserve"> (RADER T, THOMAS D) To impose certain minimum requirements on data center customers in the state.</w:t>
            </w:r>
          </w:p>
        </w:tc>
      </w:tr>
      <w:tr w:rsidR="00DE0555" w:rsidRPr="00AC15FE" w14:paraId="042DE51B" w14:textId="77777777" w:rsidTr="00DE0555">
        <w:trPr>
          <w:tblCellSpacing w:w="15" w:type="dxa"/>
        </w:trPr>
        <w:tc>
          <w:tcPr>
            <w:tcW w:w="0" w:type="auto"/>
            <w:gridSpan w:val="4"/>
            <w:vAlign w:val="center"/>
            <w:hideMark/>
          </w:tcPr>
          <w:p w14:paraId="5678446A"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 </w:t>
            </w:r>
          </w:p>
        </w:tc>
        <w:tc>
          <w:tcPr>
            <w:tcW w:w="1235" w:type="pct"/>
            <w:gridSpan w:val="5"/>
            <w:hideMark/>
          </w:tcPr>
          <w:p w14:paraId="5EE57A63" w14:textId="77777777" w:rsidR="00DE0555" w:rsidRPr="00AC15FE" w:rsidRDefault="00DE0555">
            <w:pPr>
              <w:jc w:val="right"/>
              <w:rPr>
                <w:rFonts w:ascii="Aptos" w:eastAsia="Times New Roman" w:hAnsi="Aptos" w:cs="Tahoma"/>
                <w:sz w:val="18"/>
                <w:szCs w:val="18"/>
              </w:rPr>
            </w:pPr>
            <w:r w:rsidRPr="00AC15FE">
              <w:rPr>
                <w:rStyle w:val="Strong"/>
                <w:rFonts w:ascii="Aptos" w:eastAsia="Times New Roman" w:hAnsi="Aptos" w:cs="Tahoma"/>
                <w:i/>
                <w:iCs/>
                <w:sz w:val="18"/>
                <w:szCs w:val="18"/>
              </w:rPr>
              <w:t>Current Status:   </w:t>
            </w:r>
          </w:p>
        </w:tc>
        <w:tc>
          <w:tcPr>
            <w:tcW w:w="0" w:type="auto"/>
            <w:gridSpan w:val="4"/>
            <w:vAlign w:val="center"/>
            <w:hideMark/>
          </w:tcPr>
          <w:p w14:paraId="249506AD"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3/4/2026 - House Energy, (First Hearing)</w:t>
            </w:r>
          </w:p>
        </w:tc>
      </w:tr>
      <w:tr w:rsidR="00DE0555" w:rsidRPr="00AC15FE" w14:paraId="129FC595" w14:textId="77777777" w:rsidTr="00DE0555">
        <w:trPr>
          <w:tblCellSpacing w:w="15" w:type="dxa"/>
        </w:trPr>
        <w:tc>
          <w:tcPr>
            <w:tcW w:w="0" w:type="auto"/>
            <w:gridSpan w:val="4"/>
            <w:vAlign w:val="center"/>
            <w:hideMark/>
          </w:tcPr>
          <w:p w14:paraId="6FBAF082"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 </w:t>
            </w:r>
          </w:p>
        </w:tc>
        <w:tc>
          <w:tcPr>
            <w:tcW w:w="1235" w:type="pct"/>
            <w:gridSpan w:val="5"/>
            <w:hideMark/>
          </w:tcPr>
          <w:p w14:paraId="71A991CD" w14:textId="77777777" w:rsidR="00DE0555" w:rsidRPr="00AC15FE" w:rsidRDefault="00DE0555">
            <w:pPr>
              <w:jc w:val="right"/>
              <w:rPr>
                <w:rFonts w:ascii="Aptos" w:eastAsia="Times New Roman" w:hAnsi="Aptos" w:cs="Tahoma"/>
                <w:sz w:val="18"/>
                <w:szCs w:val="18"/>
              </w:rPr>
            </w:pPr>
            <w:r w:rsidRPr="00AC15FE">
              <w:rPr>
                <w:rStyle w:val="Strong"/>
                <w:rFonts w:ascii="Aptos" w:eastAsia="Times New Roman" w:hAnsi="Aptos" w:cs="Tahoma"/>
                <w:i/>
                <w:iCs/>
                <w:sz w:val="18"/>
                <w:szCs w:val="18"/>
              </w:rPr>
              <w:t>State Bill Page:   </w:t>
            </w:r>
          </w:p>
        </w:tc>
        <w:tc>
          <w:tcPr>
            <w:tcW w:w="0" w:type="auto"/>
            <w:gridSpan w:val="4"/>
            <w:vAlign w:val="center"/>
            <w:hideMark/>
          </w:tcPr>
          <w:p w14:paraId="114B58F1" w14:textId="77777777" w:rsidR="00DE0555" w:rsidRPr="00AC15FE" w:rsidRDefault="00DE0555">
            <w:pPr>
              <w:rPr>
                <w:rFonts w:ascii="Aptos" w:eastAsia="Times New Roman" w:hAnsi="Aptos" w:cs="Tahoma"/>
                <w:sz w:val="20"/>
                <w:szCs w:val="20"/>
              </w:rPr>
            </w:pPr>
            <w:hyperlink r:id="rId16" w:tgtFrame="_blank" w:history="1">
              <w:r w:rsidRPr="00AC15FE">
                <w:rPr>
                  <w:rStyle w:val="Hyperlink"/>
                  <w:rFonts w:ascii="Aptos" w:eastAsia="Times New Roman" w:hAnsi="Aptos" w:cs="Tahoma"/>
                  <w:sz w:val="20"/>
                  <w:szCs w:val="20"/>
                </w:rPr>
                <w:t>https://www.legislature.ohio.gov/legislation/legislation-summary?id=GA136-HB-706</w:t>
              </w:r>
            </w:hyperlink>
          </w:p>
        </w:tc>
      </w:tr>
      <w:tr w:rsidR="00DE0555" w:rsidRPr="00AC15FE" w14:paraId="740ECD85" w14:textId="77777777" w:rsidTr="00DE0555">
        <w:trPr>
          <w:tblCellSpacing w:w="15" w:type="dxa"/>
        </w:trPr>
        <w:tc>
          <w:tcPr>
            <w:tcW w:w="642" w:type="pct"/>
            <w:gridSpan w:val="3"/>
            <w:hideMark/>
          </w:tcPr>
          <w:p w14:paraId="59C52C90" w14:textId="77777777" w:rsidR="00DE0555" w:rsidRPr="00AC15FE" w:rsidRDefault="00DE0555">
            <w:pPr>
              <w:rPr>
                <w:rFonts w:ascii="Aptos" w:eastAsia="Times New Roman" w:hAnsi="Aptos" w:cs="Tahoma"/>
                <w:sz w:val="20"/>
                <w:szCs w:val="20"/>
              </w:rPr>
            </w:pPr>
            <w:r w:rsidRPr="00AC15FE">
              <w:rPr>
                <w:rStyle w:val="Strong"/>
                <w:rFonts w:ascii="Aptos" w:eastAsia="Times New Roman" w:hAnsi="Aptos" w:cs="Tahoma"/>
                <w:sz w:val="20"/>
                <w:szCs w:val="20"/>
              </w:rPr>
              <w:t>HB278</w:t>
            </w:r>
          </w:p>
        </w:tc>
        <w:tc>
          <w:tcPr>
            <w:tcW w:w="0" w:type="auto"/>
            <w:gridSpan w:val="10"/>
            <w:vAlign w:val="center"/>
            <w:hideMark/>
          </w:tcPr>
          <w:p w14:paraId="7C4B692D" w14:textId="77777777" w:rsidR="00DE0555" w:rsidRPr="00AC15FE" w:rsidRDefault="00DE0555">
            <w:pPr>
              <w:rPr>
                <w:rFonts w:ascii="Aptos" w:eastAsia="Times New Roman" w:hAnsi="Aptos" w:cs="Tahoma"/>
                <w:sz w:val="20"/>
                <w:szCs w:val="20"/>
              </w:rPr>
            </w:pPr>
            <w:r w:rsidRPr="00AC15FE">
              <w:rPr>
                <w:rStyle w:val="Strong"/>
                <w:rFonts w:ascii="Aptos" w:eastAsia="Times New Roman" w:hAnsi="Aptos" w:cs="Tahoma"/>
                <w:sz w:val="20"/>
                <w:szCs w:val="20"/>
              </w:rPr>
              <w:t>RELATING TO STATE TREASURER</w:t>
            </w:r>
            <w:r w:rsidRPr="00AC15FE">
              <w:rPr>
                <w:rFonts w:ascii="Aptos" w:eastAsia="Times New Roman" w:hAnsi="Aptos" w:cs="Tahoma"/>
                <w:sz w:val="20"/>
                <w:szCs w:val="20"/>
              </w:rPr>
              <w:t xml:space="preserve"> (MATHEWS T, HALL T) Relating to the Treasurer of State.</w:t>
            </w:r>
          </w:p>
        </w:tc>
      </w:tr>
      <w:tr w:rsidR="00DE0555" w:rsidRPr="00AC15FE" w14:paraId="2308134B" w14:textId="77777777" w:rsidTr="00DE0555">
        <w:trPr>
          <w:tblCellSpacing w:w="15" w:type="dxa"/>
        </w:trPr>
        <w:tc>
          <w:tcPr>
            <w:tcW w:w="0" w:type="auto"/>
            <w:gridSpan w:val="3"/>
            <w:vAlign w:val="center"/>
            <w:hideMark/>
          </w:tcPr>
          <w:p w14:paraId="76EF4FFD"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 </w:t>
            </w:r>
          </w:p>
        </w:tc>
        <w:tc>
          <w:tcPr>
            <w:tcW w:w="1234" w:type="pct"/>
            <w:gridSpan w:val="5"/>
            <w:hideMark/>
          </w:tcPr>
          <w:p w14:paraId="55DC93AC" w14:textId="77777777" w:rsidR="00DE0555" w:rsidRPr="00AC15FE" w:rsidRDefault="00DE0555">
            <w:pPr>
              <w:jc w:val="right"/>
              <w:rPr>
                <w:rFonts w:ascii="Aptos" w:eastAsia="Times New Roman" w:hAnsi="Aptos" w:cs="Tahoma"/>
                <w:sz w:val="18"/>
                <w:szCs w:val="18"/>
              </w:rPr>
            </w:pPr>
            <w:r w:rsidRPr="00AC15FE">
              <w:rPr>
                <w:rStyle w:val="Strong"/>
                <w:rFonts w:ascii="Aptos" w:eastAsia="Times New Roman" w:hAnsi="Aptos" w:cs="Tahoma"/>
                <w:i/>
                <w:iCs/>
                <w:sz w:val="18"/>
                <w:szCs w:val="18"/>
              </w:rPr>
              <w:t>Current Status:   </w:t>
            </w:r>
          </w:p>
        </w:tc>
        <w:tc>
          <w:tcPr>
            <w:tcW w:w="0" w:type="auto"/>
            <w:gridSpan w:val="5"/>
            <w:vAlign w:val="center"/>
            <w:hideMark/>
          </w:tcPr>
          <w:p w14:paraId="0A1A0395"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3/4/2026 - House Financial Institutions, (Third Hearing)</w:t>
            </w:r>
          </w:p>
        </w:tc>
      </w:tr>
      <w:tr w:rsidR="00DE0555" w:rsidRPr="00AC15FE" w14:paraId="3E469F86" w14:textId="77777777" w:rsidTr="00DE0555">
        <w:trPr>
          <w:tblCellSpacing w:w="15" w:type="dxa"/>
        </w:trPr>
        <w:tc>
          <w:tcPr>
            <w:tcW w:w="0" w:type="auto"/>
            <w:gridSpan w:val="3"/>
            <w:vAlign w:val="center"/>
            <w:hideMark/>
          </w:tcPr>
          <w:p w14:paraId="07D8E583"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 </w:t>
            </w:r>
          </w:p>
        </w:tc>
        <w:tc>
          <w:tcPr>
            <w:tcW w:w="1234" w:type="pct"/>
            <w:gridSpan w:val="5"/>
            <w:hideMark/>
          </w:tcPr>
          <w:p w14:paraId="26E98E16" w14:textId="77777777" w:rsidR="00DE0555" w:rsidRPr="00AC15FE" w:rsidRDefault="00DE0555">
            <w:pPr>
              <w:jc w:val="right"/>
              <w:rPr>
                <w:rFonts w:ascii="Aptos" w:eastAsia="Times New Roman" w:hAnsi="Aptos" w:cs="Tahoma"/>
                <w:sz w:val="18"/>
                <w:szCs w:val="18"/>
              </w:rPr>
            </w:pPr>
            <w:r w:rsidRPr="00AC15FE">
              <w:rPr>
                <w:rStyle w:val="Strong"/>
                <w:rFonts w:ascii="Aptos" w:eastAsia="Times New Roman" w:hAnsi="Aptos" w:cs="Tahoma"/>
                <w:i/>
                <w:iCs/>
                <w:sz w:val="18"/>
                <w:szCs w:val="18"/>
              </w:rPr>
              <w:t>State Bill Page:   </w:t>
            </w:r>
          </w:p>
        </w:tc>
        <w:tc>
          <w:tcPr>
            <w:tcW w:w="0" w:type="auto"/>
            <w:gridSpan w:val="5"/>
            <w:vAlign w:val="center"/>
            <w:hideMark/>
          </w:tcPr>
          <w:p w14:paraId="68FC9E02" w14:textId="77777777" w:rsidR="00DE0555" w:rsidRPr="00AC15FE" w:rsidRDefault="00DE0555">
            <w:pPr>
              <w:rPr>
                <w:rFonts w:ascii="Aptos" w:eastAsia="Times New Roman" w:hAnsi="Aptos" w:cs="Tahoma"/>
                <w:sz w:val="20"/>
                <w:szCs w:val="20"/>
              </w:rPr>
            </w:pPr>
            <w:hyperlink r:id="rId17" w:tgtFrame="_blank" w:history="1">
              <w:r w:rsidRPr="00AC15FE">
                <w:rPr>
                  <w:rStyle w:val="Hyperlink"/>
                  <w:rFonts w:ascii="Aptos" w:eastAsia="Times New Roman" w:hAnsi="Aptos" w:cs="Tahoma"/>
                  <w:sz w:val="20"/>
                  <w:szCs w:val="20"/>
                </w:rPr>
                <w:t>https://www.legislature.ohio.gov/legislation/legislation-summary?id=GA136-HB-278</w:t>
              </w:r>
            </w:hyperlink>
          </w:p>
        </w:tc>
      </w:tr>
    </w:tbl>
    <w:p w14:paraId="1E94B6A3" w14:textId="77777777" w:rsidR="001E1B42" w:rsidRPr="00AC15FE" w:rsidRDefault="001E1B42" w:rsidP="001E1B42">
      <w:pPr>
        <w:jc w:val="both"/>
        <w:rPr>
          <w:rFonts w:ascii="Aptos" w:hAnsi="Aptos"/>
        </w:rPr>
      </w:pPr>
    </w:p>
    <w:p w14:paraId="4A2F3C11" w14:textId="77777777" w:rsidR="005C6852" w:rsidRPr="00AC15FE" w:rsidRDefault="005C6852" w:rsidP="001E1B42">
      <w:pPr>
        <w:pStyle w:val="Heading1"/>
        <w:jc w:val="both"/>
        <w:rPr>
          <w:rFonts w:ascii="Aptos" w:hAnsi="Aptos"/>
        </w:rPr>
      </w:pPr>
      <w:r w:rsidRPr="00AC15FE">
        <w:rPr>
          <w:rFonts w:ascii="Aptos" w:hAnsi="Aptos"/>
        </w:rPr>
        <w:t>New Bill Introductions</w:t>
      </w:r>
    </w:p>
    <w:p w14:paraId="11204281" w14:textId="77777777" w:rsidR="001E1B42" w:rsidRPr="00AC15FE" w:rsidRDefault="001E1B42" w:rsidP="001E1B42">
      <w:pPr>
        <w:jc w:val="both"/>
        <w:rPr>
          <w:rFonts w:ascii="Aptos" w:hAnsi="Aptos"/>
        </w:rPr>
      </w:pPr>
      <w:r w:rsidRPr="00AC15FE">
        <w:rPr>
          <w:rFonts w:ascii="Aptos" w:hAnsi="Aptos"/>
        </w:rPr>
        <w:t xml:space="preserve">The following bills were </w:t>
      </w:r>
      <w:r w:rsidR="002013B6" w:rsidRPr="00AC15FE">
        <w:rPr>
          <w:rFonts w:ascii="Aptos" w:hAnsi="Aptos"/>
        </w:rPr>
        <w:t xml:space="preserve">recently </w:t>
      </w:r>
      <w:r w:rsidRPr="00AC15FE">
        <w:rPr>
          <w:rFonts w:ascii="Aptos" w:hAnsi="Aptos"/>
        </w:rPr>
        <w:t>introduced in the legislature.  Please follow the link(s) to read the bill text.</w:t>
      </w:r>
    </w:p>
    <w:tbl>
      <w:tblPr>
        <w:tblW w:w="5000" w:type="pct"/>
        <w:tblCellSpacing w:w="15" w:type="dxa"/>
        <w:tblCellMar>
          <w:left w:w="0" w:type="dxa"/>
          <w:right w:w="0" w:type="dxa"/>
        </w:tblCellMar>
        <w:tblLook w:val="04A0" w:firstRow="1" w:lastRow="0" w:firstColumn="1" w:lastColumn="0" w:noHBand="0" w:noVBand="1"/>
      </w:tblPr>
      <w:tblGrid>
        <w:gridCol w:w="1232"/>
        <w:gridCol w:w="2310"/>
        <w:gridCol w:w="5818"/>
      </w:tblGrid>
      <w:tr w:rsidR="00DE0555" w:rsidRPr="00DE0555" w14:paraId="2BDFF115" w14:textId="77777777" w:rsidTr="00DE0555">
        <w:trPr>
          <w:tblCellSpacing w:w="15" w:type="dxa"/>
        </w:trPr>
        <w:tc>
          <w:tcPr>
            <w:tcW w:w="642" w:type="pct"/>
            <w:hideMark/>
          </w:tcPr>
          <w:p w14:paraId="1E4FEF20" w14:textId="77777777" w:rsidR="00DE0555" w:rsidRPr="00DE0555" w:rsidRDefault="00DE0555" w:rsidP="00DE0555">
            <w:pPr>
              <w:rPr>
                <w:rFonts w:ascii="Aptos" w:eastAsia="Times New Roman" w:hAnsi="Aptos" w:cs="Tahoma"/>
                <w:sz w:val="20"/>
                <w:szCs w:val="20"/>
              </w:rPr>
            </w:pPr>
            <w:r w:rsidRPr="00DE0555">
              <w:rPr>
                <w:rFonts w:ascii="Aptos" w:eastAsia="Times New Roman" w:hAnsi="Aptos" w:cs="Tahoma"/>
                <w:b/>
                <w:bCs/>
                <w:sz w:val="20"/>
                <w:szCs w:val="20"/>
              </w:rPr>
              <w:t>HB730</w:t>
            </w:r>
          </w:p>
        </w:tc>
        <w:tc>
          <w:tcPr>
            <w:tcW w:w="0" w:type="auto"/>
            <w:gridSpan w:val="2"/>
            <w:vAlign w:val="center"/>
            <w:hideMark/>
          </w:tcPr>
          <w:p w14:paraId="7B955B63" w14:textId="77777777" w:rsidR="00DE0555" w:rsidRPr="00DE0555" w:rsidRDefault="00DE0555" w:rsidP="00DE0555">
            <w:pPr>
              <w:rPr>
                <w:rFonts w:ascii="Aptos" w:eastAsia="Times New Roman" w:hAnsi="Aptos" w:cs="Tahoma"/>
                <w:sz w:val="20"/>
                <w:szCs w:val="20"/>
              </w:rPr>
            </w:pPr>
            <w:r w:rsidRPr="00DE0555">
              <w:rPr>
                <w:rFonts w:ascii="Aptos" w:eastAsia="Times New Roman" w:hAnsi="Aptos" w:cs="Tahoma"/>
                <w:b/>
                <w:bCs/>
                <w:sz w:val="20"/>
                <w:szCs w:val="20"/>
              </w:rPr>
              <w:t>CAPITAL REAPPROPRIATIONS-FY27-28</w:t>
            </w:r>
            <w:r w:rsidRPr="00DE0555">
              <w:rPr>
                <w:rFonts w:ascii="Aptos" w:eastAsia="Times New Roman" w:hAnsi="Aptos" w:cs="Tahoma"/>
                <w:sz w:val="20"/>
                <w:szCs w:val="20"/>
              </w:rPr>
              <w:t xml:space="preserve"> (STEWART B) To make capital reappropriations for the biennium ending June 30, 2028.</w:t>
            </w:r>
          </w:p>
        </w:tc>
      </w:tr>
      <w:tr w:rsidR="00DE0555" w:rsidRPr="00DE0555" w14:paraId="6EB117E0" w14:textId="77777777" w:rsidTr="00DE0555">
        <w:trPr>
          <w:tblCellSpacing w:w="15" w:type="dxa"/>
        </w:trPr>
        <w:tc>
          <w:tcPr>
            <w:tcW w:w="0" w:type="auto"/>
            <w:vAlign w:val="center"/>
            <w:hideMark/>
          </w:tcPr>
          <w:p w14:paraId="49307FE1" w14:textId="77777777" w:rsidR="00DE0555" w:rsidRPr="00DE0555" w:rsidRDefault="00DE0555" w:rsidP="00DE0555">
            <w:pPr>
              <w:rPr>
                <w:rFonts w:ascii="Aptos" w:eastAsia="Times New Roman" w:hAnsi="Aptos" w:cs="Tahoma"/>
                <w:sz w:val="20"/>
                <w:szCs w:val="20"/>
              </w:rPr>
            </w:pPr>
            <w:r w:rsidRPr="00DE0555">
              <w:rPr>
                <w:rFonts w:ascii="Aptos" w:eastAsia="Times New Roman" w:hAnsi="Aptos" w:cs="Tahoma"/>
                <w:sz w:val="20"/>
                <w:szCs w:val="20"/>
              </w:rPr>
              <w:t> </w:t>
            </w:r>
          </w:p>
        </w:tc>
        <w:tc>
          <w:tcPr>
            <w:tcW w:w="1234" w:type="pct"/>
            <w:hideMark/>
          </w:tcPr>
          <w:p w14:paraId="64A6BEFE" w14:textId="77777777" w:rsidR="00DE0555" w:rsidRPr="00DE0555" w:rsidRDefault="00DE0555" w:rsidP="00DE0555">
            <w:pPr>
              <w:jc w:val="right"/>
              <w:rPr>
                <w:rFonts w:ascii="Aptos" w:eastAsia="Times New Roman" w:hAnsi="Aptos" w:cs="Tahoma"/>
                <w:sz w:val="18"/>
                <w:szCs w:val="18"/>
              </w:rPr>
            </w:pPr>
            <w:r w:rsidRPr="00DE0555">
              <w:rPr>
                <w:rFonts w:ascii="Aptos" w:eastAsia="Times New Roman" w:hAnsi="Aptos" w:cs="Tahoma"/>
                <w:b/>
                <w:bCs/>
                <w:i/>
                <w:iCs/>
                <w:sz w:val="18"/>
                <w:szCs w:val="18"/>
              </w:rPr>
              <w:t>Current Status:   </w:t>
            </w:r>
          </w:p>
        </w:tc>
        <w:tc>
          <w:tcPr>
            <w:tcW w:w="0" w:type="auto"/>
            <w:vAlign w:val="center"/>
            <w:hideMark/>
          </w:tcPr>
          <w:p w14:paraId="6BF9F175" w14:textId="77777777" w:rsidR="00DE0555" w:rsidRPr="00DE0555" w:rsidRDefault="00DE0555" w:rsidP="00DE0555">
            <w:pPr>
              <w:rPr>
                <w:rFonts w:ascii="Aptos" w:eastAsia="Times New Roman" w:hAnsi="Aptos" w:cs="Tahoma"/>
                <w:sz w:val="20"/>
                <w:szCs w:val="20"/>
              </w:rPr>
            </w:pPr>
            <w:r w:rsidRPr="00DE0555">
              <w:rPr>
                <w:rFonts w:ascii="Aptos" w:eastAsia="Times New Roman" w:hAnsi="Aptos" w:cs="Tahoma"/>
                <w:sz w:val="20"/>
                <w:szCs w:val="20"/>
              </w:rPr>
              <w:t>3/10/2026 - House Finance, (First Hearing)</w:t>
            </w:r>
          </w:p>
        </w:tc>
      </w:tr>
      <w:tr w:rsidR="00DE0555" w:rsidRPr="00DE0555" w14:paraId="7641AA0E" w14:textId="77777777" w:rsidTr="00DE0555">
        <w:trPr>
          <w:tblCellSpacing w:w="15" w:type="dxa"/>
        </w:trPr>
        <w:tc>
          <w:tcPr>
            <w:tcW w:w="0" w:type="auto"/>
            <w:vAlign w:val="center"/>
            <w:hideMark/>
          </w:tcPr>
          <w:p w14:paraId="1AEDEEAE" w14:textId="77777777" w:rsidR="00DE0555" w:rsidRPr="00DE0555" w:rsidRDefault="00DE0555" w:rsidP="00DE0555">
            <w:pPr>
              <w:rPr>
                <w:rFonts w:ascii="Aptos" w:eastAsia="Times New Roman" w:hAnsi="Aptos" w:cs="Tahoma"/>
                <w:sz w:val="20"/>
                <w:szCs w:val="20"/>
              </w:rPr>
            </w:pPr>
            <w:r w:rsidRPr="00DE0555">
              <w:rPr>
                <w:rFonts w:ascii="Aptos" w:eastAsia="Times New Roman" w:hAnsi="Aptos" w:cs="Tahoma"/>
                <w:sz w:val="20"/>
                <w:szCs w:val="20"/>
              </w:rPr>
              <w:t> </w:t>
            </w:r>
          </w:p>
        </w:tc>
        <w:tc>
          <w:tcPr>
            <w:tcW w:w="1234" w:type="pct"/>
            <w:hideMark/>
          </w:tcPr>
          <w:p w14:paraId="34EA37E4" w14:textId="77777777" w:rsidR="00DE0555" w:rsidRPr="00DE0555" w:rsidRDefault="00DE0555" w:rsidP="00DE0555">
            <w:pPr>
              <w:jc w:val="right"/>
              <w:rPr>
                <w:rFonts w:ascii="Aptos" w:eastAsia="Times New Roman" w:hAnsi="Aptos" w:cs="Tahoma"/>
                <w:sz w:val="18"/>
                <w:szCs w:val="18"/>
              </w:rPr>
            </w:pPr>
            <w:r w:rsidRPr="00DE0555">
              <w:rPr>
                <w:rFonts w:ascii="Aptos" w:eastAsia="Times New Roman" w:hAnsi="Aptos" w:cs="Tahoma"/>
                <w:b/>
                <w:bCs/>
                <w:i/>
                <w:iCs/>
                <w:sz w:val="18"/>
                <w:szCs w:val="18"/>
              </w:rPr>
              <w:t>State Bill Page:   </w:t>
            </w:r>
          </w:p>
        </w:tc>
        <w:tc>
          <w:tcPr>
            <w:tcW w:w="0" w:type="auto"/>
            <w:vAlign w:val="center"/>
            <w:hideMark/>
          </w:tcPr>
          <w:p w14:paraId="186F05E4" w14:textId="77777777" w:rsidR="00DE0555" w:rsidRPr="00DE0555" w:rsidRDefault="00DE0555" w:rsidP="00DE0555">
            <w:pPr>
              <w:rPr>
                <w:rFonts w:ascii="Aptos" w:eastAsia="Times New Roman" w:hAnsi="Aptos" w:cs="Tahoma"/>
                <w:sz w:val="20"/>
                <w:szCs w:val="20"/>
              </w:rPr>
            </w:pPr>
            <w:hyperlink r:id="rId18" w:tgtFrame="_blank" w:history="1">
              <w:r w:rsidRPr="00DE0555">
                <w:rPr>
                  <w:rFonts w:ascii="Aptos" w:eastAsia="Times New Roman" w:hAnsi="Aptos" w:cs="Tahoma"/>
                  <w:color w:val="0000FF"/>
                  <w:sz w:val="20"/>
                  <w:szCs w:val="20"/>
                  <w:u w:val="single"/>
                </w:rPr>
                <w:t>https://www.legislature.ohio.gov/legislation/legislation-summary?id=GA136-HB-730</w:t>
              </w:r>
            </w:hyperlink>
          </w:p>
        </w:tc>
      </w:tr>
      <w:tr w:rsidR="00DE0555" w:rsidRPr="00DE0555" w14:paraId="57C4D2C5" w14:textId="77777777">
        <w:trPr>
          <w:tblCellSpacing w:w="15" w:type="dxa"/>
        </w:trPr>
        <w:tc>
          <w:tcPr>
            <w:tcW w:w="0" w:type="auto"/>
            <w:gridSpan w:val="3"/>
            <w:vAlign w:val="center"/>
            <w:hideMark/>
          </w:tcPr>
          <w:p w14:paraId="5025DE0F" w14:textId="77777777" w:rsidR="00DE0555" w:rsidRPr="00DE0555" w:rsidRDefault="00DE0555" w:rsidP="00DE0555">
            <w:pPr>
              <w:rPr>
                <w:rFonts w:ascii="Aptos" w:eastAsia="Times New Roman" w:hAnsi="Aptos" w:cs="Tahoma"/>
                <w:sz w:val="20"/>
                <w:szCs w:val="20"/>
              </w:rPr>
            </w:pPr>
            <w:r w:rsidRPr="00DE0555">
              <w:rPr>
                <w:rFonts w:ascii="Aptos" w:eastAsia="Times New Roman" w:hAnsi="Aptos" w:cs="Tahoma"/>
                <w:sz w:val="20"/>
                <w:szCs w:val="20"/>
              </w:rPr>
              <w:t> </w:t>
            </w:r>
          </w:p>
        </w:tc>
      </w:tr>
      <w:tr w:rsidR="00DE0555" w:rsidRPr="00DE0555" w14:paraId="3DF63CC4" w14:textId="77777777" w:rsidTr="00DE0555">
        <w:trPr>
          <w:tblCellSpacing w:w="15" w:type="dxa"/>
        </w:trPr>
        <w:tc>
          <w:tcPr>
            <w:tcW w:w="642" w:type="pct"/>
            <w:hideMark/>
          </w:tcPr>
          <w:p w14:paraId="34D6A9EE" w14:textId="77777777" w:rsidR="00DE0555" w:rsidRPr="00DE0555" w:rsidRDefault="00DE0555" w:rsidP="00DE0555">
            <w:pPr>
              <w:rPr>
                <w:rFonts w:ascii="Aptos" w:eastAsia="Times New Roman" w:hAnsi="Aptos" w:cs="Tahoma"/>
                <w:sz w:val="20"/>
                <w:szCs w:val="20"/>
              </w:rPr>
            </w:pPr>
            <w:r w:rsidRPr="00DE0555">
              <w:rPr>
                <w:rFonts w:ascii="Aptos" w:eastAsia="Times New Roman" w:hAnsi="Aptos" w:cs="Tahoma"/>
                <w:b/>
                <w:bCs/>
                <w:sz w:val="20"/>
                <w:szCs w:val="20"/>
              </w:rPr>
              <w:t>HB737</w:t>
            </w:r>
          </w:p>
        </w:tc>
        <w:tc>
          <w:tcPr>
            <w:tcW w:w="0" w:type="auto"/>
            <w:gridSpan w:val="2"/>
            <w:vAlign w:val="center"/>
            <w:hideMark/>
          </w:tcPr>
          <w:p w14:paraId="2A41EB8D" w14:textId="77777777" w:rsidR="00DE0555" w:rsidRPr="00DE0555" w:rsidRDefault="00DE0555" w:rsidP="00DE0555">
            <w:pPr>
              <w:rPr>
                <w:rFonts w:ascii="Aptos" w:eastAsia="Times New Roman" w:hAnsi="Aptos" w:cs="Tahoma"/>
                <w:sz w:val="20"/>
                <w:szCs w:val="20"/>
              </w:rPr>
            </w:pPr>
            <w:r w:rsidRPr="00DE0555">
              <w:rPr>
                <w:rFonts w:ascii="Aptos" w:eastAsia="Times New Roman" w:hAnsi="Aptos" w:cs="Tahoma"/>
                <w:b/>
                <w:bCs/>
                <w:sz w:val="20"/>
                <w:szCs w:val="20"/>
              </w:rPr>
              <w:t>REQUIRE CASH PAYMENTS BE ROUNDED TO NICKEL</w:t>
            </w:r>
            <w:r w:rsidRPr="00DE0555">
              <w:rPr>
                <w:rFonts w:ascii="Aptos" w:eastAsia="Times New Roman" w:hAnsi="Aptos" w:cs="Tahoma"/>
                <w:sz w:val="20"/>
                <w:szCs w:val="20"/>
              </w:rPr>
              <w:t xml:space="preserve"> (ROEMER B, HALL T) To require that cash payments to the state and local governments be rounded to the nearest nickel.</w:t>
            </w:r>
          </w:p>
        </w:tc>
      </w:tr>
      <w:tr w:rsidR="00DE0555" w:rsidRPr="00DE0555" w14:paraId="7F07548E" w14:textId="77777777" w:rsidTr="00DE0555">
        <w:trPr>
          <w:tblCellSpacing w:w="15" w:type="dxa"/>
        </w:trPr>
        <w:tc>
          <w:tcPr>
            <w:tcW w:w="0" w:type="auto"/>
            <w:vAlign w:val="center"/>
            <w:hideMark/>
          </w:tcPr>
          <w:p w14:paraId="2A85FC0D" w14:textId="77777777" w:rsidR="00DE0555" w:rsidRPr="00DE0555" w:rsidRDefault="00DE0555" w:rsidP="00DE0555">
            <w:pPr>
              <w:rPr>
                <w:rFonts w:ascii="Aptos" w:eastAsia="Times New Roman" w:hAnsi="Aptos" w:cs="Tahoma"/>
                <w:sz w:val="20"/>
                <w:szCs w:val="20"/>
              </w:rPr>
            </w:pPr>
            <w:r w:rsidRPr="00DE0555">
              <w:rPr>
                <w:rFonts w:ascii="Aptos" w:eastAsia="Times New Roman" w:hAnsi="Aptos" w:cs="Tahoma"/>
                <w:sz w:val="20"/>
                <w:szCs w:val="20"/>
              </w:rPr>
              <w:t> </w:t>
            </w:r>
          </w:p>
        </w:tc>
        <w:tc>
          <w:tcPr>
            <w:tcW w:w="1234" w:type="pct"/>
            <w:hideMark/>
          </w:tcPr>
          <w:p w14:paraId="7123582F" w14:textId="77777777" w:rsidR="00DE0555" w:rsidRPr="00DE0555" w:rsidRDefault="00DE0555" w:rsidP="00DE0555">
            <w:pPr>
              <w:jc w:val="right"/>
              <w:rPr>
                <w:rFonts w:ascii="Aptos" w:eastAsia="Times New Roman" w:hAnsi="Aptos" w:cs="Tahoma"/>
                <w:sz w:val="18"/>
                <w:szCs w:val="18"/>
              </w:rPr>
            </w:pPr>
            <w:r w:rsidRPr="00DE0555">
              <w:rPr>
                <w:rFonts w:ascii="Aptos" w:eastAsia="Times New Roman" w:hAnsi="Aptos" w:cs="Tahoma"/>
                <w:b/>
                <w:bCs/>
                <w:i/>
                <w:iCs/>
                <w:sz w:val="18"/>
                <w:szCs w:val="18"/>
              </w:rPr>
              <w:t>Current Status:   </w:t>
            </w:r>
          </w:p>
        </w:tc>
        <w:tc>
          <w:tcPr>
            <w:tcW w:w="0" w:type="auto"/>
            <w:vAlign w:val="center"/>
            <w:hideMark/>
          </w:tcPr>
          <w:p w14:paraId="73FAFEA1" w14:textId="77777777" w:rsidR="00DE0555" w:rsidRPr="00DE0555" w:rsidRDefault="00DE0555" w:rsidP="00DE0555">
            <w:pPr>
              <w:rPr>
                <w:rFonts w:ascii="Aptos" w:eastAsia="Times New Roman" w:hAnsi="Aptos" w:cs="Tahoma"/>
                <w:sz w:val="20"/>
                <w:szCs w:val="20"/>
              </w:rPr>
            </w:pPr>
            <w:r w:rsidRPr="00DE0555">
              <w:rPr>
                <w:rFonts w:ascii="Aptos" w:eastAsia="Times New Roman" w:hAnsi="Aptos" w:cs="Tahoma"/>
                <w:sz w:val="20"/>
                <w:szCs w:val="20"/>
              </w:rPr>
              <w:t>3/4/2026 - Introduced</w:t>
            </w:r>
          </w:p>
        </w:tc>
      </w:tr>
      <w:tr w:rsidR="00DE0555" w:rsidRPr="00DE0555" w14:paraId="43D77F00" w14:textId="77777777" w:rsidTr="00DE0555">
        <w:trPr>
          <w:tblCellSpacing w:w="15" w:type="dxa"/>
        </w:trPr>
        <w:tc>
          <w:tcPr>
            <w:tcW w:w="0" w:type="auto"/>
            <w:vAlign w:val="center"/>
            <w:hideMark/>
          </w:tcPr>
          <w:p w14:paraId="5743C558" w14:textId="77777777" w:rsidR="00DE0555" w:rsidRPr="00DE0555" w:rsidRDefault="00DE0555" w:rsidP="00DE0555">
            <w:pPr>
              <w:rPr>
                <w:rFonts w:ascii="Aptos" w:eastAsia="Times New Roman" w:hAnsi="Aptos" w:cs="Tahoma"/>
                <w:sz w:val="20"/>
                <w:szCs w:val="20"/>
              </w:rPr>
            </w:pPr>
            <w:r w:rsidRPr="00DE0555">
              <w:rPr>
                <w:rFonts w:ascii="Aptos" w:eastAsia="Times New Roman" w:hAnsi="Aptos" w:cs="Tahoma"/>
                <w:sz w:val="20"/>
                <w:szCs w:val="20"/>
              </w:rPr>
              <w:t> </w:t>
            </w:r>
          </w:p>
        </w:tc>
        <w:tc>
          <w:tcPr>
            <w:tcW w:w="1234" w:type="pct"/>
            <w:hideMark/>
          </w:tcPr>
          <w:p w14:paraId="5DF6A140" w14:textId="77777777" w:rsidR="00DE0555" w:rsidRPr="00DE0555" w:rsidRDefault="00DE0555" w:rsidP="00DE0555">
            <w:pPr>
              <w:jc w:val="right"/>
              <w:rPr>
                <w:rFonts w:ascii="Aptos" w:eastAsia="Times New Roman" w:hAnsi="Aptos" w:cs="Tahoma"/>
                <w:sz w:val="18"/>
                <w:szCs w:val="18"/>
              </w:rPr>
            </w:pPr>
            <w:r w:rsidRPr="00DE0555">
              <w:rPr>
                <w:rFonts w:ascii="Aptos" w:eastAsia="Times New Roman" w:hAnsi="Aptos" w:cs="Tahoma"/>
                <w:b/>
                <w:bCs/>
                <w:i/>
                <w:iCs/>
                <w:sz w:val="18"/>
                <w:szCs w:val="18"/>
              </w:rPr>
              <w:t>State Bill Page:   </w:t>
            </w:r>
          </w:p>
        </w:tc>
        <w:tc>
          <w:tcPr>
            <w:tcW w:w="0" w:type="auto"/>
            <w:vAlign w:val="center"/>
            <w:hideMark/>
          </w:tcPr>
          <w:p w14:paraId="5994FDBF" w14:textId="77777777" w:rsidR="00DE0555" w:rsidRPr="00DE0555" w:rsidRDefault="00DE0555" w:rsidP="00DE0555">
            <w:pPr>
              <w:rPr>
                <w:rFonts w:ascii="Aptos" w:eastAsia="Times New Roman" w:hAnsi="Aptos" w:cs="Tahoma"/>
                <w:sz w:val="20"/>
                <w:szCs w:val="20"/>
              </w:rPr>
            </w:pPr>
            <w:hyperlink r:id="rId19" w:tgtFrame="_blank" w:history="1">
              <w:r w:rsidRPr="00DE0555">
                <w:rPr>
                  <w:rFonts w:ascii="Aptos" w:eastAsia="Times New Roman" w:hAnsi="Aptos" w:cs="Tahoma"/>
                  <w:color w:val="0000FF"/>
                  <w:sz w:val="20"/>
                  <w:szCs w:val="20"/>
                  <w:u w:val="single"/>
                </w:rPr>
                <w:t>https://www.legislature.ohio.gov/legislation/legislation-summary?id=GA136-HB-737</w:t>
              </w:r>
            </w:hyperlink>
          </w:p>
        </w:tc>
      </w:tr>
      <w:tr w:rsidR="00DE0555" w:rsidRPr="00AC15FE" w14:paraId="7BB68244" w14:textId="77777777" w:rsidTr="00DE0555">
        <w:trPr>
          <w:tblCellSpacing w:w="15" w:type="dxa"/>
        </w:trPr>
        <w:tc>
          <w:tcPr>
            <w:tcW w:w="642" w:type="pct"/>
            <w:hideMark/>
          </w:tcPr>
          <w:p w14:paraId="2E00009D" w14:textId="77777777" w:rsidR="00DE0555" w:rsidRPr="00AC15FE" w:rsidRDefault="00DE0555">
            <w:pPr>
              <w:rPr>
                <w:rFonts w:ascii="Aptos" w:eastAsia="Times New Roman" w:hAnsi="Aptos" w:cs="Tahoma"/>
                <w:sz w:val="20"/>
                <w:szCs w:val="20"/>
              </w:rPr>
            </w:pPr>
            <w:r w:rsidRPr="00AC15FE">
              <w:rPr>
                <w:rStyle w:val="Strong"/>
                <w:rFonts w:ascii="Aptos" w:eastAsia="Times New Roman" w:hAnsi="Aptos" w:cs="Tahoma"/>
                <w:sz w:val="20"/>
                <w:szCs w:val="20"/>
              </w:rPr>
              <w:t>SB371</w:t>
            </w:r>
          </w:p>
        </w:tc>
        <w:tc>
          <w:tcPr>
            <w:tcW w:w="0" w:type="auto"/>
            <w:gridSpan w:val="2"/>
            <w:vAlign w:val="center"/>
            <w:hideMark/>
          </w:tcPr>
          <w:p w14:paraId="51246153" w14:textId="77777777" w:rsidR="00DE0555" w:rsidRPr="00AC15FE" w:rsidRDefault="00DE0555">
            <w:pPr>
              <w:rPr>
                <w:rFonts w:ascii="Aptos" w:eastAsia="Times New Roman" w:hAnsi="Aptos" w:cs="Tahoma"/>
                <w:sz w:val="20"/>
                <w:szCs w:val="20"/>
              </w:rPr>
            </w:pPr>
            <w:r w:rsidRPr="00AC15FE">
              <w:rPr>
                <w:rStyle w:val="Strong"/>
                <w:rFonts w:ascii="Aptos" w:eastAsia="Times New Roman" w:hAnsi="Aptos" w:cs="Tahoma"/>
                <w:sz w:val="20"/>
                <w:szCs w:val="20"/>
              </w:rPr>
              <w:t>CAPITAL REAPPROPRIATIONS-FY27-28</w:t>
            </w:r>
            <w:r w:rsidRPr="00AC15FE">
              <w:rPr>
                <w:rFonts w:ascii="Aptos" w:eastAsia="Times New Roman" w:hAnsi="Aptos" w:cs="Tahoma"/>
                <w:sz w:val="20"/>
                <w:szCs w:val="20"/>
              </w:rPr>
              <w:t xml:space="preserve"> (CIRINO J) To make capital reappropriations for the biennium ending June 30, 2028.</w:t>
            </w:r>
          </w:p>
        </w:tc>
      </w:tr>
      <w:tr w:rsidR="00DE0555" w:rsidRPr="00AC15FE" w14:paraId="0C1A1FB6" w14:textId="77777777" w:rsidTr="00DE0555">
        <w:trPr>
          <w:tblCellSpacing w:w="15" w:type="dxa"/>
        </w:trPr>
        <w:tc>
          <w:tcPr>
            <w:tcW w:w="0" w:type="auto"/>
            <w:vAlign w:val="center"/>
            <w:hideMark/>
          </w:tcPr>
          <w:p w14:paraId="23B07818"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 </w:t>
            </w:r>
          </w:p>
        </w:tc>
        <w:tc>
          <w:tcPr>
            <w:tcW w:w="1234" w:type="pct"/>
            <w:hideMark/>
          </w:tcPr>
          <w:p w14:paraId="43FC0144" w14:textId="77777777" w:rsidR="00DE0555" w:rsidRPr="00AC15FE" w:rsidRDefault="00DE0555">
            <w:pPr>
              <w:jc w:val="right"/>
              <w:rPr>
                <w:rFonts w:ascii="Aptos" w:eastAsia="Times New Roman" w:hAnsi="Aptos" w:cs="Tahoma"/>
                <w:sz w:val="18"/>
                <w:szCs w:val="18"/>
              </w:rPr>
            </w:pPr>
            <w:r w:rsidRPr="00AC15FE">
              <w:rPr>
                <w:rStyle w:val="Strong"/>
                <w:rFonts w:ascii="Aptos" w:eastAsia="Times New Roman" w:hAnsi="Aptos" w:cs="Tahoma"/>
                <w:i/>
                <w:iCs/>
                <w:sz w:val="18"/>
                <w:szCs w:val="18"/>
              </w:rPr>
              <w:t>Current Status:   </w:t>
            </w:r>
          </w:p>
        </w:tc>
        <w:tc>
          <w:tcPr>
            <w:tcW w:w="0" w:type="auto"/>
            <w:vAlign w:val="center"/>
            <w:hideMark/>
          </w:tcPr>
          <w:p w14:paraId="35C971A9"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3/4/2026 - Referred to Committee Senate Finance</w:t>
            </w:r>
          </w:p>
        </w:tc>
      </w:tr>
      <w:tr w:rsidR="00DE0555" w:rsidRPr="00AC15FE" w14:paraId="6A422D0E" w14:textId="77777777" w:rsidTr="00DE0555">
        <w:trPr>
          <w:tblCellSpacing w:w="15" w:type="dxa"/>
        </w:trPr>
        <w:tc>
          <w:tcPr>
            <w:tcW w:w="0" w:type="auto"/>
            <w:vAlign w:val="center"/>
            <w:hideMark/>
          </w:tcPr>
          <w:p w14:paraId="613F4F40" w14:textId="77777777" w:rsidR="00DE0555" w:rsidRPr="00AC15FE" w:rsidRDefault="00DE0555">
            <w:pPr>
              <w:rPr>
                <w:rFonts w:ascii="Aptos" w:eastAsia="Times New Roman" w:hAnsi="Aptos" w:cs="Tahoma"/>
                <w:sz w:val="20"/>
                <w:szCs w:val="20"/>
              </w:rPr>
            </w:pPr>
            <w:r w:rsidRPr="00AC15FE">
              <w:rPr>
                <w:rFonts w:ascii="Aptos" w:eastAsia="Times New Roman" w:hAnsi="Aptos" w:cs="Tahoma"/>
                <w:sz w:val="20"/>
                <w:szCs w:val="20"/>
              </w:rPr>
              <w:t> </w:t>
            </w:r>
          </w:p>
        </w:tc>
        <w:tc>
          <w:tcPr>
            <w:tcW w:w="1234" w:type="pct"/>
            <w:hideMark/>
          </w:tcPr>
          <w:p w14:paraId="54D024B0" w14:textId="77777777" w:rsidR="00DE0555" w:rsidRPr="00AC15FE" w:rsidRDefault="00DE0555">
            <w:pPr>
              <w:jc w:val="right"/>
              <w:rPr>
                <w:rFonts w:ascii="Aptos" w:eastAsia="Times New Roman" w:hAnsi="Aptos" w:cs="Tahoma"/>
                <w:sz w:val="18"/>
                <w:szCs w:val="18"/>
              </w:rPr>
            </w:pPr>
            <w:r w:rsidRPr="00AC15FE">
              <w:rPr>
                <w:rStyle w:val="Strong"/>
                <w:rFonts w:ascii="Aptos" w:eastAsia="Times New Roman" w:hAnsi="Aptos" w:cs="Tahoma"/>
                <w:i/>
                <w:iCs/>
                <w:sz w:val="18"/>
                <w:szCs w:val="18"/>
              </w:rPr>
              <w:t>State Bill Page:   </w:t>
            </w:r>
          </w:p>
        </w:tc>
        <w:tc>
          <w:tcPr>
            <w:tcW w:w="0" w:type="auto"/>
            <w:vAlign w:val="center"/>
            <w:hideMark/>
          </w:tcPr>
          <w:p w14:paraId="501C56FE" w14:textId="77777777" w:rsidR="00DE0555" w:rsidRPr="00AC15FE" w:rsidRDefault="00DE0555">
            <w:pPr>
              <w:rPr>
                <w:rFonts w:ascii="Aptos" w:eastAsia="Times New Roman" w:hAnsi="Aptos" w:cs="Tahoma"/>
                <w:sz w:val="20"/>
                <w:szCs w:val="20"/>
              </w:rPr>
            </w:pPr>
            <w:hyperlink r:id="rId20" w:tgtFrame="_blank" w:history="1">
              <w:r w:rsidRPr="00AC15FE">
                <w:rPr>
                  <w:rStyle w:val="Hyperlink"/>
                  <w:rFonts w:ascii="Aptos" w:eastAsia="Times New Roman" w:hAnsi="Aptos" w:cs="Tahoma"/>
                  <w:sz w:val="20"/>
                  <w:szCs w:val="20"/>
                </w:rPr>
                <w:t>https://www.legislature.ohio.gov/legislation/legislation-summary?id=GA136-SB-371</w:t>
              </w:r>
            </w:hyperlink>
          </w:p>
        </w:tc>
      </w:tr>
    </w:tbl>
    <w:p w14:paraId="72844C9D" w14:textId="77777777" w:rsidR="001E1B42" w:rsidRPr="00AC15FE" w:rsidRDefault="001E1B42" w:rsidP="001E1B42">
      <w:pPr>
        <w:jc w:val="both"/>
        <w:rPr>
          <w:rFonts w:ascii="Aptos" w:hAnsi="Aptos"/>
        </w:rPr>
      </w:pPr>
    </w:p>
    <w:p w14:paraId="2CB71477" w14:textId="77777777" w:rsidR="00093EC5" w:rsidRPr="00AC15FE" w:rsidRDefault="00093EC5" w:rsidP="001E1B42">
      <w:pPr>
        <w:jc w:val="both"/>
        <w:rPr>
          <w:rFonts w:ascii="Aptos" w:hAnsi="Aptos"/>
        </w:rPr>
      </w:pPr>
    </w:p>
    <w:sectPr w:rsidR="00093EC5" w:rsidRPr="00AC15FE" w:rsidSect="00B332A1">
      <w:headerReference w:type="default" r:id="rId21"/>
      <w:footerReference w:type="default" r:id="rId22"/>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F3ACD" w14:textId="77777777" w:rsidR="009F0F63" w:rsidRDefault="009F0F63" w:rsidP="007E325D">
      <w:r>
        <w:separator/>
      </w:r>
    </w:p>
  </w:endnote>
  <w:endnote w:type="continuationSeparator" w:id="0">
    <w:p w14:paraId="237A86F3" w14:textId="77777777" w:rsidR="009F0F63" w:rsidRDefault="009F0F63" w:rsidP="007E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9E1A" w14:textId="77777777" w:rsidR="007E325D" w:rsidRDefault="007E325D">
    <w:pPr>
      <w:pStyle w:val="Footer"/>
    </w:pPr>
    <w:r w:rsidRPr="007E325D">
      <w:rPr>
        <w:noProof/>
      </w:rPr>
      <w:drawing>
        <wp:anchor distT="0" distB="0" distL="114300" distR="114300" simplePos="0" relativeHeight="251664384" behindDoc="0" locked="0" layoutInCell="1" allowOverlap="1" wp14:anchorId="4868A3DB" wp14:editId="263F84F0">
          <wp:simplePos x="0" y="0"/>
          <wp:positionH relativeFrom="margin">
            <wp:align>center</wp:align>
          </wp:positionH>
          <wp:positionV relativeFrom="paragraph">
            <wp:posOffset>-289368</wp:posOffset>
          </wp:positionV>
          <wp:extent cx="935666" cy="531226"/>
          <wp:effectExtent l="0" t="0" r="0" b="2540"/>
          <wp:wrapNone/>
          <wp:docPr id="16" name="Picture 16"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lant&#10;&#10;Description automatically generated"/>
                  <pic:cNvPicPr>
                    <a:picLocks noChangeAspect="1"/>
                  </pic:cNvPicPr>
                </pic:nvPicPr>
                <pic:blipFill rotWithShape="1">
                  <a:blip r:embed="rId1">
                    <a:alphaModFix amt="50000"/>
                    <a:extLst>
                      <a:ext uri="{28A0092B-C50C-407E-A947-70E740481C1C}">
                        <a14:useLocalDpi xmlns:a14="http://schemas.microsoft.com/office/drawing/2010/main" val="0"/>
                      </a:ext>
                    </a:extLst>
                  </a:blip>
                  <a:srcRect l="14565" t="6778" r="5045" b="14177"/>
                  <a:stretch/>
                </pic:blipFill>
                <pic:spPr bwMode="auto">
                  <a:xfrm>
                    <a:off x="0" y="0"/>
                    <a:ext cx="935666" cy="531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DDE9" w14:textId="77777777" w:rsidR="009F0F63" w:rsidRDefault="009F0F63" w:rsidP="007E325D">
      <w:r>
        <w:separator/>
      </w:r>
    </w:p>
  </w:footnote>
  <w:footnote w:type="continuationSeparator" w:id="0">
    <w:p w14:paraId="407CAFB3" w14:textId="77777777" w:rsidR="009F0F63" w:rsidRDefault="009F0F63" w:rsidP="007E3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216462735"/>
      <w:docPartObj>
        <w:docPartGallery w:val="Page Numbers (Top of Page)"/>
        <w:docPartUnique/>
      </w:docPartObj>
    </w:sdtPr>
    <w:sdtEndPr>
      <w:rPr>
        <w:rFonts w:cs="Times New Roman"/>
        <w:b/>
        <w:bCs/>
        <w:noProof/>
        <w:color w:val="auto"/>
        <w:spacing w:val="0"/>
        <w:sz w:val="22"/>
      </w:rPr>
    </w:sdtEndPr>
    <w:sdtContent>
      <w:p w14:paraId="28A19CBF" w14:textId="77777777" w:rsidR="00B94CE8" w:rsidRPr="00D96C88" w:rsidRDefault="00B94CE8">
        <w:pPr>
          <w:pStyle w:val="Header"/>
          <w:pBdr>
            <w:bottom w:val="single" w:sz="4" w:space="1" w:color="D9D9D9" w:themeColor="background1" w:themeShade="D9"/>
          </w:pBdr>
          <w:jc w:val="right"/>
          <w:rPr>
            <w:rFonts w:cs="Times New Roman"/>
            <w:b/>
            <w:bCs/>
            <w:sz w:val="22"/>
          </w:rPr>
        </w:pPr>
        <w:r w:rsidRPr="00D96C88">
          <w:rPr>
            <w:rFonts w:cs="Times New Roman"/>
            <w:color w:val="7F7F7F" w:themeColor="background1" w:themeShade="7F"/>
            <w:spacing w:val="60"/>
            <w:sz w:val="22"/>
          </w:rPr>
          <w:t>Page</w:t>
        </w:r>
        <w:r w:rsidRPr="00D96C88">
          <w:rPr>
            <w:rFonts w:cs="Times New Roman"/>
            <w:sz w:val="22"/>
          </w:rPr>
          <w:t xml:space="preserve"> | </w:t>
        </w:r>
        <w:r w:rsidRPr="00D96C88">
          <w:rPr>
            <w:rFonts w:cs="Times New Roman"/>
            <w:sz w:val="22"/>
          </w:rPr>
          <w:fldChar w:fldCharType="begin"/>
        </w:r>
        <w:r w:rsidRPr="00D96C88">
          <w:rPr>
            <w:rFonts w:cs="Times New Roman"/>
            <w:sz w:val="22"/>
          </w:rPr>
          <w:instrText xml:space="preserve"> PAGE   \* MERGEFORMAT </w:instrText>
        </w:r>
        <w:r w:rsidRPr="00D96C88">
          <w:rPr>
            <w:rFonts w:cs="Times New Roman"/>
            <w:sz w:val="22"/>
          </w:rPr>
          <w:fldChar w:fldCharType="separate"/>
        </w:r>
        <w:r w:rsidRPr="00D96C88">
          <w:rPr>
            <w:rFonts w:cs="Times New Roman"/>
            <w:b/>
            <w:bCs/>
            <w:noProof/>
            <w:sz w:val="22"/>
          </w:rPr>
          <w:t>2</w:t>
        </w:r>
        <w:r w:rsidRPr="00D96C88">
          <w:rPr>
            <w:rFonts w:cs="Times New Roman"/>
            <w:b/>
            <w:bCs/>
            <w:noProof/>
            <w:sz w:val="22"/>
          </w:rPr>
          <w:fldChar w:fldCharType="end"/>
        </w:r>
      </w:p>
    </w:sdtContent>
  </w:sdt>
  <w:p w14:paraId="5B071C88" w14:textId="77777777" w:rsidR="00B94CE8" w:rsidRDefault="00B94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7240" w14:textId="77777777" w:rsidR="007E325D" w:rsidRDefault="007E325D">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5016"/>
    <w:multiLevelType w:val="hybridMultilevel"/>
    <w:tmpl w:val="2FF8C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427AE8"/>
    <w:multiLevelType w:val="hybridMultilevel"/>
    <w:tmpl w:val="CEAE94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919370C"/>
    <w:multiLevelType w:val="hybridMultilevel"/>
    <w:tmpl w:val="01020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9C3C48"/>
    <w:multiLevelType w:val="hybridMultilevel"/>
    <w:tmpl w:val="9574F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57047679">
    <w:abstractNumId w:val="3"/>
  </w:num>
  <w:num w:numId="2" w16cid:durableId="1078330418">
    <w:abstractNumId w:val="1"/>
  </w:num>
  <w:num w:numId="3" w16cid:durableId="1902520217">
    <w:abstractNumId w:val="2"/>
  </w:num>
  <w:num w:numId="4" w16cid:durableId="37408796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555"/>
    <w:rsid w:val="00003474"/>
    <w:rsid w:val="00011094"/>
    <w:rsid w:val="00015A71"/>
    <w:rsid w:val="00026014"/>
    <w:rsid w:val="00054B2B"/>
    <w:rsid w:val="000674B6"/>
    <w:rsid w:val="000911A6"/>
    <w:rsid w:val="00093EC5"/>
    <w:rsid w:val="00096F37"/>
    <w:rsid w:val="000A130D"/>
    <w:rsid w:val="000A66BB"/>
    <w:rsid w:val="000A7068"/>
    <w:rsid w:val="000B7723"/>
    <w:rsid w:val="000D3248"/>
    <w:rsid w:val="000D6F06"/>
    <w:rsid w:val="000E3228"/>
    <w:rsid w:val="000F4BCF"/>
    <w:rsid w:val="00114423"/>
    <w:rsid w:val="00116712"/>
    <w:rsid w:val="00127943"/>
    <w:rsid w:val="00152F50"/>
    <w:rsid w:val="001834B8"/>
    <w:rsid w:val="00186FDD"/>
    <w:rsid w:val="001D7D16"/>
    <w:rsid w:val="001E1B42"/>
    <w:rsid w:val="001E2E65"/>
    <w:rsid w:val="001E7F01"/>
    <w:rsid w:val="001F2111"/>
    <w:rsid w:val="001F62DA"/>
    <w:rsid w:val="002013B6"/>
    <w:rsid w:val="00202841"/>
    <w:rsid w:val="00203715"/>
    <w:rsid w:val="00204AC4"/>
    <w:rsid w:val="00207014"/>
    <w:rsid w:val="00224D0E"/>
    <w:rsid w:val="00232395"/>
    <w:rsid w:val="00233DD6"/>
    <w:rsid w:val="00245D71"/>
    <w:rsid w:val="00256FF7"/>
    <w:rsid w:val="00286CD4"/>
    <w:rsid w:val="002B1FCA"/>
    <w:rsid w:val="0030130C"/>
    <w:rsid w:val="00303A81"/>
    <w:rsid w:val="00310771"/>
    <w:rsid w:val="00336097"/>
    <w:rsid w:val="00356D2F"/>
    <w:rsid w:val="003577D8"/>
    <w:rsid w:val="0038035F"/>
    <w:rsid w:val="0038636C"/>
    <w:rsid w:val="003876F0"/>
    <w:rsid w:val="003A1151"/>
    <w:rsid w:val="003B3F5A"/>
    <w:rsid w:val="003C52F3"/>
    <w:rsid w:val="003C6970"/>
    <w:rsid w:val="003E0331"/>
    <w:rsid w:val="003F589F"/>
    <w:rsid w:val="00424569"/>
    <w:rsid w:val="00425B55"/>
    <w:rsid w:val="00432427"/>
    <w:rsid w:val="0044380D"/>
    <w:rsid w:val="00472F31"/>
    <w:rsid w:val="00476EEC"/>
    <w:rsid w:val="004A0789"/>
    <w:rsid w:val="004A1490"/>
    <w:rsid w:val="004D49B2"/>
    <w:rsid w:val="004E2655"/>
    <w:rsid w:val="00504EF2"/>
    <w:rsid w:val="00517D87"/>
    <w:rsid w:val="005328F7"/>
    <w:rsid w:val="00535965"/>
    <w:rsid w:val="00540758"/>
    <w:rsid w:val="00540B7B"/>
    <w:rsid w:val="0054112F"/>
    <w:rsid w:val="00544CBD"/>
    <w:rsid w:val="005570D8"/>
    <w:rsid w:val="00563C0B"/>
    <w:rsid w:val="00581348"/>
    <w:rsid w:val="00582657"/>
    <w:rsid w:val="005910D8"/>
    <w:rsid w:val="005C5E5D"/>
    <w:rsid w:val="005C6852"/>
    <w:rsid w:val="005C6D11"/>
    <w:rsid w:val="005D2DAA"/>
    <w:rsid w:val="005F5540"/>
    <w:rsid w:val="00605090"/>
    <w:rsid w:val="0061711E"/>
    <w:rsid w:val="0062325B"/>
    <w:rsid w:val="0062540B"/>
    <w:rsid w:val="00626634"/>
    <w:rsid w:val="00647C6B"/>
    <w:rsid w:val="00681C8F"/>
    <w:rsid w:val="006957DA"/>
    <w:rsid w:val="006A584E"/>
    <w:rsid w:val="006B5BBC"/>
    <w:rsid w:val="006B7A59"/>
    <w:rsid w:val="006B7DFA"/>
    <w:rsid w:val="006C18BC"/>
    <w:rsid w:val="006D4450"/>
    <w:rsid w:val="006D489F"/>
    <w:rsid w:val="007037F3"/>
    <w:rsid w:val="0072415B"/>
    <w:rsid w:val="00727684"/>
    <w:rsid w:val="00727CAB"/>
    <w:rsid w:val="00741481"/>
    <w:rsid w:val="00741C6A"/>
    <w:rsid w:val="00745534"/>
    <w:rsid w:val="00765730"/>
    <w:rsid w:val="0077278E"/>
    <w:rsid w:val="00793E5E"/>
    <w:rsid w:val="00795573"/>
    <w:rsid w:val="007B38A5"/>
    <w:rsid w:val="007B79FB"/>
    <w:rsid w:val="007C45F6"/>
    <w:rsid w:val="007E325D"/>
    <w:rsid w:val="00806EB4"/>
    <w:rsid w:val="0081448D"/>
    <w:rsid w:val="008346C4"/>
    <w:rsid w:val="00835AF9"/>
    <w:rsid w:val="00836305"/>
    <w:rsid w:val="00860D9C"/>
    <w:rsid w:val="00871ECB"/>
    <w:rsid w:val="00881A10"/>
    <w:rsid w:val="00886777"/>
    <w:rsid w:val="00895992"/>
    <w:rsid w:val="008A48D6"/>
    <w:rsid w:val="008D22D0"/>
    <w:rsid w:val="008E63FC"/>
    <w:rsid w:val="008F071A"/>
    <w:rsid w:val="008F48C9"/>
    <w:rsid w:val="008F5760"/>
    <w:rsid w:val="008F6C05"/>
    <w:rsid w:val="008F7556"/>
    <w:rsid w:val="008F7DB7"/>
    <w:rsid w:val="00902F9D"/>
    <w:rsid w:val="00903A15"/>
    <w:rsid w:val="00905960"/>
    <w:rsid w:val="0092176D"/>
    <w:rsid w:val="0092449C"/>
    <w:rsid w:val="00935818"/>
    <w:rsid w:val="0094195E"/>
    <w:rsid w:val="00951A87"/>
    <w:rsid w:val="009523D0"/>
    <w:rsid w:val="009565F6"/>
    <w:rsid w:val="00972DA2"/>
    <w:rsid w:val="00980F41"/>
    <w:rsid w:val="00994445"/>
    <w:rsid w:val="009959EE"/>
    <w:rsid w:val="00997C85"/>
    <w:rsid w:val="009A5DC1"/>
    <w:rsid w:val="009B5DB9"/>
    <w:rsid w:val="009C4ECD"/>
    <w:rsid w:val="009D7F58"/>
    <w:rsid w:val="009E7BB7"/>
    <w:rsid w:val="009F0F63"/>
    <w:rsid w:val="009F4161"/>
    <w:rsid w:val="009F5AB3"/>
    <w:rsid w:val="00A057BF"/>
    <w:rsid w:val="00A05DC8"/>
    <w:rsid w:val="00A43173"/>
    <w:rsid w:val="00A45CA7"/>
    <w:rsid w:val="00A52292"/>
    <w:rsid w:val="00A56AEF"/>
    <w:rsid w:val="00A66E38"/>
    <w:rsid w:val="00A80FD5"/>
    <w:rsid w:val="00AC060C"/>
    <w:rsid w:val="00AC15FE"/>
    <w:rsid w:val="00AD0D33"/>
    <w:rsid w:val="00AD2F2A"/>
    <w:rsid w:val="00AD3DBF"/>
    <w:rsid w:val="00AE5B31"/>
    <w:rsid w:val="00B038ED"/>
    <w:rsid w:val="00B11800"/>
    <w:rsid w:val="00B13D3B"/>
    <w:rsid w:val="00B3046E"/>
    <w:rsid w:val="00B332A1"/>
    <w:rsid w:val="00B35B46"/>
    <w:rsid w:val="00B579CF"/>
    <w:rsid w:val="00B646C5"/>
    <w:rsid w:val="00B80D83"/>
    <w:rsid w:val="00B90E1F"/>
    <w:rsid w:val="00B9156A"/>
    <w:rsid w:val="00B94495"/>
    <w:rsid w:val="00B94CE8"/>
    <w:rsid w:val="00B964B9"/>
    <w:rsid w:val="00B96E76"/>
    <w:rsid w:val="00BA1D4D"/>
    <w:rsid w:val="00BB167F"/>
    <w:rsid w:val="00BD38E0"/>
    <w:rsid w:val="00BE23BA"/>
    <w:rsid w:val="00BE5607"/>
    <w:rsid w:val="00BF7DB6"/>
    <w:rsid w:val="00C014EA"/>
    <w:rsid w:val="00C05907"/>
    <w:rsid w:val="00C07EE1"/>
    <w:rsid w:val="00C1556E"/>
    <w:rsid w:val="00C36EB7"/>
    <w:rsid w:val="00C41D3C"/>
    <w:rsid w:val="00C47B38"/>
    <w:rsid w:val="00C610D4"/>
    <w:rsid w:val="00C67FD7"/>
    <w:rsid w:val="00C84063"/>
    <w:rsid w:val="00C8745C"/>
    <w:rsid w:val="00C930A2"/>
    <w:rsid w:val="00D11078"/>
    <w:rsid w:val="00D11F7D"/>
    <w:rsid w:val="00D26484"/>
    <w:rsid w:val="00D30430"/>
    <w:rsid w:val="00D35C93"/>
    <w:rsid w:val="00D56E4D"/>
    <w:rsid w:val="00D633A1"/>
    <w:rsid w:val="00D849B5"/>
    <w:rsid w:val="00D8673B"/>
    <w:rsid w:val="00D90CA7"/>
    <w:rsid w:val="00D92F1F"/>
    <w:rsid w:val="00D96C88"/>
    <w:rsid w:val="00DB328B"/>
    <w:rsid w:val="00DD57BF"/>
    <w:rsid w:val="00DE0555"/>
    <w:rsid w:val="00E40174"/>
    <w:rsid w:val="00E4299B"/>
    <w:rsid w:val="00E4566D"/>
    <w:rsid w:val="00E54727"/>
    <w:rsid w:val="00E57077"/>
    <w:rsid w:val="00E6209F"/>
    <w:rsid w:val="00E6429B"/>
    <w:rsid w:val="00E72A02"/>
    <w:rsid w:val="00E83239"/>
    <w:rsid w:val="00EC791E"/>
    <w:rsid w:val="00EF221A"/>
    <w:rsid w:val="00EF2900"/>
    <w:rsid w:val="00F023B7"/>
    <w:rsid w:val="00F3240E"/>
    <w:rsid w:val="00F32530"/>
    <w:rsid w:val="00F803AD"/>
    <w:rsid w:val="00F8219B"/>
    <w:rsid w:val="00F83845"/>
    <w:rsid w:val="00F92EFC"/>
    <w:rsid w:val="00F933A9"/>
    <w:rsid w:val="00FA60A0"/>
    <w:rsid w:val="00FB5E57"/>
    <w:rsid w:val="00FB7183"/>
    <w:rsid w:val="00FC6687"/>
    <w:rsid w:val="00FC7C10"/>
    <w:rsid w:val="00FD3A4D"/>
    <w:rsid w:val="00FD68DD"/>
    <w:rsid w:val="00FE16F3"/>
    <w:rsid w:val="00FE50A7"/>
    <w:rsid w:val="00FF2D6D"/>
    <w:rsid w:val="00FF5A16"/>
    <w:rsid w:val="02A76480"/>
    <w:rsid w:val="4977A4F0"/>
    <w:rsid w:val="6B6EA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5E3F2"/>
  <w15:chartTrackingRefBased/>
  <w15:docId w15:val="{52BE2E0C-DA5A-4F90-9E4F-232EACAC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Calibr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9B"/>
    <w:pPr>
      <w:spacing w:after="0" w:line="240" w:lineRule="auto"/>
    </w:pPr>
    <w:rPr>
      <w:rFonts w:ascii="Times New Roman" w:eastAsiaTheme="minorEastAsia" w:hAnsi="Times New Roman" w:cs="Times New Roman"/>
      <w:szCs w:val="24"/>
    </w:rPr>
  </w:style>
  <w:style w:type="paragraph" w:styleId="Heading1">
    <w:name w:val="heading 1"/>
    <w:basedOn w:val="Normal"/>
    <w:next w:val="Normal"/>
    <w:link w:val="Heading1Char1"/>
    <w:uiPriority w:val="9"/>
    <w:qFormat/>
    <w:rsid w:val="00F8384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876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83845"/>
    <w:pPr>
      <w:spacing w:before="100" w:beforeAutospacing="1" w:after="100" w:afterAutospacing="1"/>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F83845"/>
    <w:pPr>
      <w:keepNext/>
      <w:keepLines/>
      <w:spacing w:before="40" w:line="259" w:lineRule="auto"/>
      <w:outlineLvl w:val="3"/>
    </w:pPr>
    <w:rPr>
      <w:rFonts w:ascii="Cambria" w:eastAsia="Times New Roman" w:hAnsi="Cambria"/>
      <w:i/>
      <w:iCs/>
      <w:color w:val="365F91"/>
      <w:szCs w:val="22"/>
    </w:rPr>
  </w:style>
  <w:style w:type="paragraph" w:styleId="Heading5">
    <w:name w:val="heading 5"/>
    <w:basedOn w:val="Normal"/>
    <w:next w:val="Normal"/>
    <w:link w:val="Heading5Char"/>
    <w:uiPriority w:val="9"/>
    <w:semiHidden/>
    <w:unhideWhenUsed/>
    <w:qFormat/>
    <w:rsid w:val="00F83845"/>
    <w:pPr>
      <w:keepNext/>
      <w:keepLines/>
      <w:spacing w:before="40"/>
      <w:outlineLvl w:val="4"/>
    </w:pPr>
    <w:rPr>
      <w:rFonts w:eastAsia="Times New Roman"/>
      <w:color w:val="365F9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25D"/>
    <w:pPr>
      <w:tabs>
        <w:tab w:val="center" w:pos="4680"/>
        <w:tab w:val="right" w:pos="9360"/>
      </w:tabs>
    </w:pPr>
    <w:rPr>
      <w:rFonts w:ascii="Cambria" w:eastAsiaTheme="minorHAnsi" w:hAnsi="Cambria" w:cs="Calibri"/>
      <w:szCs w:val="22"/>
    </w:rPr>
  </w:style>
  <w:style w:type="character" w:customStyle="1" w:styleId="HeaderChar">
    <w:name w:val="Header Char"/>
    <w:basedOn w:val="DefaultParagraphFont"/>
    <w:link w:val="Header"/>
    <w:uiPriority w:val="99"/>
    <w:rsid w:val="007E325D"/>
  </w:style>
  <w:style w:type="paragraph" w:styleId="Footer">
    <w:name w:val="footer"/>
    <w:basedOn w:val="Normal"/>
    <w:link w:val="FooterChar"/>
    <w:uiPriority w:val="99"/>
    <w:unhideWhenUsed/>
    <w:rsid w:val="007E325D"/>
    <w:pPr>
      <w:tabs>
        <w:tab w:val="center" w:pos="4680"/>
        <w:tab w:val="right" w:pos="9360"/>
      </w:tabs>
    </w:pPr>
    <w:rPr>
      <w:rFonts w:ascii="Cambria" w:eastAsiaTheme="minorHAnsi" w:hAnsi="Cambria" w:cs="Calibri"/>
      <w:szCs w:val="22"/>
    </w:rPr>
  </w:style>
  <w:style w:type="character" w:customStyle="1" w:styleId="FooterChar">
    <w:name w:val="Footer Char"/>
    <w:basedOn w:val="DefaultParagraphFont"/>
    <w:link w:val="Footer"/>
    <w:uiPriority w:val="99"/>
    <w:rsid w:val="007E325D"/>
  </w:style>
  <w:style w:type="paragraph" w:styleId="NoSpacing">
    <w:name w:val="No Spacing"/>
    <w:uiPriority w:val="1"/>
    <w:qFormat/>
    <w:rsid w:val="00093EC5"/>
    <w:pPr>
      <w:spacing w:after="0" w:line="240" w:lineRule="auto"/>
    </w:pPr>
    <w:rPr>
      <w:rFonts w:asciiTheme="minorHAnsi" w:hAnsiTheme="minorHAnsi" w:cstheme="minorBidi"/>
      <w:sz w:val="22"/>
    </w:rPr>
  </w:style>
  <w:style w:type="paragraph" w:customStyle="1" w:styleId="Heading11">
    <w:name w:val="Heading 11"/>
    <w:basedOn w:val="Normal"/>
    <w:next w:val="Normal"/>
    <w:link w:val="Heading1Char"/>
    <w:uiPriority w:val="9"/>
    <w:qFormat/>
    <w:rsid w:val="00F83845"/>
    <w:pPr>
      <w:keepNext/>
      <w:keepLines/>
      <w:spacing w:before="240"/>
      <w:outlineLvl w:val="0"/>
    </w:pPr>
    <w:rPr>
      <w:rFonts w:ascii="Cambria" w:eastAsia="Times New Roman" w:hAnsi="Cambria"/>
      <w:color w:val="365F91"/>
      <w:sz w:val="32"/>
      <w:szCs w:val="32"/>
    </w:rPr>
  </w:style>
  <w:style w:type="character" w:customStyle="1" w:styleId="Heading3Char">
    <w:name w:val="Heading 3 Char"/>
    <w:basedOn w:val="DefaultParagraphFont"/>
    <w:link w:val="Heading3"/>
    <w:uiPriority w:val="9"/>
    <w:rsid w:val="00F83845"/>
    <w:rPr>
      <w:rFonts w:ascii="Times New Roman" w:eastAsia="Times New Roman" w:hAnsi="Times New Roman" w:cs="Times New Roman"/>
      <w:b/>
      <w:bCs/>
      <w:sz w:val="27"/>
      <w:szCs w:val="27"/>
    </w:rPr>
  </w:style>
  <w:style w:type="paragraph" w:customStyle="1" w:styleId="Heading41">
    <w:name w:val="Heading 41"/>
    <w:basedOn w:val="Normal"/>
    <w:next w:val="Normal"/>
    <w:uiPriority w:val="9"/>
    <w:semiHidden/>
    <w:unhideWhenUsed/>
    <w:qFormat/>
    <w:rsid w:val="00F83845"/>
    <w:pPr>
      <w:keepNext/>
      <w:keepLines/>
      <w:spacing w:before="40"/>
      <w:outlineLvl w:val="3"/>
    </w:pPr>
    <w:rPr>
      <w:rFonts w:eastAsia="Times New Roman"/>
      <w:i/>
      <w:iCs/>
      <w:color w:val="365F91"/>
    </w:rPr>
  </w:style>
  <w:style w:type="paragraph" w:customStyle="1" w:styleId="Heading51">
    <w:name w:val="Heading 51"/>
    <w:basedOn w:val="Normal"/>
    <w:next w:val="Normal"/>
    <w:uiPriority w:val="9"/>
    <w:semiHidden/>
    <w:unhideWhenUsed/>
    <w:qFormat/>
    <w:rsid w:val="00F83845"/>
    <w:pPr>
      <w:keepNext/>
      <w:keepLines/>
      <w:spacing w:before="40"/>
      <w:outlineLvl w:val="4"/>
    </w:pPr>
    <w:rPr>
      <w:rFonts w:eastAsia="Times New Roman"/>
      <w:color w:val="365F91"/>
    </w:rPr>
  </w:style>
  <w:style w:type="numbering" w:customStyle="1" w:styleId="NoList1">
    <w:name w:val="No List1"/>
    <w:next w:val="NoList"/>
    <w:uiPriority w:val="99"/>
    <w:semiHidden/>
    <w:unhideWhenUsed/>
    <w:rsid w:val="00F83845"/>
  </w:style>
  <w:style w:type="paragraph" w:styleId="BalloonText">
    <w:name w:val="Balloon Text"/>
    <w:basedOn w:val="Normal"/>
    <w:link w:val="BalloonTextChar"/>
    <w:uiPriority w:val="99"/>
    <w:semiHidden/>
    <w:unhideWhenUsed/>
    <w:rsid w:val="00F83845"/>
    <w:rPr>
      <w:rFonts w:ascii="Tahoma" w:hAnsi="Tahoma" w:cs="Tahoma"/>
      <w:sz w:val="16"/>
      <w:szCs w:val="16"/>
    </w:rPr>
  </w:style>
  <w:style w:type="character" w:customStyle="1" w:styleId="BalloonTextChar">
    <w:name w:val="Balloon Text Char"/>
    <w:basedOn w:val="DefaultParagraphFont"/>
    <w:link w:val="BalloonText"/>
    <w:uiPriority w:val="99"/>
    <w:semiHidden/>
    <w:rsid w:val="00F83845"/>
    <w:rPr>
      <w:rFonts w:ascii="Tahoma" w:hAnsi="Tahoma" w:cs="Tahoma"/>
      <w:sz w:val="16"/>
      <w:szCs w:val="16"/>
    </w:rPr>
  </w:style>
  <w:style w:type="character" w:styleId="Hyperlink">
    <w:name w:val="Hyperlink"/>
    <w:basedOn w:val="DefaultParagraphFont"/>
    <w:uiPriority w:val="99"/>
    <w:unhideWhenUsed/>
    <w:rsid w:val="00F83845"/>
    <w:rPr>
      <w:color w:val="0000FF"/>
      <w:u w:val="single"/>
    </w:rPr>
  </w:style>
  <w:style w:type="character" w:styleId="Strong">
    <w:name w:val="Strong"/>
    <w:basedOn w:val="DefaultParagraphFont"/>
    <w:uiPriority w:val="22"/>
    <w:qFormat/>
    <w:rsid w:val="00F83845"/>
    <w:rPr>
      <w:b/>
      <w:bCs/>
    </w:rPr>
  </w:style>
  <w:style w:type="character" w:customStyle="1" w:styleId="FollowedHyperlink1">
    <w:name w:val="FollowedHyperlink1"/>
    <w:basedOn w:val="DefaultParagraphFont"/>
    <w:uiPriority w:val="99"/>
    <w:semiHidden/>
    <w:unhideWhenUsed/>
    <w:rsid w:val="00F83845"/>
    <w:rPr>
      <w:color w:val="800080"/>
      <w:u w:val="single"/>
    </w:rPr>
  </w:style>
  <w:style w:type="character" w:customStyle="1" w:styleId="apple-converted-space">
    <w:name w:val="apple-converted-space"/>
    <w:basedOn w:val="DefaultParagraphFont"/>
    <w:rsid w:val="00F83845"/>
  </w:style>
  <w:style w:type="character" w:customStyle="1" w:styleId="grame">
    <w:name w:val="grame"/>
    <w:basedOn w:val="DefaultParagraphFont"/>
    <w:rsid w:val="00F83845"/>
  </w:style>
  <w:style w:type="character" w:customStyle="1" w:styleId="spelle">
    <w:name w:val="spelle"/>
    <w:basedOn w:val="DefaultParagraphFont"/>
    <w:rsid w:val="00F83845"/>
  </w:style>
  <w:style w:type="paragraph" w:customStyle="1" w:styleId="Default">
    <w:name w:val="Default"/>
    <w:rsid w:val="00F83845"/>
    <w:pPr>
      <w:autoSpaceDE w:val="0"/>
      <w:autoSpaceDN w:val="0"/>
      <w:adjustRightInd w:val="0"/>
      <w:spacing w:after="0" w:line="240" w:lineRule="auto"/>
    </w:pPr>
    <w:rPr>
      <w:rFonts w:ascii="Tahoma" w:eastAsia="Times New Roman" w:hAnsi="Tahoma" w:cs="Tahoma"/>
      <w:color w:val="000000"/>
      <w:szCs w:val="24"/>
    </w:rPr>
  </w:style>
  <w:style w:type="paragraph" w:customStyle="1" w:styleId="default0">
    <w:name w:val="default"/>
    <w:basedOn w:val="Normal"/>
    <w:rsid w:val="00F83845"/>
    <w:pPr>
      <w:spacing w:before="100" w:beforeAutospacing="1" w:after="100" w:afterAutospacing="1"/>
    </w:pPr>
    <w:rPr>
      <w:rFonts w:eastAsia="Times New Roman"/>
    </w:rPr>
  </w:style>
  <w:style w:type="paragraph" w:styleId="NormalWeb">
    <w:name w:val="Normal (Web)"/>
    <w:basedOn w:val="Normal"/>
    <w:uiPriority w:val="99"/>
    <w:unhideWhenUsed/>
    <w:rsid w:val="00F83845"/>
    <w:pPr>
      <w:spacing w:before="100" w:beforeAutospacing="1" w:after="100" w:afterAutospacing="1"/>
    </w:pPr>
    <w:rPr>
      <w:rFonts w:eastAsia="Times New Roman"/>
    </w:rPr>
  </w:style>
  <w:style w:type="paragraph" w:styleId="BodyText">
    <w:name w:val="Body Text"/>
    <w:basedOn w:val="Normal"/>
    <w:link w:val="BodyTextChar"/>
    <w:semiHidden/>
    <w:unhideWhenUsed/>
    <w:rsid w:val="00F83845"/>
    <w:pPr>
      <w:suppressAutoHyphens/>
      <w:spacing w:after="120"/>
    </w:pPr>
    <w:rPr>
      <w:rFonts w:eastAsia="Times New Roman"/>
      <w:lang w:eastAsia="ar-SA"/>
    </w:rPr>
  </w:style>
  <w:style w:type="character" w:customStyle="1" w:styleId="BodyTextChar">
    <w:name w:val="Body Text Char"/>
    <w:basedOn w:val="DefaultParagraphFont"/>
    <w:link w:val="BodyText"/>
    <w:semiHidden/>
    <w:rsid w:val="00F83845"/>
    <w:rPr>
      <w:rFonts w:ascii="Times New Roman" w:eastAsia="Times New Roman" w:hAnsi="Times New Roman" w:cs="Times New Roman"/>
      <w:szCs w:val="24"/>
      <w:lang w:eastAsia="ar-SA"/>
    </w:rPr>
  </w:style>
  <w:style w:type="character" w:customStyle="1" w:styleId="Heading4Char">
    <w:name w:val="Heading 4 Char"/>
    <w:basedOn w:val="DefaultParagraphFont"/>
    <w:link w:val="Heading4"/>
    <w:uiPriority w:val="9"/>
    <w:semiHidden/>
    <w:rsid w:val="00F83845"/>
    <w:rPr>
      <w:rFonts w:ascii="Cambria" w:eastAsia="Times New Roman" w:hAnsi="Cambria" w:cs="Times New Roman"/>
      <w:i/>
      <w:iCs/>
      <w:color w:val="365F91"/>
    </w:rPr>
  </w:style>
  <w:style w:type="character" w:customStyle="1" w:styleId="Heading5Char">
    <w:name w:val="Heading 5 Char"/>
    <w:basedOn w:val="DefaultParagraphFont"/>
    <w:link w:val="Heading5"/>
    <w:uiPriority w:val="9"/>
    <w:semiHidden/>
    <w:rsid w:val="00F83845"/>
    <w:rPr>
      <w:rFonts w:ascii="Cambria" w:eastAsia="Times New Roman" w:hAnsi="Cambria" w:cs="Times New Roman"/>
      <w:color w:val="365F91"/>
    </w:rPr>
  </w:style>
  <w:style w:type="paragraph" w:customStyle="1" w:styleId="normal1">
    <w:name w:val="normal1"/>
    <w:basedOn w:val="Normal"/>
    <w:rsid w:val="00F83845"/>
    <w:pPr>
      <w:spacing w:before="100" w:beforeAutospacing="1" w:after="100" w:afterAutospacing="1"/>
    </w:pPr>
    <w:rPr>
      <w:rFonts w:eastAsia="Times New Roman"/>
    </w:rPr>
  </w:style>
  <w:style w:type="character" w:customStyle="1" w:styleId="aqj">
    <w:name w:val="aqj"/>
    <w:basedOn w:val="DefaultParagraphFont"/>
    <w:rsid w:val="00F83845"/>
  </w:style>
  <w:style w:type="character" w:styleId="UnresolvedMention">
    <w:name w:val="Unresolved Mention"/>
    <w:basedOn w:val="DefaultParagraphFont"/>
    <w:uiPriority w:val="99"/>
    <w:semiHidden/>
    <w:unhideWhenUsed/>
    <w:rsid w:val="00F83845"/>
    <w:rPr>
      <w:color w:val="808080"/>
      <w:shd w:val="clear" w:color="auto" w:fill="E6E6E6"/>
    </w:rPr>
  </w:style>
  <w:style w:type="paragraph" w:customStyle="1" w:styleId="normal10">
    <w:name w:val="normal10"/>
    <w:basedOn w:val="Normal"/>
    <w:rsid w:val="00F83845"/>
    <w:pPr>
      <w:spacing w:before="100" w:beforeAutospacing="1" w:after="100" w:afterAutospacing="1"/>
    </w:pPr>
    <w:rPr>
      <w:rFonts w:eastAsia="Times New Roman"/>
    </w:rPr>
  </w:style>
  <w:style w:type="character" w:customStyle="1" w:styleId="Heading1Char">
    <w:name w:val="Heading 1 Char"/>
    <w:basedOn w:val="DefaultParagraphFont"/>
    <w:link w:val="Heading11"/>
    <w:uiPriority w:val="9"/>
    <w:rsid w:val="00F83845"/>
    <w:rPr>
      <w:rFonts w:ascii="Cambria" w:eastAsia="Times New Roman" w:hAnsi="Cambria" w:cs="Times New Roman"/>
      <w:color w:val="365F91"/>
      <w:sz w:val="32"/>
      <w:szCs w:val="32"/>
    </w:rPr>
  </w:style>
  <w:style w:type="character" w:customStyle="1" w:styleId="Heading1Char1">
    <w:name w:val="Heading 1 Char1"/>
    <w:basedOn w:val="DefaultParagraphFont"/>
    <w:link w:val="Heading1"/>
    <w:uiPriority w:val="9"/>
    <w:rsid w:val="00F8384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83845"/>
    <w:pPr>
      <w:outlineLvl w:val="9"/>
    </w:pPr>
  </w:style>
  <w:style w:type="paragraph" w:styleId="TOC1">
    <w:name w:val="toc 1"/>
    <w:basedOn w:val="Normal"/>
    <w:next w:val="Normal"/>
    <w:autoRedefine/>
    <w:uiPriority w:val="39"/>
    <w:unhideWhenUsed/>
    <w:rsid w:val="00F83845"/>
    <w:pPr>
      <w:spacing w:after="100"/>
    </w:pPr>
    <w:rPr>
      <w:rFonts w:eastAsiaTheme="minorHAnsi"/>
      <w:szCs w:val="22"/>
    </w:rPr>
  </w:style>
  <w:style w:type="paragraph" w:styleId="TOC3">
    <w:name w:val="toc 3"/>
    <w:basedOn w:val="Normal"/>
    <w:next w:val="Normal"/>
    <w:autoRedefine/>
    <w:uiPriority w:val="39"/>
    <w:unhideWhenUsed/>
    <w:rsid w:val="00F83845"/>
    <w:pPr>
      <w:tabs>
        <w:tab w:val="right" w:leader="dot" w:pos="4490"/>
      </w:tabs>
      <w:spacing w:after="100"/>
    </w:pPr>
    <w:rPr>
      <w:rFonts w:eastAsiaTheme="minorHAnsi"/>
      <w:b/>
      <w:bCs/>
      <w:noProof/>
      <w:color w:val="0919AF"/>
      <w:szCs w:val="22"/>
    </w:rPr>
  </w:style>
  <w:style w:type="paragraph" w:customStyle="1" w:styleId="Title1">
    <w:name w:val="Title1"/>
    <w:basedOn w:val="Normal"/>
    <w:next w:val="Normal"/>
    <w:uiPriority w:val="10"/>
    <w:qFormat/>
    <w:rsid w:val="00F83845"/>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F83845"/>
    <w:rPr>
      <w:rFonts w:ascii="Cambria" w:eastAsia="Times New Roman" w:hAnsi="Cambria" w:cs="Times New Roman"/>
      <w:spacing w:val="-10"/>
      <w:kern w:val="28"/>
      <w:sz w:val="56"/>
      <w:szCs w:val="56"/>
    </w:rPr>
  </w:style>
  <w:style w:type="paragraph" w:customStyle="1" w:styleId="04xlpa">
    <w:name w:val="_04xlpa"/>
    <w:basedOn w:val="Normal"/>
    <w:rsid w:val="00F83845"/>
    <w:pPr>
      <w:spacing w:before="100" w:beforeAutospacing="1" w:after="100" w:afterAutospacing="1"/>
    </w:pPr>
    <w:rPr>
      <w:rFonts w:eastAsia="Times New Roman"/>
    </w:rPr>
  </w:style>
  <w:style w:type="character" w:customStyle="1" w:styleId="jsgrdq">
    <w:name w:val="jsgrdq"/>
    <w:basedOn w:val="DefaultParagraphFont"/>
    <w:rsid w:val="00F83845"/>
  </w:style>
  <w:style w:type="character" w:styleId="LineNumber">
    <w:name w:val="line number"/>
    <w:basedOn w:val="DefaultParagraphFont"/>
    <w:uiPriority w:val="99"/>
    <w:semiHidden/>
    <w:unhideWhenUsed/>
    <w:rsid w:val="00F83845"/>
  </w:style>
  <w:style w:type="paragraph" w:customStyle="1" w:styleId="msonormal0">
    <w:name w:val="msonormal"/>
    <w:basedOn w:val="Normal"/>
    <w:rsid w:val="00F83845"/>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F83845"/>
    <w:rPr>
      <w:color w:val="954F72" w:themeColor="followedHyperlink"/>
      <w:u w:val="single"/>
    </w:rPr>
  </w:style>
  <w:style w:type="character" w:customStyle="1" w:styleId="Heading4Char1">
    <w:name w:val="Heading 4 Char1"/>
    <w:basedOn w:val="DefaultParagraphFont"/>
    <w:uiPriority w:val="9"/>
    <w:semiHidden/>
    <w:rsid w:val="00F83845"/>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F83845"/>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F83845"/>
    <w:pPr>
      <w:contextualSpacing/>
    </w:pPr>
    <w:rPr>
      <w:rFonts w:ascii="Cambria" w:eastAsia="Times New Roman" w:hAnsi="Cambria"/>
      <w:spacing w:val="-10"/>
      <w:kern w:val="28"/>
      <w:sz w:val="56"/>
      <w:szCs w:val="56"/>
    </w:rPr>
  </w:style>
  <w:style w:type="character" w:customStyle="1" w:styleId="TitleChar1">
    <w:name w:val="Title Char1"/>
    <w:basedOn w:val="DefaultParagraphFont"/>
    <w:uiPriority w:val="10"/>
    <w:rsid w:val="00F8384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36097"/>
    <w:pPr>
      <w:spacing w:line="276" w:lineRule="auto"/>
      <w:ind w:left="720"/>
      <w:contextualSpacing/>
    </w:pPr>
    <w:rPr>
      <w:rFonts w:eastAsia="Calibri"/>
      <w:szCs w:val="22"/>
    </w:rPr>
  </w:style>
  <w:style w:type="character" w:customStyle="1" w:styleId="Heading2Char">
    <w:name w:val="Heading 2 Char"/>
    <w:basedOn w:val="DefaultParagraphFont"/>
    <w:link w:val="Heading2"/>
    <w:uiPriority w:val="9"/>
    <w:semiHidden/>
    <w:rsid w:val="003876F0"/>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626634"/>
    <w:pPr>
      <w:spacing w:before="100" w:beforeAutospacing="1" w:after="100" w:afterAutospacing="1"/>
    </w:pPr>
    <w:rPr>
      <w:rFonts w:eastAsia="Times New Roman"/>
    </w:rPr>
  </w:style>
  <w:style w:type="character" w:customStyle="1" w:styleId="normaltextrun">
    <w:name w:val="normaltextrun"/>
    <w:basedOn w:val="DefaultParagraphFont"/>
    <w:rsid w:val="00626634"/>
  </w:style>
  <w:style w:type="character" w:customStyle="1" w:styleId="eop">
    <w:name w:val="eop"/>
    <w:basedOn w:val="DefaultParagraphFont"/>
    <w:rsid w:val="00626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169">
      <w:bodyDiv w:val="1"/>
      <w:marLeft w:val="0"/>
      <w:marRight w:val="0"/>
      <w:marTop w:val="0"/>
      <w:marBottom w:val="0"/>
      <w:divBdr>
        <w:top w:val="none" w:sz="0" w:space="0" w:color="auto"/>
        <w:left w:val="none" w:sz="0" w:space="0" w:color="auto"/>
        <w:bottom w:val="none" w:sz="0" w:space="0" w:color="auto"/>
        <w:right w:val="none" w:sz="0" w:space="0" w:color="auto"/>
      </w:divBdr>
      <w:divsChild>
        <w:div w:id="1363287529">
          <w:marLeft w:val="0"/>
          <w:marRight w:val="0"/>
          <w:marTop w:val="0"/>
          <w:marBottom w:val="0"/>
          <w:divBdr>
            <w:top w:val="none" w:sz="0" w:space="0" w:color="auto"/>
            <w:left w:val="none" w:sz="0" w:space="0" w:color="auto"/>
            <w:bottom w:val="none" w:sz="0" w:space="0" w:color="auto"/>
            <w:right w:val="none" w:sz="0" w:space="0" w:color="auto"/>
          </w:divBdr>
        </w:div>
        <w:div w:id="236785779">
          <w:marLeft w:val="0"/>
          <w:marRight w:val="0"/>
          <w:marTop w:val="0"/>
          <w:marBottom w:val="0"/>
          <w:divBdr>
            <w:top w:val="none" w:sz="0" w:space="0" w:color="auto"/>
            <w:left w:val="none" w:sz="0" w:space="0" w:color="auto"/>
            <w:bottom w:val="none" w:sz="0" w:space="0" w:color="auto"/>
            <w:right w:val="none" w:sz="0" w:space="0" w:color="auto"/>
          </w:divBdr>
        </w:div>
        <w:div w:id="395518686">
          <w:marLeft w:val="0"/>
          <w:marRight w:val="0"/>
          <w:marTop w:val="0"/>
          <w:marBottom w:val="0"/>
          <w:divBdr>
            <w:top w:val="none" w:sz="0" w:space="0" w:color="auto"/>
            <w:left w:val="none" w:sz="0" w:space="0" w:color="auto"/>
            <w:bottom w:val="none" w:sz="0" w:space="0" w:color="auto"/>
            <w:right w:val="none" w:sz="0" w:space="0" w:color="auto"/>
          </w:divBdr>
        </w:div>
        <w:div w:id="849762565">
          <w:marLeft w:val="0"/>
          <w:marRight w:val="0"/>
          <w:marTop w:val="0"/>
          <w:marBottom w:val="0"/>
          <w:divBdr>
            <w:top w:val="none" w:sz="0" w:space="0" w:color="auto"/>
            <w:left w:val="none" w:sz="0" w:space="0" w:color="auto"/>
            <w:bottom w:val="none" w:sz="0" w:space="0" w:color="auto"/>
            <w:right w:val="none" w:sz="0" w:space="0" w:color="auto"/>
          </w:divBdr>
        </w:div>
        <w:div w:id="1018655000">
          <w:marLeft w:val="0"/>
          <w:marRight w:val="0"/>
          <w:marTop w:val="0"/>
          <w:marBottom w:val="0"/>
          <w:divBdr>
            <w:top w:val="none" w:sz="0" w:space="0" w:color="auto"/>
            <w:left w:val="none" w:sz="0" w:space="0" w:color="auto"/>
            <w:bottom w:val="none" w:sz="0" w:space="0" w:color="auto"/>
            <w:right w:val="none" w:sz="0" w:space="0" w:color="auto"/>
          </w:divBdr>
        </w:div>
        <w:div w:id="1157646156">
          <w:marLeft w:val="0"/>
          <w:marRight w:val="0"/>
          <w:marTop w:val="0"/>
          <w:marBottom w:val="0"/>
          <w:divBdr>
            <w:top w:val="none" w:sz="0" w:space="0" w:color="auto"/>
            <w:left w:val="none" w:sz="0" w:space="0" w:color="auto"/>
            <w:bottom w:val="none" w:sz="0" w:space="0" w:color="auto"/>
            <w:right w:val="none" w:sz="0" w:space="0" w:color="auto"/>
          </w:divBdr>
        </w:div>
        <w:div w:id="1051416035">
          <w:marLeft w:val="0"/>
          <w:marRight w:val="0"/>
          <w:marTop w:val="0"/>
          <w:marBottom w:val="0"/>
          <w:divBdr>
            <w:top w:val="none" w:sz="0" w:space="0" w:color="auto"/>
            <w:left w:val="none" w:sz="0" w:space="0" w:color="auto"/>
            <w:bottom w:val="none" w:sz="0" w:space="0" w:color="auto"/>
            <w:right w:val="none" w:sz="0" w:space="0" w:color="auto"/>
          </w:divBdr>
        </w:div>
        <w:div w:id="334695028">
          <w:marLeft w:val="0"/>
          <w:marRight w:val="0"/>
          <w:marTop w:val="0"/>
          <w:marBottom w:val="0"/>
          <w:divBdr>
            <w:top w:val="none" w:sz="0" w:space="0" w:color="auto"/>
            <w:left w:val="none" w:sz="0" w:space="0" w:color="auto"/>
            <w:bottom w:val="none" w:sz="0" w:space="0" w:color="auto"/>
            <w:right w:val="none" w:sz="0" w:space="0" w:color="auto"/>
          </w:divBdr>
        </w:div>
        <w:div w:id="559244266">
          <w:marLeft w:val="0"/>
          <w:marRight w:val="0"/>
          <w:marTop w:val="0"/>
          <w:marBottom w:val="0"/>
          <w:divBdr>
            <w:top w:val="none" w:sz="0" w:space="0" w:color="auto"/>
            <w:left w:val="none" w:sz="0" w:space="0" w:color="auto"/>
            <w:bottom w:val="none" w:sz="0" w:space="0" w:color="auto"/>
            <w:right w:val="none" w:sz="0" w:space="0" w:color="auto"/>
          </w:divBdr>
        </w:div>
        <w:div w:id="889465524">
          <w:marLeft w:val="0"/>
          <w:marRight w:val="0"/>
          <w:marTop w:val="0"/>
          <w:marBottom w:val="0"/>
          <w:divBdr>
            <w:top w:val="none" w:sz="0" w:space="0" w:color="auto"/>
            <w:left w:val="none" w:sz="0" w:space="0" w:color="auto"/>
            <w:bottom w:val="none" w:sz="0" w:space="0" w:color="auto"/>
            <w:right w:val="none" w:sz="0" w:space="0" w:color="auto"/>
          </w:divBdr>
        </w:div>
        <w:div w:id="1414090260">
          <w:marLeft w:val="0"/>
          <w:marRight w:val="0"/>
          <w:marTop w:val="0"/>
          <w:marBottom w:val="0"/>
          <w:divBdr>
            <w:top w:val="none" w:sz="0" w:space="0" w:color="auto"/>
            <w:left w:val="none" w:sz="0" w:space="0" w:color="auto"/>
            <w:bottom w:val="none" w:sz="0" w:space="0" w:color="auto"/>
            <w:right w:val="none" w:sz="0" w:space="0" w:color="auto"/>
          </w:divBdr>
        </w:div>
      </w:divsChild>
    </w:div>
    <w:div w:id="14307658">
      <w:bodyDiv w:val="1"/>
      <w:marLeft w:val="0"/>
      <w:marRight w:val="0"/>
      <w:marTop w:val="0"/>
      <w:marBottom w:val="0"/>
      <w:divBdr>
        <w:top w:val="none" w:sz="0" w:space="0" w:color="auto"/>
        <w:left w:val="none" w:sz="0" w:space="0" w:color="auto"/>
        <w:bottom w:val="none" w:sz="0" w:space="0" w:color="auto"/>
        <w:right w:val="none" w:sz="0" w:space="0" w:color="auto"/>
      </w:divBdr>
      <w:divsChild>
        <w:div w:id="1137801306">
          <w:marLeft w:val="0"/>
          <w:marRight w:val="0"/>
          <w:marTop w:val="0"/>
          <w:marBottom w:val="0"/>
          <w:divBdr>
            <w:top w:val="none" w:sz="0" w:space="0" w:color="auto"/>
            <w:left w:val="none" w:sz="0" w:space="0" w:color="auto"/>
            <w:bottom w:val="none" w:sz="0" w:space="0" w:color="auto"/>
            <w:right w:val="none" w:sz="0" w:space="0" w:color="auto"/>
          </w:divBdr>
        </w:div>
        <w:div w:id="1316451511">
          <w:marLeft w:val="0"/>
          <w:marRight w:val="0"/>
          <w:marTop w:val="0"/>
          <w:marBottom w:val="0"/>
          <w:divBdr>
            <w:top w:val="none" w:sz="0" w:space="0" w:color="auto"/>
            <w:left w:val="none" w:sz="0" w:space="0" w:color="auto"/>
            <w:bottom w:val="none" w:sz="0" w:space="0" w:color="auto"/>
            <w:right w:val="none" w:sz="0" w:space="0" w:color="auto"/>
          </w:divBdr>
        </w:div>
        <w:div w:id="1082288626">
          <w:marLeft w:val="0"/>
          <w:marRight w:val="0"/>
          <w:marTop w:val="0"/>
          <w:marBottom w:val="0"/>
          <w:divBdr>
            <w:top w:val="none" w:sz="0" w:space="0" w:color="auto"/>
            <w:left w:val="none" w:sz="0" w:space="0" w:color="auto"/>
            <w:bottom w:val="none" w:sz="0" w:space="0" w:color="auto"/>
            <w:right w:val="none" w:sz="0" w:space="0" w:color="auto"/>
          </w:divBdr>
        </w:div>
        <w:div w:id="393509064">
          <w:marLeft w:val="0"/>
          <w:marRight w:val="0"/>
          <w:marTop w:val="0"/>
          <w:marBottom w:val="0"/>
          <w:divBdr>
            <w:top w:val="none" w:sz="0" w:space="0" w:color="auto"/>
            <w:left w:val="none" w:sz="0" w:space="0" w:color="auto"/>
            <w:bottom w:val="none" w:sz="0" w:space="0" w:color="auto"/>
            <w:right w:val="none" w:sz="0" w:space="0" w:color="auto"/>
          </w:divBdr>
        </w:div>
        <w:div w:id="914054504">
          <w:marLeft w:val="0"/>
          <w:marRight w:val="0"/>
          <w:marTop w:val="0"/>
          <w:marBottom w:val="0"/>
          <w:divBdr>
            <w:top w:val="none" w:sz="0" w:space="0" w:color="auto"/>
            <w:left w:val="none" w:sz="0" w:space="0" w:color="auto"/>
            <w:bottom w:val="none" w:sz="0" w:space="0" w:color="auto"/>
            <w:right w:val="none" w:sz="0" w:space="0" w:color="auto"/>
          </w:divBdr>
        </w:div>
        <w:div w:id="1901095665">
          <w:marLeft w:val="0"/>
          <w:marRight w:val="0"/>
          <w:marTop w:val="0"/>
          <w:marBottom w:val="0"/>
          <w:divBdr>
            <w:top w:val="none" w:sz="0" w:space="0" w:color="auto"/>
            <w:left w:val="none" w:sz="0" w:space="0" w:color="auto"/>
            <w:bottom w:val="none" w:sz="0" w:space="0" w:color="auto"/>
            <w:right w:val="none" w:sz="0" w:space="0" w:color="auto"/>
          </w:divBdr>
        </w:div>
        <w:div w:id="1299795420">
          <w:marLeft w:val="0"/>
          <w:marRight w:val="0"/>
          <w:marTop w:val="0"/>
          <w:marBottom w:val="0"/>
          <w:divBdr>
            <w:top w:val="none" w:sz="0" w:space="0" w:color="auto"/>
            <w:left w:val="none" w:sz="0" w:space="0" w:color="auto"/>
            <w:bottom w:val="none" w:sz="0" w:space="0" w:color="auto"/>
            <w:right w:val="none" w:sz="0" w:space="0" w:color="auto"/>
          </w:divBdr>
        </w:div>
        <w:div w:id="526911836">
          <w:marLeft w:val="0"/>
          <w:marRight w:val="0"/>
          <w:marTop w:val="0"/>
          <w:marBottom w:val="0"/>
          <w:divBdr>
            <w:top w:val="none" w:sz="0" w:space="0" w:color="auto"/>
            <w:left w:val="none" w:sz="0" w:space="0" w:color="auto"/>
            <w:bottom w:val="none" w:sz="0" w:space="0" w:color="auto"/>
            <w:right w:val="none" w:sz="0" w:space="0" w:color="auto"/>
          </w:divBdr>
        </w:div>
        <w:div w:id="176236252">
          <w:marLeft w:val="0"/>
          <w:marRight w:val="0"/>
          <w:marTop w:val="0"/>
          <w:marBottom w:val="0"/>
          <w:divBdr>
            <w:top w:val="none" w:sz="0" w:space="0" w:color="auto"/>
            <w:left w:val="none" w:sz="0" w:space="0" w:color="auto"/>
            <w:bottom w:val="none" w:sz="0" w:space="0" w:color="auto"/>
            <w:right w:val="none" w:sz="0" w:space="0" w:color="auto"/>
          </w:divBdr>
        </w:div>
        <w:div w:id="1296371721">
          <w:marLeft w:val="0"/>
          <w:marRight w:val="0"/>
          <w:marTop w:val="0"/>
          <w:marBottom w:val="0"/>
          <w:divBdr>
            <w:top w:val="none" w:sz="0" w:space="0" w:color="auto"/>
            <w:left w:val="none" w:sz="0" w:space="0" w:color="auto"/>
            <w:bottom w:val="none" w:sz="0" w:space="0" w:color="auto"/>
            <w:right w:val="none" w:sz="0" w:space="0" w:color="auto"/>
          </w:divBdr>
        </w:div>
        <w:div w:id="983580870">
          <w:marLeft w:val="0"/>
          <w:marRight w:val="0"/>
          <w:marTop w:val="0"/>
          <w:marBottom w:val="0"/>
          <w:divBdr>
            <w:top w:val="none" w:sz="0" w:space="0" w:color="auto"/>
            <w:left w:val="none" w:sz="0" w:space="0" w:color="auto"/>
            <w:bottom w:val="none" w:sz="0" w:space="0" w:color="auto"/>
            <w:right w:val="none" w:sz="0" w:space="0" w:color="auto"/>
          </w:divBdr>
        </w:div>
        <w:div w:id="121315372">
          <w:marLeft w:val="0"/>
          <w:marRight w:val="0"/>
          <w:marTop w:val="0"/>
          <w:marBottom w:val="0"/>
          <w:divBdr>
            <w:top w:val="none" w:sz="0" w:space="0" w:color="auto"/>
            <w:left w:val="none" w:sz="0" w:space="0" w:color="auto"/>
            <w:bottom w:val="none" w:sz="0" w:space="0" w:color="auto"/>
            <w:right w:val="none" w:sz="0" w:space="0" w:color="auto"/>
          </w:divBdr>
        </w:div>
        <w:div w:id="1369571894">
          <w:marLeft w:val="0"/>
          <w:marRight w:val="0"/>
          <w:marTop w:val="0"/>
          <w:marBottom w:val="0"/>
          <w:divBdr>
            <w:top w:val="none" w:sz="0" w:space="0" w:color="auto"/>
            <w:left w:val="none" w:sz="0" w:space="0" w:color="auto"/>
            <w:bottom w:val="none" w:sz="0" w:space="0" w:color="auto"/>
            <w:right w:val="none" w:sz="0" w:space="0" w:color="auto"/>
          </w:divBdr>
        </w:div>
        <w:div w:id="1219324602">
          <w:marLeft w:val="0"/>
          <w:marRight w:val="0"/>
          <w:marTop w:val="0"/>
          <w:marBottom w:val="0"/>
          <w:divBdr>
            <w:top w:val="none" w:sz="0" w:space="0" w:color="auto"/>
            <w:left w:val="none" w:sz="0" w:space="0" w:color="auto"/>
            <w:bottom w:val="none" w:sz="0" w:space="0" w:color="auto"/>
            <w:right w:val="none" w:sz="0" w:space="0" w:color="auto"/>
          </w:divBdr>
        </w:div>
        <w:div w:id="47539264">
          <w:marLeft w:val="0"/>
          <w:marRight w:val="0"/>
          <w:marTop w:val="0"/>
          <w:marBottom w:val="0"/>
          <w:divBdr>
            <w:top w:val="none" w:sz="0" w:space="0" w:color="auto"/>
            <w:left w:val="none" w:sz="0" w:space="0" w:color="auto"/>
            <w:bottom w:val="none" w:sz="0" w:space="0" w:color="auto"/>
            <w:right w:val="none" w:sz="0" w:space="0" w:color="auto"/>
          </w:divBdr>
        </w:div>
        <w:div w:id="53429954">
          <w:marLeft w:val="0"/>
          <w:marRight w:val="0"/>
          <w:marTop w:val="0"/>
          <w:marBottom w:val="0"/>
          <w:divBdr>
            <w:top w:val="none" w:sz="0" w:space="0" w:color="auto"/>
            <w:left w:val="none" w:sz="0" w:space="0" w:color="auto"/>
            <w:bottom w:val="none" w:sz="0" w:space="0" w:color="auto"/>
            <w:right w:val="none" w:sz="0" w:space="0" w:color="auto"/>
          </w:divBdr>
        </w:div>
        <w:div w:id="213196658">
          <w:marLeft w:val="0"/>
          <w:marRight w:val="0"/>
          <w:marTop w:val="0"/>
          <w:marBottom w:val="0"/>
          <w:divBdr>
            <w:top w:val="none" w:sz="0" w:space="0" w:color="auto"/>
            <w:left w:val="none" w:sz="0" w:space="0" w:color="auto"/>
            <w:bottom w:val="none" w:sz="0" w:space="0" w:color="auto"/>
            <w:right w:val="none" w:sz="0" w:space="0" w:color="auto"/>
          </w:divBdr>
        </w:div>
        <w:div w:id="1689521873">
          <w:marLeft w:val="0"/>
          <w:marRight w:val="0"/>
          <w:marTop w:val="0"/>
          <w:marBottom w:val="0"/>
          <w:divBdr>
            <w:top w:val="none" w:sz="0" w:space="0" w:color="auto"/>
            <w:left w:val="none" w:sz="0" w:space="0" w:color="auto"/>
            <w:bottom w:val="none" w:sz="0" w:space="0" w:color="auto"/>
            <w:right w:val="none" w:sz="0" w:space="0" w:color="auto"/>
          </w:divBdr>
        </w:div>
        <w:div w:id="1664968112">
          <w:marLeft w:val="0"/>
          <w:marRight w:val="0"/>
          <w:marTop w:val="0"/>
          <w:marBottom w:val="0"/>
          <w:divBdr>
            <w:top w:val="none" w:sz="0" w:space="0" w:color="auto"/>
            <w:left w:val="none" w:sz="0" w:space="0" w:color="auto"/>
            <w:bottom w:val="none" w:sz="0" w:space="0" w:color="auto"/>
            <w:right w:val="none" w:sz="0" w:space="0" w:color="auto"/>
          </w:divBdr>
        </w:div>
        <w:div w:id="1181236635">
          <w:marLeft w:val="0"/>
          <w:marRight w:val="0"/>
          <w:marTop w:val="0"/>
          <w:marBottom w:val="0"/>
          <w:divBdr>
            <w:top w:val="none" w:sz="0" w:space="0" w:color="auto"/>
            <w:left w:val="none" w:sz="0" w:space="0" w:color="auto"/>
            <w:bottom w:val="none" w:sz="0" w:space="0" w:color="auto"/>
            <w:right w:val="none" w:sz="0" w:space="0" w:color="auto"/>
          </w:divBdr>
        </w:div>
        <w:div w:id="1844474277">
          <w:marLeft w:val="0"/>
          <w:marRight w:val="0"/>
          <w:marTop w:val="0"/>
          <w:marBottom w:val="0"/>
          <w:divBdr>
            <w:top w:val="none" w:sz="0" w:space="0" w:color="auto"/>
            <w:left w:val="none" w:sz="0" w:space="0" w:color="auto"/>
            <w:bottom w:val="none" w:sz="0" w:space="0" w:color="auto"/>
            <w:right w:val="none" w:sz="0" w:space="0" w:color="auto"/>
          </w:divBdr>
        </w:div>
        <w:div w:id="1984768208">
          <w:marLeft w:val="0"/>
          <w:marRight w:val="0"/>
          <w:marTop w:val="0"/>
          <w:marBottom w:val="0"/>
          <w:divBdr>
            <w:top w:val="none" w:sz="0" w:space="0" w:color="auto"/>
            <w:left w:val="none" w:sz="0" w:space="0" w:color="auto"/>
            <w:bottom w:val="none" w:sz="0" w:space="0" w:color="auto"/>
            <w:right w:val="none" w:sz="0" w:space="0" w:color="auto"/>
          </w:divBdr>
        </w:div>
        <w:div w:id="1295258768">
          <w:marLeft w:val="0"/>
          <w:marRight w:val="0"/>
          <w:marTop w:val="0"/>
          <w:marBottom w:val="0"/>
          <w:divBdr>
            <w:top w:val="none" w:sz="0" w:space="0" w:color="auto"/>
            <w:left w:val="none" w:sz="0" w:space="0" w:color="auto"/>
            <w:bottom w:val="none" w:sz="0" w:space="0" w:color="auto"/>
            <w:right w:val="none" w:sz="0" w:space="0" w:color="auto"/>
          </w:divBdr>
        </w:div>
        <w:div w:id="1796871198">
          <w:marLeft w:val="0"/>
          <w:marRight w:val="0"/>
          <w:marTop w:val="0"/>
          <w:marBottom w:val="0"/>
          <w:divBdr>
            <w:top w:val="none" w:sz="0" w:space="0" w:color="auto"/>
            <w:left w:val="none" w:sz="0" w:space="0" w:color="auto"/>
            <w:bottom w:val="none" w:sz="0" w:space="0" w:color="auto"/>
            <w:right w:val="none" w:sz="0" w:space="0" w:color="auto"/>
          </w:divBdr>
        </w:div>
        <w:div w:id="1560365467">
          <w:marLeft w:val="0"/>
          <w:marRight w:val="0"/>
          <w:marTop w:val="0"/>
          <w:marBottom w:val="0"/>
          <w:divBdr>
            <w:top w:val="none" w:sz="0" w:space="0" w:color="auto"/>
            <w:left w:val="none" w:sz="0" w:space="0" w:color="auto"/>
            <w:bottom w:val="none" w:sz="0" w:space="0" w:color="auto"/>
            <w:right w:val="none" w:sz="0" w:space="0" w:color="auto"/>
          </w:divBdr>
        </w:div>
        <w:div w:id="1812400792">
          <w:marLeft w:val="0"/>
          <w:marRight w:val="0"/>
          <w:marTop w:val="0"/>
          <w:marBottom w:val="0"/>
          <w:divBdr>
            <w:top w:val="none" w:sz="0" w:space="0" w:color="auto"/>
            <w:left w:val="none" w:sz="0" w:space="0" w:color="auto"/>
            <w:bottom w:val="none" w:sz="0" w:space="0" w:color="auto"/>
            <w:right w:val="none" w:sz="0" w:space="0" w:color="auto"/>
          </w:divBdr>
        </w:div>
        <w:div w:id="27460293">
          <w:marLeft w:val="0"/>
          <w:marRight w:val="0"/>
          <w:marTop w:val="0"/>
          <w:marBottom w:val="0"/>
          <w:divBdr>
            <w:top w:val="none" w:sz="0" w:space="0" w:color="auto"/>
            <w:left w:val="none" w:sz="0" w:space="0" w:color="auto"/>
            <w:bottom w:val="none" w:sz="0" w:space="0" w:color="auto"/>
            <w:right w:val="none" w:sz="0" w:space="0" w:color="auto"/>
          </w:divBdr>
        </w:div>
        <w:div w:id="945190507">
          <w:marLeft w:val="0"/>
          <w:marRight w:val="0"/>
          <w:marTop w:val="0"/>
          <w:marBottom w:val="0"/>
          <w:divBdr>
            <w:top w:val="none" w:sz="0" w:space="0" w:color="auto"/>
            <w:left w:val="none" w:sz="0" w:space="0" w:color="auto"/>
            <w:bottom w:val="none" w:sz="0" w:space="0" w:color="auto"/>
            <w:right w:val="none" w:sz="0" w:space="0" w:color="auto"/>
          </w:divBdr>
        </w:div>
        <w:div w:id="545336488">
          <w:marLeft w:val="0"/>
          <w:marRight w:val="0"/>
          <w:marTop w:val="0"/>
          <w:marBottom w:val="0"/>
          <w:divBdr>
            <w:top w:val="none" w:sz="0" w:space="0" w:color="auto"/>
            <w:left w:val="none" w:sz="0" w:space="0" w:color="auto"/>
            <w:bottom w:val="none" w:sz="0" w:space="0" w:color="auto"/>
            <w:right w:val="none" w:sz="0" w:space="0" w:color="auto"/>
          </w:divBdr>
        </w:div>
        <w:div w:id="741563083">
          <w:marLeft w:val="0"/>
          <w:marRight w:val="0"/>
          <w:marTop w:val="0"/>
          <w:marBottom w:val="0"/>
          <w:divBdr>
            <w:top w:val="none" w:sz="0" w:space="0" w:color="auto"/>
            <w:left w:val="none" w:sz="0" w:space="0" w:color="auto"/>
            <w:bottom w:val="none" w:sz="0" w:space="0" w:color="auto"/>
            <w:right w:val="none" w:sz="0" w:space="0" w:color="auto"/>
          </w:divBdr>
        </w:div>
        <w:div w:id="1318919330">
          <w:marLeft w:val="0"/>
          <w:marRight w:val="0"/>
          <w:marTop w:val="0"/>
          <w:marBottom w:val="0"/>
          <w:divBdr>
            <w:top w:val="none" w:sz="0" w:space="0" w:color="auto"/>
            <w:left w:val="none" w:sz="0" w:space="0" w:color="auto"/>
            <w:bottom w:val="none" w:sz="0" w:space="0" w:color="auto"/>
            <w:right w:val="none" w:sz="0" w:space="0" w:color="auto"/>
          </w:divBdr>
        </w:div>
      </w:divsChild>
    </w:div>
    <w:div w:id="18629318">
      <w:bodyDiv w:val="1"/>
      <w:marLeft w:val="0"/>
      <w:marRight w:val="0"/>
      <w:marTop w:val="0"/>
      <w:marBottom w:val="0"/>
      <w:divBdr>
        <w:top w:val="none" w:sz="0" w:space="0" w:color="auto"/>
        <w:left w:val="none" w:sz="0" w:space="0" w:color="auto"/>
        <w:bottom w:val="none" w:sz="0" w:space="0" w:color="auto"/>
        <w:right w:val="none" w:sz="0" w:space="0" w:color="auto"/>
      </w:divBdr>
    </w:div>
    <w:div w:id="24212506">
      <w:bodyDiv w:val="1"/>
      <w:marLeft w:val="0"/>
      <w:marRight w:val="0"/>
      <w:marTop w:val="0"/>
      <w:marBottom w:val="0"/>
      <w:divBdr>
        <w:top w:val="none" w:sz="0" w:space="0" w:color="auto"/>
        <w:left w:val="none" w:sz="0" w:space="0" w:color="auto"/>
        <w:bottom w:val="none" w:sz="0" w:space="0" w:color="auto"/>
        <w:right w:val="none" w:sz="0" w:space="0" w:color="auto"/>
      </w:divBdr>
      <w:divsChild>
        <w:div w:id="969016709">
          <w:marLeft w:val="0"/>
          <w:marRight w:val="0"/>
          <w:marTop w:val="0"/>
          <w:marBottom w:val="0"/>
          <w:divBdr>
            <w:top w:val="none" w:sz="0" w:space="0" w:color="auto"/>
            <w:left w:val="none" w:sz="0" w:space="0" w:color="auto"/>
            <w:bottom w:val="none" w:sz="0" w:space="0" w:color="auto"/>
            <w:right w:val="none" w:sz="0" w:space="0" w:color="auto"/>
          </w:divBdr>
        </w:div>
        <w:div w:id="944846159">
          <w:marLeft w:val="0"/>
          <w:marRight w:val="0"/>
          <w:marTop w:val="0"/>
          <w:marBottom w:val="0"/>
          <w:divBdr>
            <w:top w:val="none" w:sz="0" w:space="0" w:color="auto"/>
            <w:left w:val="none" w:sz="0" w:space="0" w:color="auto"/>
            <w:bottom w:val="none" w:sz="0" w:space="0" w:color="auto"/>
            <w:right w:val="none" w:sz="0" w:space="0" w:color="auto"/>
          </w:divBdr>
        </w:div>
        <w:div w:id="836505549">
          <w:marLeft w:val="0"/>
          <w:marRight w:val="0"/>
          <w:marTop w:val="0"/>
          <w:marBottom w:val="0"/>
          <w:divBdr>
            <w:top w:val="none" w:sz="0" w:space="0" w:color="auto"/>
            <w:left w:val="none" w:sz="0" w:space="0" w:color="auto"/>
            <w:bottom w:val="none" w:sz="0" w:space="0" w:color="auto"/>
            <w:right w:val="none" w:sz="0" w:space="0" w:color="auto"/>
          </w:divBdr>
        </w:div>
        <w:div w:id="1175418229">
          <w:marLeft w:val="0"/>
          <w:marRight w:val="0"/>
          <w:marTop w:val="0"/>
          <w:marBottom w:val="0"/>
          <w:divBdr>
            <w:top w:val="none" w:sz="0" w:space="0" w:color="auto"/>
            <w:left w:val="none" w:sz="0" w:space="0" w:color="auto"/>
            <w:bottom w:val="none" w:sz="0" w:space="0" w:color="auto"/>
            <w:right w:val="none" w:sz="0" w:space="0" w:color="auto"/>
          </w:divBdr>
        </w:div>
        <w:div w:id="1085346045">
          <w:marLeft w:val="0"/>
          <w:marRight w:val="0"/>
          <w:marTop w:val="0"/>
          <w:marBottom w:val="0"/>
          <w:divBdr>
            <w:top w:val="none" w:sz="0" w:space="0" w:color="auto"/>
            <w:left w:val="none" w:sz="0" w:space="0" w:color="auto"/>
            <w:bottom w:val="none" w:sz="0" w:space="0" w:color="auto"/>
            <w:right w:val="none" w:sz="0" w:space="0" w:color="auto"/>
          </w:divBdr>
        </w:div>
        <w:div w:id="1184512413">
          <w:marLeft w:val="0"/>
          <w:marRight w:val="0"/>
          <w:marTop w:val="0"/>
          <w:marBottom w:val="0"/>
          <w:divBdr>
            <w:top w:val="none" w:sz="0" w:space="0" w:color="auto"/>
            <w:left w:val="none" w:sz="0" w:space="0" w:color="auto"/>
            <w:bottom w:val="none" w:sz="0" w:space="0" w:color="auto"/>
            <w:right w:val="none" w:sz="0" w:space="0" w:color="auto"/>
          </w:divBdr>
        </w:div>
        <w:div w:id="1273826578">
          <w:marLeft w:val="0"/>
          <w:marRight w:val="0"/>
          <w:marTop w:val="0"/>
          <w:marBottom w:val="0"/>
          <w:divBdr>
            <w:top w:val="none" w:sz="0" w:space="0" w:color="auto"/>
            <w:left w:val="none" w:sz="0" w:space="0" w:color="auto"/>
            <w:bottom w:val="none" w:sz="0" w:space="0" w:color="auto"/>
            <w:right w:val="none" w:sz="0" w:space="0" w:color="auto"/>
          </w:divBdr>
        </w:div>
        <w:div w:id="139808373">
          <w:marLeft w:val="0"/>
          <w:marRight w:val="0"/>
          <w:marTop w:val="0"/>
          <w:marBottom w:val="0"/>
          <w:divBdr>
            <w:top w:val="none" w:sz="0" w:space="0" w:color="auto"/>
            <w:left w:val="none" w:sz="0" w:space="0" w:color="auto"/>
            <w:bottom w:val="none" w:sz="0" w:space="0" w:color="auto"/>
            <w:right w:val="none" w:sz="0" w:space="0" w:color="auto"/>
          </w:divBdr>
        </w:div>
        <w:div w:id="78717985">
          <w:marLeft w:val="0"/>
          <w:marRight w:val="0"/>
          <w:marTop w:val="0"/>
          <w:marBottom w:val="0"/>
          <w:divBdr>
            <w:top w:val="none" w:sz="0" w:space="0" w:color="auto"/>
            <w:left w:val="none" w:sz="0" w:space="0" w:color="auto"/>
            <w:bottom w:val="none" w:sz="0" w:space="0" w:color="auto"/>
            <w:right w:val="none" w:sz="0" w:space="0" w:color="auto"/>
          </w:divBdr>
        </w:div>
        <w:div w:id="560948908">
          <w:marLeft w:val="0"/>
          <w:marRight w:val="0"/>
          <w:marTop w:val="0"/>
          <w:marBottom w:val="0"/>
          <w:divBdr>
            <w:top w:val="none" w:sz="0" w:space="0" w:color="auto"/>
            <w:left w:val="none" w:sz="0" w:space="0" w:color="auto"/>
            <w:bottom w:val="none" w:sz="0" w:space="0" w:color="auto"/>
            <w:right w:val="none" w:sz="0" w:space="0" w:color="auto"/>
          </w:divBdr>
        </w:div>
        <w:div w:id="1819304328">
          <w:marLeft w:val="0"/>
          <w:marRight w:val="0"/>
          <w:marTop w:val="0"/>
          <w:marBottom w:val="0"/>
          <w:divBdr>
            <w:top w:val="none" w:sz="0" w:space="0" w:color="auto"/>
            <w:left w:val="none" w:sz="0" w:space="0" w:color="auto"/>
            <w:bottom w:val="none" w:sz="0" w:space="0" w:color="auto"/>
            <w:right w:val="none" w:sz="0" w:space="0" w:color="auto"/>
          </w:divBdr>
        </w:div>
        <w:div w:id="1441486258">
          <w:marLeft w:val="0"/>
          <w:marRight w:val="0"/>
          <w:marTop w:val="0"/>
          <w:marBottom w:val="0"/>
          <w:divBdr>
            <w:top w:val="none" w:sz="0" w:space="0" w:color="auto"/>
            <w:left w:val="none" w:sz="0" w:space="0" w:color="auto"/>
            <w:bottom w:val="none" w:sz="0" w:space="0" w:color="auto"/>
            <w:right w:val="none" w:sz="0" w:space="0" w:color="auto"/>
          </w:divBdr>
        </w:div>
        <w:div w:id="984890207">
          <w:marLeft w:val="0"/>
          <w:marRight w:val="0"/>
          <w:marTop w:val="0"/>
          <w:marBottom w:val="0"/>
          <w:divBdr>
            <w:top w:val="none" w:sz="0" w:space="0" w:color="auto"/>
            <w:left w:val="none" w:sz="0" w:space="0" w:color="auto"/>
            <w:bottom w:val="none" w:sz="0" w:space="0" w:color="auto"/>
            <w:right w:val="none" w:sz="0" w:space="0" w:color="auto"/>
          </w:divBdr>
        </w:div>
        <w:div w:id="1320765071">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883519932">
          <w:marLeft w:val="0"/>
          <w:marRight w:val="0"/>
          <w:marTop w:val="0"/>
          <w:marBottom w:val="0"/>
          <w:divBdr>
            <w:top w:val="none" w:sz="0" w:space="0" w:color="auto"/>
            <w:left w:val="none" w:sz="0" w:space="0" w:color="auto"/>
            <w:bottom w:val="none" w:sz="0" w:space="0" w:color="auto"/>
            <w:right w:val="none" w:sz="0" w:space="0" w:color="auto"/>
          </w:divBdr>
        </w:div>
        <w:div w:id="601769559">
          <w:marLeft w:val="0"/>
          <w:marRight w:val="0"/>
          <w:marTop w:val="0"/>
          <w:marBottom w:val="0"/>
          <w:divBdr>
            <w:top w:val="none" w:sz="0" w:space="0" w:color="auto"/>
            <w:left w:val="none" w:sz="0" w:space="0" w:color="auto"/>
            <w:bottom w:val="none" w:sz="0" w:space="0" w:color="auto"/>
            <w:right w:val="none" w:sz="0" w:space="0" w:color="auto"/>
          </w:divBdr>
        </w:div>
        <w:div w:id="411662078">
          <w:marLeft w:val="0"/>
          <w:marRight w:val="0"/>
          <w:marTop w:val="0"/>
          <w:marBottom w:val="0"/>
          <w:divBdr>
            <w:top w:val="none" w:sz="0" w:space="0" w:color="auto"/>
            <w:left w:val="none" w:sz="0" w:space="0" w:color="auto"/>
            <w:bottom w:val="none" w:sz="0" w:space="0" w:color="auto"/>
            <w:right w:val="none" w:sz="0" w:space="0" w:color="auto"/>
          </w:divBdr>
        </w:div>
        <w:div w:id="460458690">
          <w:marLeft w:val="0"/>
          <w:marRight w:val="0"/>
          <w:marTop w:val="0"/>
          <w:marBottom w:val="0"/>
          <w:divBdr>
            <w:top w:val="none" w:sz="0" w:space="0" w:color="auto"/>
            <w:left w:val="none" w:sz="0" w:space="0" w:color="auto"/>
            <w:bottom w:val="none" w:sz="0" w:space="0" w:color="auto"/>
            <w:right w:val="none" w:sz="0" w:space="0" w:color="auto"/>
          </w:divBdr>
        </w:div>
        <w:div w:id="1149401718">
          <w:marLeft w:val="0"/>
          <w:marRight w:val="0"/>
          <w:marTop w:val="0"/>
          <w:marBottom w:val="0"/>
          <w:divBdr>
            <w:top w:val="none" w:sz="0" w:space="0" w:color="auto"/>
            <w:left w:val="none" w:sz="0" w:space="0" w:color="auto"/>
            <w:bottom w:val="none" w:sz="0" w:space="0" w:color="auto"/>
            <w:right w:val="none" w:sz="0" w:space="0" w:color="auto"/>
          </w:divBdr>
        </w:div>
        <w:div w:id="534543771">
          <w:marLeft w:val="0"/>
          <w:marRight w:val="0"/>
          <w:marTop w:val="0"/>
          <w:marBottom w:val="0"/>
          <w:divBdr>
            <w:top w:val="none" w:sz="0" w:space="0" w:color="auto"/>
            <w:left w:val="none" w:sz="0" w:space="0" w:color="auto"/>
            <w:bottom w:val="none" w:sz="0" w:space="0" w:color="auto"/>
            <w:right w:val="none" w:sz="0" w:space="0" w:color="auto"/>
          </w:divBdr>
        </w:div>
        <w:div w:id="1480878609">
          <w:marLeft w:val="0"/>
          <w:marRight w:val="0"/>
          <w:marTop w:val="0"/>
          <w:marBottom w:val="0"/>
          <w:divBdr>
            <w:top w:val="none" w:sz="0" w:space="0" w:color="auto"/>
            <w:left w:val="none" w:sz="0" w:space="0" w:color="auto"/>
            <w:bottom w:val="none" w:sz="0" w:space="0" w:color="auto"/>
            <w:right w:val="none" w:sz="0" w:space="0" w:color="auto"/>
          </w:divBdr>
        </w:div>
        <w:div w:id="324479896">
          <w:marLeft w:val="0"/>
          <w:marRight w:val="0"/>
          <w:marTop w:val="0"/>
          <w:marBottom w:val="0"/>
          <w:divBdr>
            <w:top w:val="none" w:sz="0" w:space="0" w:color="auto"/>
            <w:left w:val="none" w:sz="0" w:space="0" w:color="auto"/>
            <w:bottom w:val="none" w:sz="0" w:space="0" w:color="auto"/>
            <w:right w:val="none" w:sz="0" w:space="0" w:color="auto"/>
          </w:divBdr>
        </w:div>
        <w:div w:id="819541825">
          <w:marLeft w:val="0"/>
          <w:marRight w:val="0"/>
          <w:marTop w:val="0"/>
          <w:marBottom w:val="0"/>
          <w:divBdr>
            <w:top w:val="none" w:sz="0" w:space="0" w:color="auto"/>
            <w:left w:val="none" w:sz="0" w:space="0" w:color="auto"/>
            <w:bottom w:val="none" w:sz="0" w:space="0" w:color="auto"/>
            <w:right w:val="none" w:sz="0" w:space="0" w:color="auto"/>
          </w:divBdr>
        </w:div>
        <w:div w:id="1128013317">
          <w:marLeft w:val="0"/>
          <w:marRight w:val="0"/>
          <w:marTop w:val="0"/>
          <w:marBottom w:val="0"/>
          <w:divBdr>
            <w:top w:val="none" w:sz="0" w:space="0" w:color="auto"/>
            <w:left w:val="none" w:sz="0" w:space="0" w:color="auto"/>
            <w:bottom w:val="none" w:sz="0" w:space="0" w:color="auto"/>
            <w:right w:val="none" w:sz="0" w:space="0" w:color="auto"/>
          </w:divBdr>
        </w:div>
        <w:div w:id="536817493">
          <w:marLeft w:val="0"/>
          <w:marRight w:val="0"/>
          <w:marTop w:val="0"/>
          <w:marBottom w:val="0"/>
          <w:divBdr>
            <w:top w:val="none" w:sz="0" w:space="0" w:color="auto"/>
            <w:left w:val="none" w:sz="0" w:space="0" w:color="auto"/>
            <w:bottom w:val="none" w:sz="0" w:space="0" w:color="auto"/>
            <w:right w:val="none" w:sz="0" w:space="0" w:color="auto"/>
          </w:divBdr>
        </w:div>
        <w:div w:id="1626227750">
          <w:marLeft w:val="0"/>
          <w:marRight w:val="0"/>
          <w:marTop w:val="0"/>
          <w:marBottom w:val="0"/>
          <w:divBdr>
            <w:top w:val="none" w:sz="0" w:space="0" w:color="auto"/>
            <w:left w:val="none" w:sz="0" w:space="0" w:color="auto"/>
            <w:bottom w:val="none" w:sz="0" w:space="0" w:color="auto"/>
            <w:right w:val="none" w:sz="0" w:space="0" w:color="auto"/>
          </w:divBdr>
        </w:div>
        <w:div w:id="115686202">
          <w:marLeft w:val="0"/>
          <w:marRight w:val="0"/>
          <w:marTop w:val="0"/>
          <w:marBottom w:val="0"/>
          <w:divBdr>
            <w:top w:val="none" w:sz="0" w:space="0" w:color="auto"/>
            <w:left w:val="none" w:sz="0" w:space="0" w:color="auto"/>
            <w:bottom w:val="none" w:sz="0" w:space="0" w:color="auto"/>
            <w:right w:val="none" w:sz="0" w:space="0" w:color="auto"/>
          </w:divBdr>
        </w:div>
        <w:div w:id="905068113">
          <w:marLeft w:val="0"/>
          <w:marRight w:val="0"/>
          <w:marTop w:val="0"/>
          <w:marBottom w:val="0"/>
          <w:divBdr>
            <w:top w:val="none" w:sz="0" w:space="0" w:color="auto"/>
            <w:left w:val="none" w:sz="0" w:space="0" w:color="auto"/>
            <w:bottom w:val="none" w:sz="0" w:space="0" w:color="auto"/>
            <w:right w:val="none" w:sz="0" w:space="0" w:color="auto"/>
          </w:divBdr>
        </w:div>
        <w:div w:id="1191341287">
          <w:marLeft w:val="0"/>
          <w:marRight w:val="0"/>
          <w:marTop w:val="0"/>
          <w:marBottom w:val="0"/>
          <w:divBdr>
            <w:top w:val="none" w:sz="0" w:space="0" w:color="auto"/>
            <w:left w:val="none" w:sz="0" w:space="0" w:color="auto"/>
            <w:bottom w:val="none" w:sz="0" w:space="0" w:color="auto"/>
            <w:right w:val="none" w:sz="0" w:space="0" w:color="auto"/>
          </w:divBdr>
        </w:div>
        <w:div w:id="2098822076">
          <w:marLeft w:val="0"/>
          <w:marRight w:val="0"/>
          <w:marTop w:val="0"/>
          <w:marBottom w:val="0"/>
          <w:divBdr>
            <w:top w:val="none" w:sz="0" w:space="0" w:color="auto"/>
            <w:left w:val="none" w:sz="0" w:space="0" w:color="auto"/>
            <w:bottom w:val="none" w:sz="0" w:space="0" w:color="auto"/>
            <w:right w:val="none" w:sz="0" w:space="0" w:color="auto"/>
          </w:divBdr>
        </w:div>
        <w:div w:id="208761786">
          <w:marLeft w:val="0"/>
          <w:marRight w:val="0"/>
          <w:marTop w:val="0"/>
          <w:marBottom w:val="0"/>
          <w:divBdr>
            <w:top w:val="none" w:sz="0" w:space="0" w:color="auto"/>
            <w:left w:val="none" w:sz="0" w:space="0" w:color="auto"/>
            <w:bottom w:val="none" w:sz="0" w:space="0" w:color="auto"/>
            <w:right w:val="none" w:sz="0" w:space="0" w:color="auto"/>
          </w:divBdr>
        </w:div>
        <w:div w:id="829520407">
          <w:marLeft w:val="0"/>
          <w:marRight w:val="0"/>
          <w:marTop w:val="0"/>
          <w:marBottom w:val="0"/>
          <w:divBdr>
            <w:top w:val="none" w:sz="0" w:space="0" w:color="auto"/>
            <w:left w:val="none" w:sz="0" w:space="0" w:color="auto"/>
            <w:bottom w:val="none" w:sz="0" w:space="0" w:color="auto"/>
            <w:right w:val="none" w:sz="0" w:space="0" w:color="auto"/>
          </w:divBdr>
        </w:div>
        <w:div w:id="110367253">
          <w:marLeft w:val="0"/>
          <w:marRight w:val="0"/>
          <w:marTop w:val="0"/>
          <w:marBottom w:val="0"/>
          <w:divBdr>
            <w:top w:val="none" w:sz="0" w:space="0" w:color="auto"/>
            <w:left w:val="none" w:sz="0" w:space="0" w:color="auto"/>
            <w:bottom w:val="none" w:sz="0" w:space="0" w:color="auto"/>
            <w:right w:val="none" w:sz="0" w:space="0" w:color="auto"/>
          </w:divBdr>
        </w:div>
        <w:div w:id="1800494025">
          <w:marLeft w:val="0"/>
          <w:marRight w:val="0"/>
          <w:marTop w:val="0"/>
          <w:marBottom w:val="0"/>
          <w:divBdr>
            <w:top w:val="none" w:sz="0" w:space="0" w:color="auto"/>
            <w:left w:val="none" w:sz="0" w:space="0" w:color="auto"/>
            <w:bottom w:val="none" w:sz="0" w:space="0" w:color="auto"/>
            <w:right w:val="none" w:sz="0" w:space="0" w:color="auto"/>
          </w:divBdr>
        </w:div>
        <w:div w:id="1752502934">
          <w:marLeft w:val="0"/>
          <w:marRight w:val="0"/>
          <w:marTop w:val="0"/>
          <w:marBottom w:val="0"/>
          <w:divBdr>
            <w:top w:val="none" w:sz="0" w:space="0" w:color="auto"/>
            <w:left w:val="none" w:sz="0" w:space="0" w:color="auto"/>
            <w:bottom w:val="none" w:sz="0" w:space="0" w:color="auto"/>
            <w:right w:val="none" w:sz="0" w:space="0" w:color="auto"/>
          </w:divBdr>
        </w:div>
        <w:div w:id="764766993">
          <w:marLeft w:val="0"/>
          <w:marRight w:val="0"/>
          <w:marTop w:val="0"/>
          <w:marBottom w:val="0"/>
          <w:divBdr>
            <w:top w:val="none" w:sz="0" w:space="0" w:color="auto"/>
            <w:left w:val="none" w:sz="0" w:space="0" w:color="auto"/>
            <w:bottom w:val="none" w:sz="0" w:space="0" w:color="auto"/>
            <w:right w:val="none" w:sz="0" w:space="0" w:color="auto"/>
          </w:divBdr>
        </w:div>
      </w:divsChild>
    </w:div>
    <w:div w:id="38633032">
      <w:bodyDiv w:val="1"/>
      <w:marLeft w:val="0"/>
      <w:marRight w:val="0"/>
      <w:marTop w:val="0"/>
      <w:marBottom w:val="0"/>
      <w:divBdr>
        <w:top w:val="none" w:sz="0" w:space="0" w:color="auto"/>
        <w:left w:val="none" w:sz="0" w:space="0" w:color="auto"/>
        <w:bottom w:val="none" w:sz="0" w:space="0" w:color="auto"/>
        <w:right w:val="none" w:sz="0" w:space="0" w:color="auto"/>
      </w:divBdr>
      <w:divsChild>
        <w:div w:id="504635554">
          <w:marLeft w:val="0"/>
          <w:marRight w:val="0"/>
          <w:marTop w:val="0"/>
          <w:marBottom w:val="0"/>
          <w:divBdr>
            <w:top w:val="none" w:sz="0" w:space="0" w:color="auto"/>
            <w:left w:val="none" w:sz="0" w:space="0" w:color="auto"/>
            <w:bottom w:val="none" w:sz="0" w:space="0" w:color="auto"/>
            <w:right w:val="none" w:sz="0" w:space="0" w:color="auto"/>
          </w:divBdr>
        </w:div>
        <w:div w:id="2055157857">
          <w:marLeft w:val="0"/>
          <w:marRight w:val="0"/>
          <w:marTop w:val="0"/>
          <w:marBottom w:val="0"/>
          <w:divBdr>
            <w:top w:val="none" w:sz="0" w:space="0" w:color="auto"/>
            <w:left w:val="none" w:sz="0" w:space="0" w:color="auto"/>
            <w:bottom w:val="none" w:sz="0" w:space="0" w:color="auto"/>
            <w:right w:val="none" w:sz="0" w:space="0" w:color="auto"/>
          </w:divBdr>
        </w:div>
        <w:div w:id="1893418035">
          <w:marLeft w:val="0"/>
          <w:marRight w:val="0"/>
          <w:marTop w:val="0"/>
          <w:marBottom w:val="0"/>
          <w:divBdr>
            <w:top w:val="none" w:sz="0" w:space="0" w:color="auto"/>
            <w:left w:val="none" w:sz="0" w:space="0" w:color="auto"/>
            <w:bottom w:val="none" w:sz="0" w:space="0" w:color="auto"/>
            <w:right w:val="none" w:sz="0" w:space="0" w:color="auto"/>
          </w:divBdr>
        </w:div>
        <w:div w:id="1984041706">
          <w:marLeft w:val="0"/>
          <w:marRight w:val="0"/>
          <w:marTop w:val="0"/>
          <w:marBottom w:val="0"/>
          <w:divBdr>
            <w:top w:val="none" w:sz="0" w:space="0" w:color="auto"/>
            <w:left w:val="none" w:sz="0" w:space="0" w:color="auto"/>
            <w:bottom w:val="none" w:sz="0" w:space="0" w:color="auto"/>
            <w:right w:val="none" w:sz="0" w:space="0" w:color="auto"/>
          </w:divBdr>
        </w:div>
        <w:div w:id="363600173">
          <w:marLeft w:val="0"/>
          <w:marRight w:val="0"/>
          <w:marTop w:val="0"/>
          <w:marBottom w:val="0"/>
          <w:divBdr>
            <w:top w:val="none" w:sz="0" w:space="0" w:color="auto"/>
            <w:left w:val="none" w:sz="0" w:space="0" w:color="auto"/>
            <w:bottom w:val="none" w:sz="0" w:space="0" w:color="auto"/>
            <w:right w:val="none" w:sz="0" w:space="0" w:color="auto"/>
          </w:divBdr>
        </w:div>
        <w:div w:id="1415470361">
          <w:marLeft w:val="0"/>
          <w:marRight w:val="0"/>
          <w:marTop w:val="0"/>
          <w:marBottom w:val="0"/>
          <w:divBdr>
            <w:top w:val="none" w:sz="0" w:space="0" w:color="auto"/>
            <w:left w:val="none" w:sz="0" w:space="0" w:color="auto"/>
            <w:bottom w:val="none" w:sz="0" w:space="0" w:color="auto"/>
            <w:right w:val="none" w:sz="0" w:space="0" w:color="auto"/>
          </w:divBdr>
        </w:div>
        <w:div w:id="654145856">
          <w:marLeft w:val="0"/>
          <w:marRight w:val="0"/>
          <w:marTop w:val="0"/>
          <w:marBottom w:val="0"/>
          <w:divBdr>
            <w:top w:val="none" w:sz="0" w:space="0" w:color="auto"/>
            <w:left w:val="none" w:sz="0" w:space="0" w:color="auto"/>
            <w:bottom w:val="none" w:sz="0" w:space="0" w:color="auto"/>
            <w:right w:val="none" w:sz="0" w:space="0" w:color="auto"/>
          </w:divBdr>
        </w:div>
        <w:div w:id="873536710">
          <w:marLeft w:val="0"/>
          <w:marRight w:val="0"/>
          <w:marTop w:val="0"/>
          <w:marBottom w:val="0"/>
          <w:divBdr>
            <w:top w:val="none" w:sz="0" w:space="0" w:color="auto"/>
            <w:left w:val="none" w:sz="0" w:space="0" w:color="auto"/>
            <w:bottom w:val="none" w:sz="0" w:space="0" w:color="auto"/>
            <w:right w:val="none" w:sz="0" w:space="0" w:color="auto"/>
          </w:divBdr>
        </w:div>
        <w:div w:id="1942493753">
          <w:marLeft w:val="0"/>
          <w:marRight w:val="0"/>
          <w:marTop w:val="0"/>
          <w:marBottom w:val="0"/>
          <w:divBdr>
            <w:top w:val="none" w:sz="0" w:space="0" w:color="auto"/>
            <w:left w:val="none" w:sz="0" w:space="0" w:color="auto"/>
            <w:bottom w:val="none" w:sz="0" w:space="0" w:color="auto"/>
            <w:right w:val="none" w:sz="0" w:space="0" w:color="auto"/>
          </w:divBdr>
        </w:div>
        <w:div w:id="270667226">
          <w:marLeft w:val="0"/>
          <w:marRight w:val="0"/>
          <w:marTop w:val="0"/>
          <w:marBottom w:val="0"/>
          <w:divBdr>
            <w:top w:val="none" w:sz="0" w:space="0" w:color="auto"/>
            <w:left w:val="none" w:sz="0" w:space="0" w:color="auto"/>
            <w:bottom w:val="none" w:sz="0" w:space="0" w:color="auto"/>
            <w:right w:val="none" w:sz="0" w:space="0" w:color="auto"/>
          </w:divBdr>
        </w:div>
        <w:div w:id="1996832494">
          <w:marLeft w:val="0"/>
          <w:marRight w:val="0"/>
          <w:marTop w:val="0"/>
          <w:marBottom w:val="0"/>
          <w:divBdr>
            <w:top w:val="none" w:sz="0" w:space="0" w:color="auto"/>
            <w:left w:val="none" w:sz="0" w:space="0" w:color="auto"/>
            <w:bottom w:val="none" w:sz="0" w:space="0" w:color="auto"/>
            <w:right w:val="none" w:sz="0" w:space="0" w:color="auto"/>
          </w:divBdr>
        </w:div>
        <w:div w:id="1242134660">
          <w:marLeft w:val="0"/>
          <w:marRight w:val="0"/>
          <w:marTop w:val="0"/>
          <w:marBottom w:val="0"/>
          <w:divBdr>
            <w:top w:val="none" w:sz="0" w:space="0" w:color="auto"/>
            <w:left w:val="none" w:sz="0" w:space="0" w:color="auto"/>
            <w:bottom w:val="none" w:sz="0" w:space="0" w:color="auto"/>
            <w:right w:val="none" w:sz="0" w:space="0" w:color="auto"/>
          </w:divBdr>
        </w:div>
        <w:div w:id="238297786">
          <w:marLeft w:val="0"/>
          <w:marRight w:val="0"/>
          <w:marTop w:val="0"/>
          <w:marBottom w:val="0"/>
          <w:divBdr>
            <w:top w:val="none" w:sz="0" w:space="0" w:color="auto"/>
            <w:left w:val="none" w:sz="0" w:space="0" w:color="auto"/>
            <w:bottom w:val="none" w:sz="0" w:space="0" w:color="auto"/>
            <w:right w:val="none" w:sz="0" w:space="0" w:color="auto"/>
          </w:divBdr>
        </w:div>
        <w:div w:id="1002196072">
          <w:marLeft w:val="0"/>
          <w:marRight w:val="0"/>
          <w:marTop w:val="0"/>
          <w:marBottom w:val="0"/>
          <w:divBdr>
            <w:top w:val="none" w:sz="0" w:space="0" w:color="auto"/>
            <w:left w:val="none" w:sz="0" w:space="0" w:color="auto"/>
            <w:bottom w:val="none" w:sz="0" w:space="0" w:color="auto"/>
            <w:right w:val="none" w:sz="0" w:space="0" w:color="auto"/>
          </w:divBdr>
        </w:div>
        <w:div w:id="1167749033">
          <w:marLeft w:val="0"/>
          <w:marRight w:val="0"/>
          <w:marTop w:val="0"/>
          <w:marBottom w:val="0"/>
          <w:divBdr>
            <w:top w:val="none" w:sz="0" w:space="0" w:color="auto"/>
            <w:left w:val="none" w:sz="0" w:space="0" w:color="auto"/>
            <w:bottom w:val="none" w:sz="0" w:space="0" w:color="auto"/>
            <w:right w:val="none" w:sz="0" w:space="0" w:color="auto"/>
          </w:divBdr>
        </w:div>
        <w:div w:id="1040516158">
          <w:marLeft w:val="0"/>
          <w:marRight w:val="0"/>
          <w:marTop w:val="0"/>
          <w:marBottom w:val="0"/>
          <w:divBdr>
            <w:top w:val="none" w:sz="0" w:space="0" w:color="auto"/>
            <w:left w:val="none" w:sz="0" w:space="0" w:color="auto"/>
            <w:bottom w:val="none" w:sz="0" w:space="0" w:color="auto"/>
            <w:right w:val="none" w:sz="0" w:space="0" w:color="auto"/>
          </w:divBdr>
        </w:div>
        <w:div w:id="919873235">
          <w:marLeft w:val="0"/>
          <w:marRight w:val="0"/>
          <w:marTop w:val="0"/>
          <w:marBottom w:val="0"/>
          <w:divBdr>
            <w:top w:val="none" w:sz="0" w:space="0" w:color="auto"/>
            <w:left w:val="none" w:sz="0" w:space="0" w:color="auto"/>
            <w:bottom w:val="none" w:sz="0" w:space="0" w:color="auto"/>
            <w:right w:val="none" w:sz="0" w:space="0" w:color="auto"/>
          </w:divBdr>
        </w:div>
        <w:div w:id="2040159253">
          <w:marLeft w:val="0"/>
          <w:marRight w:val="0"/>
          <w:marTop w:val="0"/>
          <w:marBottom w:val="0"/>
          <w:divBdr>
            <w:top w:val="none" w:sz="0" w:space="0" w:color="auto"/>
            <w:left w:val="none" w:sz="0" w:space="0" w:color="auto"/>
            <w:bottom w:val="none" w:sz="0" w:space="0" w:color="auto"/>
            <w:right w:val="none" w:sz="0" w:space="0" w:color="auto"/>
          </w:divBdr>
        </w:div>
        <w:div w:id="625744392">
          <w:marLeft w:val="0"/>
          <w:marRight w:val="0"/>
          <w:marTop w:val="0"/>
          <w:marBottom w:val="0"/>
          <w:divBdr>
            <w:top w:val="none" w:sz="0" w:space="0" w:color="auto"/>
            <w:left w:val="none" w:sz="0" w:space="0" w:color="auto"/>
            <w:bottom w:val="none" w:sz="0" w:space="0" w:color="auto"/>
            <w:right w:val="none" w:sz="0" w:space="0" w:color="auto"/>
          </w:divBdr>
        </w:div>
        <w:div w:id="646787329">
          <w:marLeft w:val="0"/>
          <w:marRight w:val="0"/>
          <w:marTop w:val="0"/>
          <w:marBottom w:val="0"/>
          <w:divBdr>
            <w:top w:val="none" w:sz="0" w:space="0" w:color="auto"/>
            <w:left w:val="none" w:sz="0" w:space="0" w:color="auto"/>
            <w:bottom w:val="none" w:sz="0" w:space="0" w:color="auto"/>
            <w:right w:val="none" w:sz="0" w:space="0" w:color="auto"/>
          </w:divBdr>
        </w:div>
        <w:div w:id="237903754">
          <w:marLeft w:val="0"/>
          <w:marRight w:val="0"/>
          <w:marTop w:val="0"/>
          <w:marBottom w:val="0"/>
          <w:divBdr>
            <w:top w:val="none" w:sz="0" w:space="0" w:color="auto"/>
            <w:left w:val="none" w:sz="0" w:space="0" w:color="auto"/>
            <w:bottom w:val="none" w:sz="0" w:space="0" w:color="auto"/>
            <w:right w:val="none" w:sz="0" w:space="0" w:color="auto"/>
          </w:divBdr>
        </w:div>
        <w:div w:id="32388852">
          <w:marLeft w:val="0"/>
          <w:marRight w:val="0"/>
          <w:marTop w:val="0"/>
          <w:marBottom w:val="0"/>
          <w:divBdr>
            <w:top w:val="none" w:sz="0" w:space="0" w:color="auto"/>
            <w:left w:val="none" w:sz="0" w:space="0" w:color="auto"/>
            <w:bottom w:val="none" w:sz="0" w:space="0" w:color="auto"/>
            <w:right w:val="none" w:sz="0" w:space="0" w:color="auto"/>
          </w:divBdr>
        </w:div>
        <w:div w:id="1949269683">
          <w:marLeft w:val="0"/>
          <w:marRight w:val="0"/>
          <w:marTop w:val="0"/>
          <w:marBottom w:val="0"/>
          <w:divBdr>
            <w:top w:val="none" w:sz="0" w:space="0" w:color="auto"/>
            <w:left w:val="none" w:sz="0" w:space="0" w:color="auto"/>
            <w:bottom w:val="none" w:sz="0" w:space="0" w:color="auto"/>
            <w:right w:val="none" w:sz="0" w:space="0" w:color="auto"/>
          </w:divBdr>
        </w:div>
        <w:div w:id="375859456">
          <w:marLeft w:val="0"/>
          <w:marRight w:val="0"/>
          <w:marTop w:val="0"/>
          <w:marBottom w:val="0"/>
          <w:divBdr>
            <w:top w:val="none" w:sz="0" w:space="0" w:color="auto"/>
            <w:left w:val="none" w:sz="0" w:space="0" w:color="auto"/>
            <w:bottom w:val="none" w:sz="0" w:space="0" w:color="auto"/>
            <w:right w:val="none" w:sz="0" w:space="0" w:color="auto"/>
          </w:divBdr>
        </w:div>
        <w:div w:id="1449160628">
          <w:marLeft w:val="0"/>
          <w:marRight w:val="0"/>
          <w:marTop w:val="0"/>
          <w:marBottom w:val="0"/>
          <w:divBdr>
            <w:top w:val="none" w:sz="0" w:space="0" w:color="auto"/>
            <w:left w:val="none" w:sz="0" w:space="0" w:color="auto"/>
            <w:bottom w:val="none" w:sz="0" w:space="0" w:color="auto"/>
            <w:right w:val="none" w:sz="0" w:space="0" w:color="auto"/>
          </w:divBdr>
        </w:div>
        <w:div w:id="1823499195">
          <w:marLeft w:val="0"/>
          <w:marRight w:val="0"/>
          <w:marTop w:val="0"/>
          <w:marBottom w:val="0"/>
          <w:divBdr>
            <w:top w:val="none" w:sz="0" w:space="0" w:color="auto"/>
            <w:left w:val="none" w:sz="0" w:space="0" w:color="auto"/>
            <w:bottom w:val="none" w:sz="0" w:space="0" w:color="auto"/>
            <w:right w:val="none" w:sz="0" w:space="0" w:color="auto"/>
          </w:divBdr>
        </w:div>
        <w:div w:id="462696651">
          <w:marLeft w:val="0"/>
          <w:marRight w:val="0"/>
          <w:marTop w:val="0"/>
          <w:marBottom w:val="0"/>
          <w:divBdr>
            <w:top w:val="none" w:sz="0" w:space="0" w:color="auto"/>
            <w:left w:val="none" w:sz="0" w:space="0" w:color="auto"/>
            <w:bottom w:val="none" w:sz="0" w:space="0" w:color="auto"/>
            <w:right w:val="none" w:sz="0" w:space="0" w:color="auto"/>
          </w:divBdr>
        </w:div>
        <w:div w:id="1879396120">
          <w:marLeft w:val="0"/>
          <w:marRight w:val="0"/>
          <w:marTop w:val="0"/>
          <w:marBottom w:val="0"/>
          <w:divBdr>
            <w:top w:val="none" w:sz="0" w:space="0" w:color="auto"/>
            <w:left w:val="none" w:sz="0" w:space="0" w:color="auto"/>
            <w:bottom w:val="none" w:sz="0" w:space="0" w:color="auto"/>
            <w:right w:val="none" w:sz="0" w:space="0" w:color="auto"/>
          </w:divBdr>
        </w:div>
        <w:div w:id="1817532213">
          <w:marLeft w:val="0"/>
          <w:marRight w:val="0"/>
          <w:marTop w:val="0"/>
          <w:marBottom w:val="0"/>
          <w:divBdr>
            <w:top w:val="none" w:sz="0" w:space="0" w:color="auto"/>
            <w:left w:val="none" w:sz="0" w:space="0" w:color="auto"/>
            <w:bottom w:val="none" w:sz="0" w:space="0" w:color="auto"/>
            <w:right w:val="none" w:sz="0" w:space="0" w:color="auto"/>
          </w:divBdr>
        </w:div>
        <w:div w:id="832330309">
          <w:marLeft w:val="0"/>
          <w:marRight w:val="0"/>
          <w:marTop w:val="0"/>
          <w:marBottom w:val="0"/>
          <w:divBdr>
            <w:top w:val="none" w:sz="0" w:space="0" w:color="auto"/>
            <w:left w:val="none" w:sz="0" w:space="0" w:color="auto"/>
            <w:bottom w:val="none" w:sz="0" w:space="0" w:color="auto"/>
            <w:right w:val="none" w:sz="0" w:space="0" w:color="auto"/>
          </w:divBdr>
        </w:div>
        <w:div w:id="1106003435">
          <w:marLeft w:val="0"/>
          <w:marRight w:val="0"/>
          <w:marTop w:val="0"/>
          <w:marBottom w:val="0"/>
          <w:divBdr>
            <w:top w:val="none" w:sz="0" w:space="0" w:color="auto"/>
            <w:left w:val="none" w:sz="0" w:space="0" w:color="auto"/>
            <w:bottom w:val="none" w:sz="0" w:space="0" w:color="auto"/>
            <w:right w:val="none" w:sz="0" w:space="0" w:color="auto"/>
          </w:divBdr>
        </w:div>
        <w:div w:id="338392469">
          <w:marLeft w:val="0"/>
          <w:marRight w:val="0"/>
          <w:marTop w:val="0"/>
          <w:marBottom w:val="0"/>
          <w:divBdr>
            <w:top w:val="none" w:sz="0" w:space="0" w:color="auto"/>
            <w:left w:val="none" w:sz="0" w:space="0" w:color="auto"/>
            <w:bottom w:val="none" w:sz="0" w:space="0" w:color="auto"/>
            <w:right w:val="none" w:sz="0" w:space="0" w:color="auto"/>
          </w:divBdr>
        </w:div>
        <w:div w:id="1542744513">
          <w:marLeft w:val="0"/>
          <w:marRight w:val="0"/>
          <w:marTop w:val="0"/>
          <w:marBottom w:val="0"/>
          <w:divBdr>
            <w:top w:val="none" w:sz="0" w:space="0" w:color="auto"/>
            <w:left w:val="none" w:sz="0" w:space="0" w:color="auto"/>
            <w:bottom w:val="none" w:sz="0" w:space="0" w:color="auto"/>
            <w:right w:val="none" w:sz="0" w:space="0" w:color="auto"/>
          </w:divBdr>
        </w:div>
        <w:div w:id="774909433">
          <w:marLeft w:val="0"/>
          <w:marRight w:val="0"/>
          <w:marTop w:val="0"/>
          <w:marBottom w:val="0"/>
          <w:divBdr>
            <w:top w:val="none" w:sz="0" w:space="0" w:color="auto"/>
            <w:left w:val="none" w:sz="0" w:space="0" w:color="auto"/>
            <w:bottom w:val="none" w:sz="0" w:space="0" w:color="auto"/>
            <w:right w:val="none" w:sz="0" w:space="0" w:color="auto"/>
          </w:divBdr>
        </w:div>
        <w:div w:id="1921134804">
          <w:marLeft w:val="0"/>
          <w:marRight w:val="0"/>
          <w:marTop w:val="0"/>
          <w:marBottom w:val="0"/>
          <w:divBdr>
            <w:top w:val="none" w:sz="0" w:space="0" w:color="auto"/>
            <w:left w:val="none" w:sz="0" w:space="0" w:color="auto"/>
            <w:bottom w:val="none" w:sz="0" w:space="0" w:color="auto"/>
            <w:right w:val="none" w:sz="0" w:space="0" w:color="auto"/>
          </w:divBdr>
        </w:div>
        <w:div w:id="495341958">
          <w:marLeft w:val="0"/>
          <w:marRight w:val="0"/>
          <w:marTop w:val="0"/>
          <w:marBottom w:val="0"/>
          <w:divBdr>
            <w:top w:val="none" w:sz="0" w:space="0" w:color="auto"/>
            <w:left w:val="none" w:sz="0" w:space="0" w:color="auto"/>
            <w:bottom w:val="none" w:sz="0" w:space="0" w:color="auto"/>
            <w:right w:val="none" w:sz="0" w:space="0" w:color="auto"/>
          </w:divBdr>
        </w:div>
        <w:div w:id="553856060">
          <w:marLeft w:val="0"/>
          <w:marRight w:val="0"/>
          <w:marTop w:val="0"/>
          <w:marBottom w:val="0"/>
          <w:divBdr>
            <w:top w:val="none" w:sz="0" w:space="0" w:color="auto"/>
            <w:left w:val="none" w:sz="0" w:space="0" w:color="auto"/>
            <w:bottom w:val="none" w:sz="0" w:space="0" w:color="auto"/>
            <w:right w:val="none" w:sz="0" w:space="0" w:color="auto"/>
          </w:divBdr>
        </w:div>
      </w:divsChild>
    </w:div>
    <w:div w:id="57485849">
      <w:bodyDiv w:val="1"/>
      <w:marLeft w:val="0"/>
      <w:marRight w:val="0"/>
      <w:marTop w:val="0"/>
      <w:marBottom w:val="0"/>
      <w:divBdr>
        <w:top w:val="none" w:sz="0" w:space="0" w:color="auto"/>
        <w:left w:val="none" w:sz="0" w:space="0" w:color="auto"/>
        <w:bottom w:val="none" w:sz="0" w:space="0" w:color="auto"/>
        <w:right w:val="none" w:sz="0" w:space="0" w:color="auto"/>
      </w:divBdr>
    </w:div>
    <w:div w:id="156238791">
      <w:bodyDiv w:val="1"/>
      <w:marLeft w:val="0"/>
      <w:marRight w:val="0"/>
      <w:marTop w:val="0"/>
      <w:marBottom w:val="0"/>
      <w:divBdr>
        <w:top w:val="none" w:sz="0" w:space="0" w:color="auto"/>
        <w:left w:val="none" w:sz="0" w:space="0" w:color="auto"/>
        <w:bottom w:val="none" w:sz="0" w:space="0" w:color="auto"/>
        <w:right w:val="none" w:sz="0" w:space="0" w:color="auto"/>
      </w:divBdr>
    </w:div>
    <w:div w:id="162865571">
      <w:bodyDiv w:val="1"/>
      <w:marLeft w:val="0"/>
      <w:marRight w:val="0"/>
      <w:marTop w:val="0"/>
      <w:marBottom w:val="0"/>
      <w:divBdr>
        <w:top w:val="none" w:sz="0" w:space="0" w:color="auto"/>
        <w:left w:val="none" w:sz="0" w:space="0" w:color="auto"/>
        <w:bottom w:val="none" w:sz="0" w:space="0" w:color="auto"/>
        <w:right w:val="none" w:sz="0" w:space="0" w:color="auto"/>
      </w:divBdr>
    </w:div>
    <w:div w:id="415245169">
      <w:bodyDiv w:val="1"/>
      <w:marLeft w:val="0"/>
      <w:marRight w:val="0"/>
      <w:marTop w:val="0"/>
      <w:marBottom w:val="0"/>
      <w:divBdr>
        <w:top w:val="none" w:sz="0" w:space="0" w:color="auto"/>
        <w:left w:val="none" w:sz="0" w:space="0" w:color="auto"/>
        <w:bottom w:val="none" w:sz="0" w:space="0" w:color="auto"/>
        <w:right w:val="none" w:sz="0" w:space="0" w:color="auto"/>
      </w:divBdr>
    </w:div>
    <w:div w:id="460997621">
      <w:bodyDiv w:val="1"/>
      <w:marLeft w:val="0"/>
      <w:marRight w:val="0"/>
      <w:marTop w:val="0"/>
      <w:marBottom w:val="0"/>
      <w:divBdr>
        <w:top w:val="none" w:sz="0" w:space="0" w:color="auto"/>
        <w:left w:val="none" w:sz="0" w:space="0" w:color="auto"/>
        <w:bottom w:val="none" w:sz="0" w:space="0" w:color="auto"/>
        <w:right w:val="none" w:sz="0" w:space="0" w:color="auto"/>
      </w:divBdr>
    </w:div>
    <w:div w:id="538470127">
      <w:bodyDiv w:val="1"/>
      <w:marLeft w:val="0"/>
      <w:marRight w:val="0"/>
      <w:marTop w:val="0"/>
      <w:marBottom w:val="0"/>
      <w:divBdr>
        <w:top w:val="none" w:sz="0" w:space="0" w:color="auto"/>
        <w:left w:val="none" w:sz="0" w:space="0" w:color="auto"/>
        <w:bottom w:val="none" w:sz="0" w:space="0" w:color="auto"/>
        <w:right w:val="none" w:sz="0" w:space="0" w:color="auto"/>
      </w:divBdr>
    </w:div>
    <w:div w:id="573975751">
      <w:bodyDiv w:val="1"/>
      <w:marLeft w:val="0"/>
      <w:marRight w:val="0"/>
      <w:marTop w:val="0"/>
      <w:marBottom w:val="0"/>
      <w:divBdr>
        <w:top w:val="none" w:sz="0" w:space="0" w:color="auto"/>
        <w:left w:val="none" w:sz="0" w:space="0" w:color="auto"/>
        <w:bottom w:val="none" w:sz="0" w:space="0" w:color="auto"/>
        <w:right w:val="none" w:sz="0" w:space="0" w:color="auto"/>
      </w:divBdr>
    </w:div>
    <w:div w:id="599870072">
      <w:bodyDiv w:val="1"/>
      <w:marLeft w:val="0"/>
      <w:marRight w:val="0"/>
      <w:marTop w:val="0"/>
      <w:marBottom w:val="0"/>
      <w:divBdr>
        <w:top w:val="none" w:sz="0" w:space="0" w:color="auto"/>
        <w:left w:val="none" w:sz="0" w:space="0" w:color="auto"/>
        <w:bottom w:val="none" w:sz="0" w:space="0" w:color="auto"/>
        <w:right w:val="none" w:sz="0" w:space="0" w:color="auto"/>
      </w:divBdr>
      <w:divsChild>
        <w:div w:id="1303581962">
          <w:marLeft w:val="0"/>
          <w:marRight w:val="0"/>
          <w:marTop w:val="0"/>
          <w:marBottom w:val="0"/>
          <w:divBdr>
            <w:top w:val="none" w:sz="0" w:space="0" w:color="auto"/>
            <w:left w:val="none" w:sz="0" w:space="0" w:color="auto"/>
            <w:bottom w:val="none" w:sz="0" w:space="0" w:color="auto"/>
            <w:right w:val="none" w:sz="0" w:space="0" w:color="auto"/>
          </w:divBdr>
        </w:div>
        <w:div w:id="772750640">
          <w:marLeft w:val="0"/>
          <w:marRight w:val="0"/>
          <w:marTop w:val="0"/>
          <w:marBottom w:val="0"/>
          <w:divBdr>
            <w:top w:val="none" w:sz="0" w:space="0" w:color="auto"/>
            <w:left w:val="none" w:sz="0" w:space="0" w:color="auto"/>
            <w:bottom w:val="none" w:sz="0" w:space="0" w:color="auto"/>
            <w:right w:val="none" w:sz="0" w:space="0" w:color="auto"/>
          </w:divBdr>
        </w:div>
        <w:div w:id="1648700514">
          <w:marLeft w:val="0"/>
          <w:marRight w:val="0"/>
          <w:marTop w:val="0"/>
          <w:marBottom w:val="0"/>
          <w:divBdr>
            <w:top w:val="none" w:sz="0" w:space="0" w:color="auto"/>
            <w:left w:val="none" w:sz="0" w:space="0" w:color="auto"/>
            <w:bottom w:val="none" w:sz="0" w:space="0" w:color="auto"/>
            <w:right w:val="none" w:sz="0" w:space="0" w:color="auto"/>
          </w:divBdr>
        </w:div>
        <w:div w:id="820511713">
          <w:marLeft w:val="0"/>
          <w:marRight w:val="0"/>
          <w:marTop w:val="0"/>
          <w:marBottom w:val="0"/>
          <w:divBdr>
            <w:top w:val="none" w:sz="0" w:space="0" w:color="auto"/>
            <w:left w:val="none" w:sz="0" w:space="0" w:color="auto"/>
            <w:bottom w:val="none" w:sz="0" w:space="0" w:color="auto"/>
            <w:right w:val="none" w:sz="0" w:space="0" w:color="auto"/>
          </w:divBdr>
        </w:div>
        <w:div w:id="1768118976">
          <w:marLeft w:val="0"/>
          <w:marRight w:val="0"/>
          <w:marTop w:val="0"/>
          <w:marBottom w:val="0"/>
          <w:divBdr>
            <w:top w:val="none" w:sz="0" w:space="0" w:color="auto"/>
            <w:left w:val="none" w:sz="0" w:space="0" w:color="auto"/>
            <w:bottom w:val="none" w:sz="0" w:space="0" w:color="auto"/>
            <w:right w:val="none" w:sz="0" w:space="0" w:color="auto"/>
          </w:divBdr>
        </w:div>
        <w:div w:id="426732866">
          <w:marLeft w:val="0"/>
          <w:marRight w:val="0"/>
          <w:marTop w:val="0"/>
          <w:marBottom w:val="0"/>
          <w:divBdr>
            <w:top w:val="none" w:sz="0" w:space="0" w:color="auto"/>
            <w:left w:val="none" w:sz="0" w:space="0" w:color="auto"/>
            <w:bottom w:val="none" w:sz="0" w:space="0" w:color="auto"/>
            <w:right w:val="none" w:sz="0" w:space="0" w:color="auto"/>
          </w:divBdr>
        </w:div>
        <w:div w:id="588657597">
          <w:marLeft w:val="0"/>
          <w:marRight w:val="0"/>
          <w:marTop w:val="0"/>
          <w:marBottom w:val="0"/>
          <w:divBdr>
            <w:top w:val="none" w:sz="0" w:space="0" w:color="auto"/>
            <w:left w:val="none" w:sz="0" w:space="0" w:color="auto"/>
            <w:bottom w:val="none" w:sz="0" w:space="0" w:color="auto"/>
            <w:right w:val="none" w:sz="0" w:space="0" w:color="auto"/>
          </w:divBdr>
        </w:div>
        <w:div w:id="1777213690">
          <w:marLeft w:val="0"/>
          <w:marRight w:val="0"/>
          <w:marTop w:val="0"/>
          <w:marBottom w:val="0"/>
          <w:divBdr>
            <w:top w:val="none" w:sz="0" w:space="0" w:color="auto"/>
            <w:left w:val="none" w:sz="0" w:space="0" w:color="auto"/>
            <w:bottom w:val="none" w:sz="0" w:space="0" w:color="auto"/>
            <w:right w:val="none" w:sz="0" w:space="0" w:color="auto"/>
          </w:divBdr>
        </w:div>
        <w:div w:id="858859988">
          <w:marLeft w:val="0"/>
          <w:marRight w:val="0"/>
          <w:marTop w:val="0"/>
          <w:marBottom w:val="0"/>
          <w:divBdr>
            <w:top w:val="none" w:sz="0" w:space="0" w:color="auto"/>
            <w:left w:val="none" w:sz="0" w:space="0" w:color="auto"/>
            <w:bottom w:val="none" w:sz="0" w:space="0" w:color="auto"/>
            <w:right w:val="none" w:sz="0" w:space="0" w:color="auto"/>
          </w:divBdr>
        </w:div>
        <w:div w:id="1121996340">
          <w:marLeft w:val="0"/>
          <w:marRight w:val="0"/>
          <w:marTop w:val="0"/>
          <w:marBottom w:val="0"/>
          <w:divBdr>
            <w:top w:val="none" w:sz="0" w:space="0" w:color="auto"/>
            <w:left w:val="none" w:sz="0" w:space="0" w:color="auto"/>
            <w:bottom w:val="none" w:sz="0" w:space="0" w:color="auto"/>
            <w:right w:val="none" w:sz="0" w:space="0" w:color="auto"/>
          </w:divBdr>
        </w:div>
        <w:div w:id="832915701">
          <w:marLeft w:val="0"/>
          <w:marRight w:val="0"/>
          <w:marTop w:val="0"/>
          <w:marBottom w:val="0"/>
          <w:divBdr>
            <w:top w:val="none" w:sz="0" w:space="0" w:color="auto"/>
            <w:left w:val="none" w:sz="0" w:space="0" w:color="auto"/>
            <w:bottom w:val="none" w:sz="0" w:space="0" w:color="auto"/>
            <w:right w:val="none" w:sz="0" w:space="0" w:color="auto"/>
          </w:divBdr>
        </w:div>
        <w:div w:id="2020962443">
          <w:marLeft w:val="0"/>
          <w:marRight w:val="0"/>
          <w:marTop w:val="0"/>
          <w:marBottom w:val="0"/>
          <w:divBdr>
            <w:top w:val="none" w:sz="0" w:space="0" w:color="auto"/>
            <w:left w:val="none" w:sz="0" w:space="0" w:color="auto"/>
            <w:bottom w:val="none" w:sz="0" w:space="0" w:color="auto"/>
            <w:right w:val="none" w:sz="0" w:space="0" w:color="auto"/>
          </w:divBdr>
        </w:div>
        <w:div w:id="713240149">
          <w:marLeft w:val="0"/>
          <w:marRight w:val="0"/>
          <w:marTop w:val="0"/>
          <w:marBottom w:val="0"/>
          <w:divBdr>
            <w:top w:val="none" w:sz="0" w:space="0" w:color="auto"/>
            <w:left w:val="none" w:sz="0" w:space="0" w:color="auto"/>
            <w:bottom w:val="none" w:sz="0" w:space="0" w:color="auto"/>
            <w:right w:val="none" w:sz="0" w:space="0" w:color="auto"/>
          </w:divBdr>
        </w:div>
        <w:div w:id="458033778">
          <w:marLeft w:val="0"/>
          <w:marRight w:val="0"/>
          <w:marTop w:val="0"/>
          <w:marBottom w:val="0"/>
          <w:divBdr>
            <w:top w:val="none" w:sz="0" w:space="0" w:color="auto"/>
            <w:left w:val="none" w:sz="0" w:space="0" w:color="auto"/>
            <w:bottom w:val="none" w:sz="0" w:space="0" w:color="auto"/>
            <w:right w:val="none" w:sz="0" w:space="0" w:color="auto"/>
          </w:divBdr>
        </w:div>
        <w:div w:id="995501195">
          <w:marLeft w:val="0"/>
          <w:marRight w:val="0"/>
          <w:marTop w:val="0"/>
          <w:marBottom w:val="0"/>
          <w:divBdr>
            <w:top w:val="none" w:sz="0" w:space="0" w:color="auto"/>
            <w:left w:val="none" w:sz="0" w:space="0" w:color="auto"/>
            <w:bottom w:val="none" w:sz="0" w:space="0" w:color="auto"/>
            <w:right w:val="none" w:sz="0" w:space="0" w:color="auto"/>
          </w:divBdr>
        </w:div>
        <w:div w:id="1801798148">
          <w:marLeft w:val="0"/>
          <w:marRight w:val="0"/>
          <w:marTop w:val="0"/>
          <w:marBottom w:val="0"/>
          <w:divBdr>
            <w:top w:val="none" w:sz="0" w:space="0" w:color="auto"/>
            <w:left w:val="none" w:sz="0" w:space="0" w:color="auto"/>
            <w:bottom w:val="none" w:sz="0" w:space="0" w:color="auto"/>
            <w:right w:val="none" w:sz="0" w:space="0" w:color="auto"/>
          </w:divBdr>
        </w:div>
        <w:div w:id="870260056">
          <w:marLeft w:val="0"/>
          <w:marRight w:val="0"/>
          <w:marTop w:val="0"/>
          <w:marBottom w:val="0"/>
          <w:divBdr>
            <w:top w:val="none" w:sz="0" w:space="0" w:color="auto"/>
            <w:left w:val="none" w:sz="0" w:space="0" w:color="auto"/>
            <w:bottom w:val="none" w:sz="0" w:space="0" w:color="auto"/>
            <w:right w:val="none" w:sz="0" w:space="0" w:color="auto"/>
          </w:divBdr>
        </w:div>
        <w:div w:id="999507645">
          <w:marLeft w:val="0"/>
          <w:marRight w:val="0"/>
          <w:marTop w:val="0"/>
          <w:marBottom w:val="0"/>
          <w:divBdr>
            <w:top w:val="none" w:sz="0" w:space="0" w:color="auto"/>
            <w:left w:val="none" w:sz="0" w:space="0" w:color="auto"/>
            <w:bottom w:val="none" w:sz="0" w:space="0" w:color="auto"/>
            <w:right w:val="none" w:sz="0" w:space="0" w:color="auto"/>
          </w:divBdr>
        </w:div>
        <w:div w:id="1695765877">
          <w:marLeft w:val="0"/>
          <w:marRight w:val="0"/>
          <w:marTop w:val="0"/>
          <w:marBottom w:val="0"/>
          <w:divBdr>
            <w:top w:val="none" w:sz="0" w:space="0" w:color="auto"/>
            <w:left w:val="none" w:sz="0" w:space="0" w:color="auto"/>
            <w:bottom w:val="none" w:sz="0" w:space="0" w:color="auto"/>
            <w:right w:val="none" w:sz="0" w:space="0" w:color="auto"/>
          </w:divBdr>
        </w:div>
        <w:div w:id="2043554270">
          <w:marLeft w:val="0"/>
          <w:marRight w:val="0"/>
          <w:marTop w:val="0"/>
          <w:marBottom w:val="0"/>
          <w:divBdr>
            <w:top w:val="none" w:sz="0" w:space="0" w:color="auto"/>
            <w:left w:val="none" w:sz="0" w:space="0" w:color="auto"/>
            <w:bottom w:val="none" w:sz="0" w:space="0" w:color="auto"/>
            <w:right w:val="none" w:sz="0" w:space="0" w:color="auto"/>
          </w:divBdr>
        </w:div>
        <w:div w:id="1248004562">
          <w:marLeft w:val="0"/>
          <w:marRight w:val="0"/>
          <w:marTop w:val="0"/>
          <w:marBottom w:val="0"/>
          <w:divBdr>
            <w:top w:val="none" w:sz="0" w:space="0" w:color="auto"/>
            <w:left w:val="none" w:sz="0" w:space="0" w:color="auto"/>
            <w:bottom w:val="none" w:sz="0" w:space="0" w:color="auto"/>
            <w:right w:val="none" w:sz="0" w:space="0" w:color="auto"/>
          </w:divBdr>
        </w:div>
        <w:div w:id="901601318">
          <w:marLeft w:val="0"/>
          <w:marRight w:val="0"/>
          <w:marTop w:val="0"/>
          <w:marBottom w:val="0"/>
          <w:divBdr>
            <w:top w:val="none" w:sz="0" w:space="0" w:color="auto"/>
            <w:left w:val="none" w:sz="0" w:space="0" w:color="auto"/>
            <w:bottom w:val="none" w:sz="0" w:space="0" w:color="auto"/>
            <w:right w:val="none" w:sz="0" w:space="0" w:color="auto"/>
          </w:divBdr>
        </w:div>
        <w:div w:id="1390107892">
          <w:marLeft w:val="0"/>
          <w:marRight w:val="0"/>
          <w:marTop w:val="0"/>
          <w:marBottom w:val="0"/>
          <w:divBdr>
            <w:top w:val="none" w:sz="0" w:space="0" w:color="auto"/>
            <w:left w:val="none" w:sz="0" w:space="0" w:color="auto"/>
            <w:bottom w:val="none" w:sz="0" w:space="0" w:color="auto"/>
            <w:right w:val="none" w:sz="0" w:space="0" w:color="auto"/>
          </w:divBdr>
        </w:div>
        <w:div w:id="668096249">
          <w:marLeft w:val="0"/>
          <w:marRight w:val="0"/>
          <w:marTop w:val="0"/>
          <w:marBottom w:val="0"/>
          <w:divBdr>
            <w:top w:val="none" w:sz="0" w:space="0" w:color="auto"/>
            <w:left w:val="none" w:sz="0" w:space="0" w:color="auto"/>
            <w:bottom w:val="none" w:sz="0" w:space="0" w:color="auto"/>
            <w:right w:val="none" w:sz="0" w:space="0" w:color="auto"/>
          </w:divBdr>
        </w:div>
        <w:div w:id="429664230">
          <w:marLeft w:val="0"/>
          <w:marRight w:val="0"/>
          <w:marTop w:val="0"/>
          <w:marBottom w:val="0"/>
          <w:divBdr>
            <w:top w:val="none" w:sz="0" w:space="0" w:color="auto"/>
            <w:left w:val="none" w:sz="0" w:space="0" w:color="auto"/>
            <w:bottom w:val="none" w:sz="0" w:space="0" w:color="auto"/>
            <w:right w:val="none" w:sz="0" w:space="0" w:color="auto"/>
          </w:divBdr>
          <w:divsChild>
            <w:div w:id="773523750">
              <w:marLeft w:val="0"/>
              <w:marRight w:val="0"/>
              <w:marTop w:val="0"/>
              <w:marBottom w:val="0"/>
              <w:divBdr>
                <w:top w:val="none" w:sz="0" w:space="0" w:color="auto"/>
                <w:left w:val="none" w:sz="0" w:space="0" w:color="auto"/>
                <w:bottom w:val="none" w:sz="0" w:space="0" w:color="auto"/>
                <w:right w:val="none" w:sz="0" w:space="0" w:color="auto"/>
              </w:divBdr>
            </w:div>
            <w:div w:id="1883130844">
              <w:marLeft w:val="0"/>
              <w:marRight w:val="0"/>
              <w:marTop w:val="0"/>
              <w:marBottom w:val="0"/>
              <w:divBdr>
                <w:top w:val="none" w:sz="0" w:space="0" w:color="auto"/>
                <w:left w:val="none" w:sz="0" w:space="0" w:color="auto"/>
                <w:bottom w:val="none" w:sz="0" w:space="0" w:color="auto"/>
                <w:right w:val="none" w:sz="0" w:space="0" w:color="auto"/>
              </w:divBdr>
            </w:div>
            <w:div w:id="1446123049">
              <w:marLeft w:val="0"/>
              <w:marRight w:val="0"/>
              <w:marTop w:val="0"/>
              <w:marBottom w:val="0"/>
              <w:divBdr>
                <w:top w:val="none" w:sz="0" w:space="0" w:color="auto"/>
                <w:left w:val="none" w:sz="0" w:space="0" w:color="auto"/>
                <w:bottom w:val="none" w:sz="0" w:space="0" w:color="auto"/>
                <w:right w:val="none" w:sz="0" w:space="0" w:color="auto"/>
              </w:divBdr>
            </w:div>
            <w:div w:id="704600834">
              <w:marLeft w:val="0"/>
              <w:marRight w:val="0"/>
              <w:marTop w:val="0"/>
              <w:marBottom w:val="0"/>
              <w:divBdr>
                <w:top w:val="none" w:sz="0" w:space="0" w:color="auto"/>
                <w:left w:val="none" w:sz="0" w:space="0" w:color="auto"/>
                <w:bottom w:val="none" w:sz="0" w:space="0" w:color="auto"/>
                <w:right w:val="none" w:sz="0" w:space="0" w:color="auto"/>
              </w:divBdr>
            </w:div>
            <w:div w:id="1854225101">
              <w:marLeft w:val="0"/>
              <w:marRight w:val="0"/>
              <w:marTop w:val="0"/>
              <w:marBottom w:val="0"/>
              <w:divBdr>
                <w:top w:val="none" w:sz="0" w:space="0" w:color="auto"/>
                <w:left w:val="none" w:sz="0" w:space="0" w:color="auto"/>
                <w:bottom w:val="none" w:sz="0" w:space="0" w:color="auto"/>
                <w:right w:val="none" w:sz="0" w:space="0" w:color="auto"/>
              </w:divBdr>
            </w:div>
            <w:div w:id="1361008883">
              <w:marLeft w:val="0"/>
              <w:marRight w:val="0"/>
              <w:marTop w:val="0"/>
              <w:marBottom w:val="0"/>
              <w:divBdr>
                <w:top w:val="none" w:sz="0" w:space="0" w:color="auto"/>
                <w:left w:val="none" w:sz="0" w:space="0" w:color="auto"/>
                <w:bottom w:val="none" w:sz="0" w:space="0" w:color="auto"/>
                <w:right w:val="none" w:sz="0" w:space="0" w:color="auto"/>
              </w:divBdr>
            </w:div>
            <w:div w:id="2117482038">
              <w:marLeft w:val="0"/>
              <w:marRight w:val="0"/>
              <w:marTop w:val="0"/>
              <w:marBottom w:val="0"/>
              <w:divBdr>
                <w:top w:val="none" w:sz="0" w:space="0" w:color="auto"/>
                <w:left w:val="none" w:sz="0" w:space="0" w:color="auto"/>
                <w:bottom w:val="none" w:sz="0" w:space="0" w:color="auto"/>
                <w:right w:val="none" w:sz="0" w:space="0" w:color="auto"/>
              </w:divBdr>
            </w:div>
            <w:div w:id="1365598311">
              <w:marLeft w:val="0"/>
              <w:marRight w:val="0"/>
              <w:marTop w:val="0"/>
              <w:marBottom w:val="0"/>
              <w:divBdr>
                <w:top w:val="none" w:sz="0" w:space="0" w:color="auto"/>
                <w:left w:val="none" w:sz="0" w:space="0" w:color="auto"/>
                <w:bottom w:val="none" w:sz="0" w:space="0" w:color="auto"/>
                <w:right w:val="none" w:sz="0" w:space="0" w:color="auto"/>
              </w:divBdr>
            </w:div>
            <w:div w:id="1891451510">
              <w:marLeft w:val="0"/>
              <w:marRight w:val="0"/>
              <w:marTop w:val="0"/>
              <w:marBottom w:val="0"/>
              <w:divBdr>
                <w:top w:val="none" w:sz="0" w:space="0" w:color="auto"/>
                <w:left w:val="none" w:sz="0" w:space="0" w:color="auto"/>
                <w:bottom w:val="none" w:sz="0" w:space="0" w:color="auto"/>
                <w:right w:val="none" w:sz="0" w:space="0" w:color="auto"/>
              </w:divBdr>
            </w:div>
            <w:div w:id="14528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305">
      <w:bodyDiv w:val="1"/>
      <w:marLeft w:val="0"/>
      <w:marRight w:val="0"/>
      <w:marTop w:val="0"/>
      <w:marBottom w:val="0"/>
      <w:divBdr>
        <w:top w:val="none" w:sz="0" w:space="0" w:color="auto"/>
        <w:left w:val="none" w:sz="0" w:space="0" w:color="auto"/>
        <w:bottom w:val="none" w:sz="0" w:space="0" w:color="auto"/>
        <w:right w:val="none" w:sz="0" w:space="0" w:color="auto"/>
      </w:divBdr>
    </w:div>
    <w:div w:id="628901107">
      <w:bodyDiv w:val="1"/>
      <w:marLeft w:val="0"/>
      <w:marRight w:val="0"/>
      <w:marTop w:val="0"/>
      <w:marBottom w:val="0"/>
      <w:divBdr>
        <w:top w:val="none" w:sz="0" w:space="0" w:color="auto"/>
        <w:left w:val="none" w:sz="0" w:space="0" w:color="auto"/>
        <w:bottom w:val="none" w:sz="0" w:space="0" w:color="auto"/>
        <w:right w:val="none" w:sz="0" w:space="0" w:color="auto"/>
      </w:divBdr>
      <w:divsChild>
        <w:div w:id="531116251">
          <w:marLeft w:val="0"/>
          <w:marRight w:val="0"/>
          <w:marTop w:val="0"/>
          <w:marBottom w:val="0"/>
          <w:divBdr>
            <w:top w:val="none" w:sz="0" w:space="0" w:color="auto"/>
            <w:left w:val="none" w:sz="0" w:space="0" w:color="auto"/>
            <w:bottom w:val="none" w:sz="0" w:space="0" w:color="auto"/>
            <w:right w:val="none" w:sz="0" w:space="0" w:color="auto"/>
          </w:divBdr>
          <w:divsChild>
            <w:div w:id="1064454895">
              <w:marLeft w:val="0"/>
              <w:marRight w:val="0"/>
              <w:marTop w:val="0"/>
              <w:marBottom w:val="0"/>
              <w:divBdr>
                <w:top w:val="none" w:sz="0" w:space="0" w:color="auto"/>
                <w:left w:val="none" w:sz="0" w:space="0" w:color="auto"/>
                <w:bottom w:val="none" w:sz="0" w:space="0" w:color="auto"/>
                <w:right w:val="none" w:sz="0" w:space="0" w:color="auto"/>
              </w:divBdr>
            </w:div>
            <w:div w:id="1553032681">
              <w:marLeft w:val="0"/>
              <w:marRight w:val="0"/>
              <w:marTop w:val="0"/>
              <w:marBottom w:val="0"/>
              <w:divBdr>
                <w:top w:val="none" w:sz="0" w:space="0" w:color="auto"/>
                <w:left w:val="none" w:sz="0" w:space="0" w:color="auto"/>
                <w:bottom w:val="none" w:sz="0" w:space="0" w:color="auto"/>
                <w:right w:val="none" w:sz="0" w:space="0" w:color="auto"/>
              </w:divBdr>
            </w:div>
            <w:div w:id="1410885761">
              <w:marLeft w:val="0"/>
              <w:marRight w:val="0"/>
              <w:marTop w:val="0"/>
              <w:marBottom w:val="0"/>
              <w:divBdr>
                <w:top w:val="none" w:sz="0" w:space="0" w:color="auto"/>
                <w:left w:val="none" w:sz="0" w:space="0" w:color="auto"/>
                <w:bottom w:val="none" w:sz="0" w:space="0" w:color="auto"/>
                <w:right w:val="none" w:sz="0" w:space="0" w:color="auto"/>
              </w:divBdr>
            </w:div>
            <w:div w:id="1311011266">
              <w:marLeft w:val="0"/>
              <w:marRight w:val="0"/>
              <w:marTop w:val="0"/>
              <w:marBottom w:val="0"/>
              <w:divBdr>
                <w:top w:val="none" w:sz="0" w:space="0" w:color="auto"/>
                <w:left w:val="none" w:sz="0" w:space="0" w:color="auto"/>
                <w:bottom w:val="none" w:sz="0" w:space="0" w:color="auto"/>
                <w:right w:val="none" w:sz="0" w:space="0" w:color="auto"/>
              </w:divBdr>
            </w:div>
            <w:div w:id="1114784778">
              <w:marLeft w:val="0"/>
              <w:marRight w:val="0"/>
              <w:marTop w:val="0"/>
              <w:marBottom w:val="0"/>
              <w:divBdr>
                <w:top w:val="none" w:sz="0" w:space="0" w:color="auto"/>
                <w:left w:val="none" w:sz="0" w:space="0" w:color="auto"/>
                <w:bottom w:val="none" w:sz="0" w:space="0" w:color="auto"/>
                <w:right w:val="none" w:sz="0" w:space="0" w:color="auto"/>
              </w:divBdr>
            </w:div>
            <w:div w:id="1558198860">
              <w:marLeft w:val="0"/>
              <w:marRight w:val="0"/>
              <w:marTop w:val="0"/>
              <w:marBottom w:val="0"/>
              <w:divBdr>
                <w:top w:val="none" w:sz="0" w:space="0" w:color="auto"/>
                <w:left w:val="none" w:sz="0" w:space="0" w:color="auto"/>
                <w:bottom w:val="none" w:sz="0" w:space="0" w:color="auto"/>
                <w:right w:val="none" w:sz="0" w:space="0" w:color="auto"/>
              </w:divBdr>
            </w:div>
            <w:div w:id="390813717">
              <w:marLeft w:val="0"/>
              <w:marRight w:val="0"/>
              <w:marTop w:val="0"/>
              <w:marBottom w:val="0"/>
              <w:divBdr>
                <w:top w:val="none" w:sz="0" w:space="0" w:color="auto"/>
                <w:left w:val="none" w:sz="0" w:space="0" w:color="auto"/>
                <w:bottom w:val="none" w:sz="0" w:space="0" w:color="auto"/>
                <w:right w:val="none" w:sz="0" w:space="0" w:color="auto"/>
              </w:divBdr>
            </w:div>
            <w:div w:id="1332372981">
              <w:marLeft w:val="0"/>
              <w:marRight w:val="0"/>
              <w:marTop w:val="0"/>
              <w:marBottom w:val="0"/>
              <w:divBdr>
                <w:top w:val="none" w:sz="0" w:space="0" w:color="auto"/>
                <w:left w:val="none" w:sz="0" w:space="0" w:color="auto"/>
                <w:bottom w:val="none" w:sz="0" w:space="0" w:color="auto"/>
                <w:right w:val="none" w:sz="0" w:space="0" w:color="auto"/>
              </w:divBdr>
            </w:div>
            <w:div w:id="868876579">
              <w:marLeft w:val="0"/>
              <w:marRight w:val="0"/>
              <w:marTop w:val="0"/>
              <w:marBottom w:val="0"/>
              <w:divBdr>
                <w:top w:val="none" w:sz="0" w:space="0" w:color="auto"/>
                <w:left w:val="none" w:sz="0" w:space="0" w:color="auto"/>
                <w:bottom w:val="none" w:sz="0" w:space="0" w:color="auto"/>
                <w:right w:val="none" w:sz="0" w:space="0" w:color="auto"/>
              </w:divBdr>
            </w:div>
            <w:div w:id="1911495491">
              <w:marLeft w:val="0"/>
              <w:marRight w:val="0"/>
              <w:marTop w:val="0"/>
              <w:marBottom w:val="0"/>
              <w:divBdr>
                <w:top w:val="none" w:sz="0" w:space="0" w:color="auto"/>
                <w:left w:val="none" w:sz="0" w:space="0" w:color="auto"/>
                <w:bottom w:val="none" w:sz="0" w:space="0" w:color="auto"/>
                <w:right w:val="none" w:sz="0" w:space="0" w:color="auto"/>
              </w:divBdr>
            </w:div>
            <w:div w:id="1369375051">
              <w:marLeft w:val="0"/>
              <w:marRight w:val="0"/>
              <w:marTop w:val="0"/>
              <w:marBottom w:val="0"/>
              <w:divBdr>
                <w:top w:val="none" w:sz="0" w:space="0" w:color="auto"/>
                <w:left w:val="none" w:sz="0" w:space="0" w:color="auto"/>
                <w:bottom w:val="none" w:sz="0" w:space="0" w:color="auto"/>
                <w:right w:val="none" w:sz="0" w:space="0" w:color="auto"/>
              </w:divBdr>
            </w:div>
            <w:div w:id="441341543">
              <w:marLeft w:val="0"/>
              <w:marRight w:val="0"/>
              <w:marTop w:val="0"/>
              <w:marBottom w:val="0"/>
              <w:divBdr>
                <w:top w:val="none" w:sz="0" w:space="0" w:color="auto"/>
                <w:left w:val="none" w:sz="0" w:space="0" w:color="auto"/>
                <w:bottom w:val="none" w:sz="0" w:space="0" w:color="auto"/>
                <w:right w:val="none" w:sz="0" w:space="0" w:color="auto"/>
              </w:divBdr>
            </w:div>
            <w:div w:id="1531141175">
              <w:marLeft w:val="0"/>
              <w:marRight w:val="0"/>
              <w:marTop w:val="0"/>
              <w:marBottom w:val="0"/>
              <w:divBdr>
                <w:top w:val="none" w:sz="0" w:space="0" w:color="auto"/>
                <w:left w:val="none" w:sz="0" w:space="0" w:color="auto"/>
                <w:bottom w:val="none" w:sz="0" w:space="0" w:color="auto"/>
                <w:right w:val="none" w:sz="0" w:space="0" w:color="auto"/>
              </w:divBdr>
            </w:div>
            <w:div w:id="1476679459">
              <w:marLeft w:val="0"/>
              <w:marRight w:val="0"/>
              <w:marTop w:val="0"/>
              <w:marBottom w:val="0"/>
              <w:divBdr>
                <w:top w:val="none" w:sz="0" w:space="0" w:color="auto"/>
                <w:left w:val="none" w:sz="0" w:space="0" w:color="auto"/>
                <w:bottom w:val="none" w:sz="0" w:space="0" w:color="auto"/>
                <w:right w:val="none" w:sz="0" w:space="0" w:color="auto"/>
              </w:divBdr>
            </w:div>
            <w:div w:id="41633760">
              <w:marLeft w:val="0"/>
              <w:marRight w:val="0"/>
              <w:marTop w:val="0"/>
              <w:marBottom w:val="0"/>
              <w:divBdr>
                <w:top w:val="none" w:sz="0" w:space="0" w:color="auto"/>
                <w:left w:val="none" w:sz="0" w:space="0" w:color="auto"/>
                <w:bottom w:val="none" w:sz="0" w:space="0" w:color="auto"/>
                <w:right w:val="none" w:sz="0" w:space="0" w:color="auto"/>
              </w:divBdr>
            </w:div>
            <w:div w:id="2136823577">
              <w:marLeft w:val="0"/>
              <w:marRight w:val="0"/>
              <w:marTop w:val="0"/>
              <w:marBottom w:val="0"/>
              <w:divBdr>
                <w:top w:val="none" w:sz="0" w:space="0" w:color="auto"/>
                <w:left w:val="none" w:sz="0" w:space="0" w:color="auto"/>
                <w:bottom w:val="none" w:sz="0" w:space="0" w:color="auto"/>
                <w:right w:val="none" w:sz="0" w:space="0" w:color="auto"/>
              </w:divBdr>
            </w:div>
            <w:div w:id="2044821461">
              <w:marLeft w:val="0"/>
              <w:marRight w:val="0"/>
              <w:marTop w:val="0"/>
              <w:marBottom w:val="0"/>
              <w:divBdr>
                <w:top w:val="none" w:sz="0" w:space="0" w:color="auto"/>
                <w:left w:val="none" w:sz="0" w:space="0" w:color="auto"/>
                <w:bottom w:val="none" w:sz="0" w:space="0" w:color="auto"/>
                <w:right w:val="none" w:sz="0" w:space="0" w:color="auto"/>
              </w:divBdr>
            </w:div>
            <w:div w:id="860513935">
              <w:marLeft w:val="0"/>
              <w:marRight w:val="0"/>
              <w:marTop w:val="0"/>
              <w:marBottom w:val="0"/>
              <w:divBdr>
                <w:top w:val="none" w:sz="0" w:space="0" w:color="auto"/>
                <w:left w:val="none" w:sz="0" w:space="0" w:color="auto"/>
                <w:bottom w:val="none" w:sz="0" w:space="0" w:color="auto"/>
                <w:right w:val="none" w:sz="0" w:space="0" w:color="auto"/>
              </w:divBdr>
            </w:div>
            <w:div w:id="481308640">
              <w:marLeft w:val="0"/>
              <w:marRight w:val="0"/>
              <w:marTop w:val="0"/>
              <w:marBottom w:val="0"/>
              <w:divBdr>
                <w:top w:val="none" w:sz="0" w:space="0" w:color="auto"/>
                <w:left w:val="none" w:sz="0" w:space="0" w:color="auto"/>
                <w:bottom w:val="none" w:sz="0" w:space="0" w:color="auto"/>
                <w:right w:val="none" w:sz="0" w:space="0" w:color="auto"/>
              </w:divBdr>
            </w:div>
            <w:div w:id="1249996218">
              <w:marLeft w:val="0"/>
              <w:marRight w:val="0"/>
              <w:marTop w:val="0"/>
              <w:marBottom w:val="0"/>
              <w:divBdr>
                <w:top w:val="none" w:sz="0" w:space="0" w:color="auto"/>
                <w:left w:val="none" w:sz="0" w:space="0" w:color="auto"/>
                <w:bottom w:val="none" w:sz="0" w:space="0" w:color="auto"/>
                <w:right w:val="none" w:sz="0" w:space="0" w:color="auto"/>
              </w:divBdr>
            </w:div>
          </w:divsChild>
        </w:div>
        <w:div w:id="1391151478">
          <w:marLeft w:val="0"/>
          <w:marRight w:val="0"/>
          <w:marTop w:val="0"/>
          <w:marBottom w:val="0"/>
          <w:divBdr>
            <w:top w:val="none" w:sz="0" w:space="0" w:color="auto"/>
            <w:left w:val="none" w:sz="0" w:space="0" w:color="auto"/>
            <w:bottom w:val="none" w:sz="0" w:space="0" w:color="auto"/>
            <w:right w:val="none" w:sz="0" w:space="0" w:color="auto"/>
          </w:divBdr>
        </w:div>
        <w:div w:id="1263418427">
          <w:marLeft w:val="0"/>
          <w:marRight w:val="0"/>
          <w:marTop w:val="0"/>
          <w:marBottom w:val="0"/>
          <w:divBdr>
            <w:top w:val="none" w:sz="0" w:space="0" w:color="auto"/>
            <w:left w:val="none" w:sz="0" w:space="0" w:color="auto"/>
            <w:bottom w:val="none" w:sz="0" w:space="0" w:color="auto"/>
            <w:right w:val="none" w:sz="0" w:space="0" w:color="auto"/>
          </w:divBdr>
        </w:div>
        <w:div w:id="913784609">
          <w:marLeft w:val="0"/>
          <w:marRight w:val="0"/>
          <w:marTop w:val="0"/>
          <w:marBottom w:val="0"/>
          <w:divBdr>
            <w:top w:val="none" w:sz="0" w:space="0" w:color="auto"/>
            <w:left w:val="none" w:sz="0" w:space="0" w:color="auto"/>
            <w:bottom w:val="none" w:sz="0" w:space="0" w:color="auto"/>
            <w:right w:val="none" w:sz="0" w:space="0" w:color="auto"/>
          </w:divBdr>
        </w:div>
        <w:div w:id="1563373062">
          <w:marLeft w:val="0"/>
          <w:marRight w:val="0"/>
          <w:marTop w:val="0"/>
          <w:marBottom w:val="0"/>
          <w:divBdr>
            <w:top w:val="none" w:sz="0" w:space="0" w:color="auto"/>
            <w:left w:val="none" w:sz="0" w:space="0" w:color="auto"/>
            <w:bottom w:val="none" w:sz="0" w:space="0" w:color="auto"/>
            <w:right w:val="none" w:sz="0" w:space="0" w:color="auto"/>
          </w:divBdr>
        </w:div>
      </w:divsChild>
    </w:div>
    <w:div w:id="700863127">
      <w:bodyDiv w:val="1"/>
      <w:marLeft w:val="0"/>
      <w:marRight w:val="0"/>
      <w:marTop w:val="0"/>
      <w:marBottom w:val="0"/>
      <w:divBdr>
        <w:top w:val="none" w:sz="0" w:space="0" w:color="auto"/>
        <w:left w:val="none" w:sz="0" w:space="0" w:color="auto"/>
        <w:bottom w:val="none" w:sz="0" w:space="0" w:color="auto"/>
        <w:right w:val="none" w:sz="0" w:space="0" w:color="auto"/>
      </w:divBdr>
    </w:div>
    <w:div w:id="768933898">
      <w:bodyDiv w:val="1"/>
      <w:marLeft w:val="0"/>
      <w:marRight w:val="0"/>
      <w:marTop w:val="0"/>
      <w:marBottom w:val="0"/>
      <w:divBdr>
        <w:top w:val="none" w:sz="0" w:space="0" w:color="auto"/>
        <w:left w:val="none" w:sz="0" w:space="0" w:color="auto"/>
        <w:bottom w:val="none" w:sz="0" w:space="0" w:color="auto"/>
        <w:right w:val="none" w:sz="0" w:space="0" w:color="auto"/>
      </w:divBdr>
      <w:divsChild>
        <w:div w:id="1291401736">
          <w:marLeft w:val="0"/>
          <w:marRight w:val="0"/>
          <w:marTop w:val="0"/>
          <w:marBottom w:val="0"/>
          <w:divBdr>
            <w:top w:val="none" w:sz="0" w:space="0" w:color="auto"/>
            <w:left w:val="none" w:sz="0" w:space="0" w:color="auto"/>
            <w:bottom w:val="none" w:sz="0" w:space="0" w:color="auto"/>
            <w:right w:val="none" w:sz="0" w:space="0" w:color="auto"/>
          </w:divBdr>
          <w:divsChild>
            <w:div w:id="952126621">
              <w:marLeft w:val="0"/>
              <w:marRight w:val="0"/>
              <w:marTop w:val="0"/>
              <w:marBottom w:val="0"/>
              <w:divBdr>
                <w:top w:val="none" w:sz="0" w:space="0" w:color="auto"/>
                <w:left w:val="none" w:sz="0" w:space="0" w:color="auto"/>
                <w:bottom w:val="none" w:sz="0" w:space="0" w:color="auto"/>
                <w:right w:val="none" w:sz="0" w:space="0" w:color="auto"/>
              </w:divBdr>
            </w:div>
            <w:div w:id="1231421527">
              <w:marLeft w:val="0"/>
              <w:marRight w:val="0"/>
              <w:marTop w:val="0"/>
              <w:marBottom w:val="0"/>
              <w:divBdr>
                <w:top w:val="none" w:sz="0" w:space="0" w:color="auto"/>
                <w:left w:val="none" w:sz="0" w:space="0" w:color="auto"/>
                <w:bottom w:val="none" w:sz="0" w:space="0" w:color="auto"/>
                <w:right w:val="none" w:sz="0" w:space="0" w:color="auto"/>
              </w:divBdr>
            </w:div>
            <w:div w:id="267547031">
              <w:marLeft w:val="0"/>
              <w:marRight w:val="0"/>
              <w:marTop w:val="0"/>
              <w:marBottom w:val="0"/>
              <w:divBdr>
                <w:top w:val="none" w:sz="0" w:space="0" w:color="auto"/>
                <w:left w:val="none" w:sz="0" w:space="0" w:color="auto"/>
                <w:bottom w:val="none" w:sz="0" w:space="0" w:color="auto"/>
                <w:right w:val="none" w:sz="0" w:space="0" w:color="auto"/>
              </w:divBdr>
            </w:div>
            <w:div w:id="1572039147">
              <w:marLeft w:val="0"/>
              <w:marRight w:val="0"/>
              <w:marTop w:val="0"/>
              <w:marBottom w:val="0"/>
              <w:divBdr>
                <w:top w:val="none" w:sz="0" w:space="0" w:color="auto"/>
                <w:left w:val="none" w:sz="0" w:space="0" w:color="auto"/>
                <w:bottom w:val="none" w:sz="0" w:space="0" w:color="auto"/>
                <w:right w:val="none" w:sz="0" w:space="0" w:color="auto"/>
              </w:divBdr>
            </w:div>
            <w:div w:id="2009362302">
              <w:marLeft w:val="0"/>
              <w:marRight w:val="0"/>
              <w:marTop w:val="0"/>
              <w:marBottom w:val="0"/>
              <w:divBdr>
                <w:top w:val="none" w:sz="0" w:space="0" w:color="auto"/>
                <w:left w:val="none" w:sz="0" w:space="0" w:color="auto"/>
                <w:bottom w:val="none" w:sz="0" w:space="0" w:color="auto"/>
                <w:right w:val="none" w:sz="0" w:space="0" w:color="auto"/>
              </w:divBdr>
            </w:div>
            <w:div w:id="1648126295">
              <w:marLeft w:val="0"/>
              <w:marRight w:val="0"/>
              <w:marTop w:val="0"/>
              <w:marBottom w:val="0"/>
              <w:divBdr>
                <w:top w:val="none" w:sz="0" w:space="0" w:color="auto"/>
                <w:left w:val="none" w:sz="0" w:space="0" w:color="auto"/>
                <w:bottom w:val="none" w:sz="0" w:space="0" w:color="auto"/>
                <w:right w:val="none" w:sz="0" w:space="0" w:color="auto"/>
              </w:divBdr>
            </w:div>
            <w:div w:id="1586768325">
              <w:marLeft w:val="0"/>
              <w:marRight w:val="0"/>
              <w:marTop w:val="0"/>
              <w:marBottom w:val="0"/>
              <w:divBdr>
                <w:top w:val="none" w:sz="0" w:space="0" w:color="auto"/>
                <w:left w:val="none" w:sz="0" w:space="0" w:color="auto"/>
                <w:bottom w:val="none" w:sz="0" w:space="0" w:color="auto"/>
                <w:right w:val="none" w:sz="0" w:space="0" w:color="auto"/>
              </w:divBdr>
            </w:div>
            <w:div w:id="2019386750">
              <w:marLeft w:val="0"/>
              <w:marRight w:val="0"/>
              <w:marTop w:val="0"/>
              <w:marBottom w:val="0"/>
              <w:divBdr>
                <w:top w:val="none" w:sz="0" w:space="0" w:color="auto"/>
                <w:left w:val="none" w:sz="0" w:space="0" w:color="auto"/>
                <w:bottom w:val="none" w:sz="0" w:space="0" w:color="auto"/>
                <w:right w:val="none" w:sz="0" w:space="0" w:color="auto"/>
              </w:divBdr>
            </w:div>
            <w:div w:id="687026804">
              <w:marLeft w:val="0"/>
              <w:marRight w:val="0"/>
              <w:marTop w:val="0"/>
              <w:marBottom w:val="0"/>
              <w:divBdr>
                <w:top w:val="none" w:sz="0" w:space="0" w:color="auto"/>
                <w:left w:val="none" w:sz="0" w:space="0" w:color="auto"/>
                <w:bottom w:val="none" w:sz="0" w:space="0" w:color="auto"/>
                <w:right w:val="none" w:sz="0" w:space="0" w:color="auto"/>
              </w:divBdr>
            </w:div>
            <w:div w:id="1710642541">
              <w:marLeft w:val="0"/>
              <w:marRight w:val="0"/>
              <w:marTop w:val="0"/>
              <w:marBottom w:val="0"/>
              <w:divBdr>
                <w:top w:val="none" w:sz="0" w:space="0" w:color="auto"/>
                <w:left w:val="none" w:sz="0" w:space="0" w:color="auto"/>
                <w:bottom w:val="none" w:sz="0" w:space="0" w:color="auto"/>
                <w:right w:val="none" w:sz="0" w:space="0" w:color="auto"/>
              </w:divBdr>
            </w:div>
            <w:div w:id="1858931387">
              <w:marLeft w:val="0"/>
              <w:marRight w:val="0"/>
              <w:marTop w:val="0"/>
              <w:marBottom w:val="0"/>
              <w:divBdr>
                <w:top w:val="none" w:sz="0" w:space="0" w:color="auto"/>
                <w:left w:val="none" w:sz="0" w:space="0" w:color="auto"/>
                <w:bottom w:val="none" w:sz="0" w:space="0" w:color="auto"/>
                <w:right w:val="none" w:sz="0" w:space="0" w:color="auto"/>
              </w:divBdr>
            </w:div>
            <w:div w:id="765080708">
              <w:marLeft w:val="0"/>
              <w:marRight w:val="0"/>
              <w:marTop w:val="0"/>
              <w:marBottom w:val="0"/>
              <w:divBdr>
                <w:top w:val="none" w:sz="0" w:space="0" w:color="auto"/>
                <w:left w:val="none" w:sz="0" w:space="0" w:color="auto"/>
                <w:bottom w:val="none" w:sz="0" w:space="0" w:color="auto"/>
                <w:right w:val="none" w:sz="0" w:space="0" w:color="auto"/>
              </w:divBdr>
            </w:div>
            <w:div w:id="1325205856">
              <w:marLeft w:val="0"/>
              <w:marRight w:val="0"/>
              <w:marTop w:val="0"/>
              <w:marBottom w:val="0"/>
              <w:divBdr>
                <w:top w:val="none" w:sz="0" w:space="0" w:color="auto"/>
                <w:left w:val="none" w:sz="0" w:space="0" w:color="auto"/>
                <w:bottom w:val="none" w:sz="0" w:space="0" w:color="auto"/>
                <w:right w:val="none" w:sz="0" w:space="0" w:color="auto"/>
              </w:divBdr>
            </w:div>
            <w:div w:id="1020005338">
              <w:marLeft w:val="0"/>
              <w:marRight w:val="0"/>
              <w:marTop w:val="0"/>
              <w:marBottom w:val="0"/>
              <w:divBdr>
                <w:top w:val="none" w:sz="0" w:space="0" w:color="auto"/>
                <w:left w:val="none" w:sz="0" w:space="0" w:color="auto"/>
                <w:bottom w:val="none" w:sz="0" w:space="0" w:color="auto"/>
                <w:right w:val="none" w:sz="0" w:space="0" w:color="auto"/>
              </w:divBdr>
            </w:div>
            <w:div w:id="1070730532">
              <w:marLeft w:val="0"/>
              <w:marRight w:val="0"/>
              <w:marTop w:val="0"/>
              <w:marBottom w:val="0"/>
              <w:divBdr>
                <w:top w:val="none" w:sz="0" w:space="0" w:color="auto"/>
                <w:left w:val="none" w:sz="0" w:space="0" w:color="auto"/>
                <w:bottom w:val="none" w:sz="0" w:space="0" w:color="auto"/>
                <w:right w:val="none" w:sz="0" w:space="0" w:color="auto"/>
              </w:divBdr>
            </w:div>
            <w:div w:id="794059527">
              <w:marLeft w:val="0"/>
              <w:marRight w:val="0"/>
              <w:marTop w:val="0"/>
              <w:marBottom w:val="0"/>
              <w:divBdr>
                <w:top w:val="none" w:sz="0" w:space="0" w:color="auto"/>
                <w:left w:val="none" w:sz="0" w:space="0" w:color="auto"/>
                <w:bottom w:val="none" w:sz="0" w:space="0" w:color="auto"/>
                <w:right w:val="none" w:sz="0" w:space="0" w:color="auto"/>
              </w:divBdr>
            </w:div>
            <w:div w:id="683557190">
              <w:marLeft w:val="0"/>
              <w:marRight w:val="0"/>
              <w:marTop w:val="0"/>
              <w:marBottom w:val="0"/>
              <w:divBdr>
                <w:top w:val="none" w:sz="0" w:space="0" w:color="auto"/>
                <w:left w:val="none" w:sz="0" w:space="0" w:color="auto"/>
                <w:bottom w:val="none" w:sz="0" w:space="0" w:color="auto"/>
                <w:right w:val="none" w:sz="0" w:space="0" w:color="auto"/>
              </w:divBdr>
            </w:div>
            <w:div w:id="931622290">
              <w:marLeft w:val="0"/>
              <w:marRight w:val="0"/>
              <w:marTop w:val="0"/>
              <w:marBottom w:val="0"/>
              <w:divBdr>
                <w:top w:val="none" w:sz="0" w:space="0" w:color="auto"/>
                <w:left w:val="none" w:sz="0" w:space="0" w:color="auto"/>
                <w:bottom w:val="none" w:sz="0" w:space="0" w:color="auto"/>
                <w:right w:val="none" w:sz="0" w:space="0" w:color="auto"/>
              </w:divBdr>
            </w:div>
            <w:div w:id="295992744">
              <w:marLeft w:val="0"/>
              <w:marRight w:val="0"/>
              <w:marTop w:val="0"/>
              <w:marBottom w:val="0"/>
              <w:divBdr>
                <w:top w:val="none" w:sz="0" w:space="0" w:color="auto"/>
                <w:left w:val="none" w:sz="0" w:space="0" w:color="auto"/>
                <w:bottom w:val="none" w:sz="0" w:space="0" w:color="auto"/>
                <w:right w:val="none" w:sz="0" w:space="0" w:color="auto"/>
              </w:divBdr>
            </w:div>
            <w:div w:id="1393654738">
              <w:marLeft w:val="0"/>
              <w:marRight w:val="0"/>
              <w:marTop w:val="0"/>
              <w:marBottom w:val="0"/>
              <w:divBdr>
                <w:top w:val="none" w:sz="0" w:space="0" w:color="auto"/>
                <w:left w:val="none" w:sz="0" w:space="0" w:color="auto"/>
                <w:bottom w:val="none" w:sz="0" w:space="0" w:color="auto"/>
                <w:right w:val="none" w:sz="0" w:space="0" w:color="auto"/>
              </w:divBdr>
            </w:div>
          </w:divsChild>
        </w:div>
        <w:div w:id="1485050275">
          <w:marLeft w:val="0"/>
          <w:marRight w:val="0"/>
          <w:marTop w:val="0"/>
          <w:marBottom w:val="0"/>
          <w:divBdr>
            <w:top w:val="none" w:sz="0" w:space="0" w:color="auto"/>
            <w:left w:val="none" w:sz="0" w:space="0" w:color="auto"/>
            <w:bottom w:val="none" w:sz="0" w:space="0" w:color="auto"/>
            <w:right w:val="none" w:sz="0" w:space="0" w:color="auto"/>
          </w:divBdr>
        </w:div>
        <w:div w:id="443841190">
          <w:marLeft w:val="0"/>
          <w:marRight w:val="0"/>
          <w:marTop w:val="0"/>
          <w:marBottom w:val="0"/>
          <w:divBdr>
            <w:top w:val="none" w:sz="0" w:space="0" w:color="auto"/>
            <w:left w:val="none" w:sz="0" w:space="0" w:color="auto"/>
            <w:bottom w:val="none" w:sz="0" w:space="0" w:color="auto"/>
            <w:right w:val="none" w:sz="0" w:space="0" w:color="auto"/>
          </w:divBdr>
        </w:div>
        <w:div w:id="1429229730">
          <w:marLeft w:val="0"/>
          <w:marRight w:val="0"/>
          <w:marTop w:val="0"/>
          <w:marBottom w:val="0"/>
          <w:divBdr>
            <w:top w:val="none" w:sz="0" w:space="0" w:color="auto"/>
            <w:left w:val="none" w:sz="0" w:space="0" w:color="auto"/>
            <w:bottom w:val="none" w:sz="0" w:space="0" w:color="auto"/>
            <w:right w:val="none" w:sz="0" w:space="0" w:color="auto"/>
          </w:divBdr>
        </w:div>
        <w:div w:id="1934508825">
          <w:marLeft w:val="0"/>
          <w:marRight w:val="0"/>
          <w:marTop w:val="0"/>
          <w:marBottom w:val="0"/>
          <w:divBdr>
            <w:top w:val="none" w:sz="0" w:space="0" w:color="auto"/>
            <w:left w:val="none" w:sz="0" w:space="0" w:color="auto"/>
            <w:bottom w:val="none" w:sz="0" w:space="0" w:color="auto"/>
            <w:right w:val="none" w:sz="0" w:space="0" w:color="auto"/>
          </w:divBdr>
        </w:div>
      </w:divsChild>
    </w:div>
    <w:div w:id="826553326">
      <w:bodyDiv w:val="1"/>
      <w:marLeft w:val="0"/>
      <w:marRight w:val="0"/>
      <w:marTop w:val="0"/>
      <w:marBottom w:val="0"/>
      <w:divBdr>
        <w:top w:val="none" w:sz="0" w:space="0" w:color="auto"/>
        <w:left w:val="none" w:sz="0" w:space="0" w:color="auto"/>
        <w:bottom w:val="none" w:sz="0" w:space="0" w:color="auto"/>
        <w:right w:val="none" w:sz="0" w:space="0" w:color="auto"/>
      </w:divBdr>
      <w:divsChild>
        <w:div w:id="107900148">
          <w:marLeft w:val="0"/>
          <w:marRight w:val="0"/>
          <w:marTop w:val="0"/>
          <w:marBottom w:val="0"/>
          <w:divBdr>
            <w:top w:val="none" w:sz="0" w:space="0" w:color="auto"/>
            <w:left w:val="none" w:sz="0" w:space="0" w:color="auto"/>
            <w:bottom w:val="none" w:sz="0" w:space="0" w:color="auto"/>
            <w:right w:val="none" w:sz="0" w:space="0" w:color="auto"/>
          </w:divBdr>
        </w:div>
        <w:div w:id="1959990806">
          <w:marLeft w:val="0"/>
          <w:marRight w:val="0"/>
          <w:marTop w:val="0"/>
          <w:marBottom w:val="0"/>
          <w:divBdr>
            <w:top w:val="none" w:sz="0" w:space="0" w:color="auto"/>
            <w:left w:val="none" w:sz="0" w:space="0" w:color="auto"/>
            <w:bottom w:val="none" w:sz="0" w:space="0" w:color="auto"/>
            <w:right w:val="none" w:sz="0" w:space="0" w:color="auto"/>
          </w:divBdr>
        </w:div>
        <w:div w:id="1473130354">
          <w:marLeft w:val="0"/>
          <w:marRight w:val="0"/>
          <w:marTop w:val="0"/>
          <w:marBottom w:val="0"/>
          <w:divBdr>
            <w:top w:val="none" w:sz="0" w:space="0" w:color="auto"/>
            <w:left w:val="none" w:sz="0" w:space="0" w:color="auto"/>
            <w:bottom w:val="none" w:sz="0" w:space="0" w:color="auto"/>
            <w:right w:val="none" w:sz="0" w:space="0" w:color="auto"/>
          </w:divBdr>
        </w:div>
        <w:div w:id="1013528289">
          <w:marLeft w:val="0"/>
          <w:marRight w:val="0"/>
          <w:marTop w:val="0"/>
          <w:marBottom w:val="0"/>
          <w:divBdr>
            <w:top w:val="none" w:sz="0" w:space="0" w:color="auto"/>
            <w:left w:val="none" w:sz="0" w:space="0" w:color="auto"/>
            <w:bottom w:val="none" w:sz="0" w:space="0" w:color="auto"/>
            <w:right w:val="none" w:sz="0" w:space="0" w:color="auto"/>
          </w:divBdr>
        </w:div>
        <w:div w:id="1650789206">
          <w:marLeft w:val="0"/>
          <w:marRight w:val="0"/>
          <w:marTop w:val="0"/>
          <w:marBottom w:val="0"/>
          <w:divBdr>
            <w:top w:val="none" w:sz="0" w:space="0" w:color="auto"/>
            <w:left w:val="none" w:sz="0" w:space="0" w:color="auto"/>
            <w:bottom w:val="none" w:sz="0" w:space="0" w:color="auto"/>
            <w:right w:val="none" w:sz="0" w:space="0" w:color="auto"/>
          </w:divBdr>
        </w:div>
        <w:div w:id="8875745">
          <w:marLeft w:val="0"/>
          <w:marRight w:val="0"/>
          <w:marTop w:val="0"/>
          <w:marBottom w:val="0"/>
          <w:divBdr>
            <w:top w:val="none" w:sz="0" w:space="0" w:color="auto"/>
            <w:left w:val="none" w:sz="0" w:space="0" w:color="auto"/>
            <w:bottom w:val="none" w:sz="0" w:space="0" w:color="auto"/>
            <w:right w:val="none" w:sz="0" w:space="0" w:color="auto"/>
          </w:divBdr>
        </w:div>
        <w:div w:id="1622491154">
          <w:marLeft w:val="0"/>
          <w:marRight w:val="0"/>
          <w:marTop w:val="0"/>
          <w:marBottom w:val="0"/>
          <w:divBdr>
            <w:top w:val="none" w:sz="0" w:space="0" w:color="auto"/>
            <w:left w:val="none" w:sz="0" w:space="0" w:color="auto"/>
            <w:bottom w:val="none" w:sz="0" w:space="0" w:color="auto"/>
            <w:right w:val="none" w:sz="0" w:space="0" w:color="auto"/>
          </w:divBdr>
        </w:div>
        <w:div w:id="42871450">
          <w:marLeft w:val="0"/>
          <w:marRight w:val="0"/>
          <w:marTop w:val="0"/>
          <w:marBottom w:val="0"/>
          <w:divBdr>
            <w:top w:val="none" w:sz="0" w:space="0" w:color="auto"/>
            <w:left w:val="none" w:sz="0" w:space="0" w:color="auto"/>
            <w:bottom w:val="none" w:sz="0" w:space="0" w:color="auto"/>
            <w:right w:val="none" w:sz="0" w:space="0" w:color="auto"/>
          </w:divBdr>
        </w:div>
        <w:div w:id="1764646783">
          <w:marLeft w:val="0"/>
          <w:marRight w:val="0"/>
          <w:marTop w:val="0"/>
          <w:marBottom w:val="0"/>
          <w:divBdr>
            <w:top w:val="none" w:sz="0" w:space="0" w:color="auto"/>
            <w:left w:val="none" w:sz="0" w:space="0" w:color="auto"/>
            <w:bottom w:val="none" w:sz="0" w:space="0" w:color="auto"/>
            <w:right w:val="none" w:sz="0" w:space="0" w:color="auto"/>
          </w:divBdr>
        </w:div>
        <w:div w:id="899250373">
          <w:marLeft w:val="0"/>
          <w:marRight w:val="0"/>
          <w:marTop w:val="0"/>
          <w:marBottom w:val="0"/>
          <w:divBdr>
            <w:top w:val="none" w:sz="0" w:space="0" w:color="auto"/>
            <w:left w:val="none" w:sz="0" w:space="0" w:color="auto"/>
            <w:bottom w:val="none" w:sz="0" w:space="0" w:color="auto"/>
            <w:right w:val="none" w:sz="0" w:space="0" w:color="auto"/>
          </w:divBdr>
        </w:div>
        <w:div w:id="1555122180">
          <w:marLeft w:val="0"/>
          <w:marRight w:val="0"/>
          <w:marTop w:val="0"/>
          <w:marBottom w:val="0"/>
          <w:divBdr>
            <w:top w:val="none" w:sz="0" w:space="0" w:color="auto"/>
            <w:left w:val="none" w:sz="0" w:space="0" w:color="auto"/>
            <w:bottom w:val="none" w:sz="0" w:space="0" w:color="auto"/>
            <w:right w:val="none" w:sz="0" w:space="0" w:color="auto"/>
          </w:divBdr>
        </w:div>
        <w:div w:id="1331251480">
          <w:marLeft w:val="0"/>
          <w:marRight w:val="0"/>
          <w:marTop w:val="0"/>
          <w:marBottom w:val="0"/>
          <w:divBdr>
            <w:top w:val="none" w:sz="0" w:space="0" w:color="auto"/>
            <w:left w:val="none" w:sz="0" w:space="0" w:color="auto"/>
            <w:bottom w:val="none" w:sz="0" w:space="0" w:color="auto"/>
            <w:right w:val="none" w:sz="0" w:space="0" w:color="auto"/>
          </w:divBdr>
        </w:div>
        <w:div w:id="1266695412">
          <w:marLeft w:val="0"/>
          <w:marRight w:val="0"/>
          <w:marTop w:val="0"/>
          <w:marBottom w:val="0"/>
          <w:divBdr>
            <w:top w:val="none" w:sz="0" w:space="0" w:color="auto"/>
            <w:left w:val="none" w:sz="0" w:space="0" w:color="auto"/>
            <w:bottom w:val="none" w:sz="0" w:space="0" w:color="auto"/>
            <w:right w:val="none" w:sz="0" w:space="0" w:color="auto"/>
          </w:divBdr>
        </w:div>
        <w:div w:id="10375534">
          <w:marLeft w:val="0"/>
          <w:marRight w:val="0"/>
          <w:marTop w:val="0"/>
          <w:marBottom w:val="0"/>
          <w:divBdr>
            <w:top w:val="none" w:sz="0" w:space="0" w:color="auto"/>
            <w:left w:val="none" w:sz="0" w:space="0" w:color="auto"/>
            <w:bottom w:val="none" w:sz="0" w:space="0" w:color="auto"/>
            <w:right w:val="none" w:sz="0" w:space="0" w:color="auto"/>
          </w:divBdr>
        </w:div>
        <w:div w:id="186062151">
          <w:marLeft w:val="0"/>
          <w:marRight w:val="0"/>
          <w:marTop w:val="0"/>
          <w:marBottom w:val="0"/>
          <w:divBdr>
            <w:top w:val="none" w:sz="0" w:space="0" w:color="auto"/>
            <w:left w:val="none" w:sz="0" w:space="0" w:color="auto"/>
            <w:bottom w:val="none" w:sz="0" w:space="0" w:color="auto"/>
            <w:right w:val="none" w:sz="0" w:space="0" w:color="auto"/>
          </w:divBdr>
        </w:div>
        <w:div w:id="1209024210">
          <w:marLeft w:val="0"/>
          <w:marRight w:val="0"/>
          <w:marTop w:val="0"/>
          <w:marBottom w:val="0"/>
          <w:divBdr>
            <w:top w:val="none" w:sz="0" w:space="0" w:color="auto"/>
            <w:left w:val="none" w:sz="0" w:space="0" w:color="auto"/>
            <w:bottom w:val="none" w:sz="0" w:space="0" w:color="auto"/>
            <w:right w:val="none" w:sz="0" w:space="0" w:color="auto"/>
          </w:divBdr>
        </w:div>
        <w:div w:id="576016184">
          <w:marLeft w:val="0"/>
          <w:marRight w:val="0"/>
          <w:marTop w:val="0"/>
          <w:marBottom w:val="0"/>
          <w:divBdr>
            <w:top w:val="none" w:sz="0" w:space="0" w:color="auto"/>
            <w:left w:val="none" w:sz="0" w:space="0" w:color="auto"/>
            <w:bottom w:val="none" w:sz="0" w:space="0" w:color="auto"/>
            <w:right w:val="none" w:sz="0" w:space="0" w:color="auto"/>
          </w:divBdr>
        </w:div>
        <w:div w:id="1201865716">
          <w:marLeft w:val="0"/>
          <w:marRight w:val="0"/>
          <w:marTop w:val="0"/>
          <w:marBottom w:val="0"/>
          <w:divBdr>
            <w:top w:val="none" w:sz="0" w:space="0" w:color="auto"/>
            <w:left w:val="none" w:sz="0" w:space="0" w:color="auto"/>
            <w:bottom w:val="none" w:sz="0" w:space="0" w:color="auto"/>
            <w:right w:val="none" w:sz="0" w:space="0" w:color="auto"/>
          </w:divBdr>
        </w:div>
        <w:div w:id="932131170">
          <w:marLeft w:val="0"/>
          <w:marRight w:val="0"/>
          <w:marTop w:val="0"/>
          <w:marBottom w:val="0"/>
          <w:divBdr>
            <w:top w:val="none" w:sz="0" w:space="0" w:color="auto"/>
            <w:left w:val="none" w:sz="0" w:space="0" w:color="auto"/>
            <w:bottom w:val="none" w:sz="0" w:space="0" w:color="auto"/>
            <w:right w:val="none" w:sz="0" w:space="0" w:color="auto"/>
          </w:divBdr>
        </w:div>
        <w:div w:id="176577018">
          <w:marLeft w:val="0"/>
          <w:marRight w:val="0"/>
          <w:marTop w:val="0"/>
          <w:marBottom w:val="0"/>
          <w:divBdr>
            <w:top w:val="none" w:sz="0" w:space="0" w:color="auto"/>
            <w:left w:val="none" w:sz="0" w:space="0" w:color="auto"/>
            <w:bottom w:val="none" w:sz="0" w:space="0" w:color="auto"/>
            <w:right w:val="none" w:sz="0" w:space="0" w:color="auto"/>
          </w:divBdr>
        </w:div>
        <w:div w:id="1765804377">
          <w:marLeft w:val="0"/>
          <w:marRight w:val="0"/>
          <w:marTop w:val="0"/>
          <w:marBottom w:val="0"/>
          <w:divBdr>
            <w:top w:val="none" w:sz="0" w:space="0" w:color="auto"/>
            <w:left w:val="none" w:sz="0" w:space="0" w:color="auto"/>
            <w:bottom w:val="none" w:sz="0" w:space="0" w:color="auto"/>
            <w:right w:val="none" w:sz="0" w:space="0" w:color="auto"/>
          </w:divBdr>
        </w:div>
        <w:div w:id="738672750">
          <w:marLeft w:val="0"/>
          <w:marRight w:val="0"/>
          <w:marTop w:val="0"/>
          <w:marBottom w:val="0"/>
          <w:divBdr>
            <w:top w:val="none" w:sz="0" w:space="0" w:color="auto"/>
            <w:left w:val="none" w:sz="0" w:space="0" w:color="auto"/>
            <w:bottom w:val="none" w:sz="0" w:space="0" w:color="auto"/>
            <w:right w:val="none" w:sz="0" w:space="0" w:color="auto"/>
          </w:divBdr>
        </w:div>
        <w:div w:id="1977174381">
          <w:marLeft w:val="0"/>
          <w:marRight w:val="0"/>
          <w:marTop w:val="0"/>
          <w:marBottom w:val="0"/>
          <w:divBdr>
            <w:top w:val="none" w:sz="0" w:space="0" w:color="auto"/>
            <w:left w:val="none" w:sz="0" w:space="0" w:color="auto"/>
            <w:bottom w:val="none" w:sz="0" w:space="0" w:color="auto"/>
            <w:right w:val="none" w:sz="0" w:space="0" w:color="auto"/>
          </w:divBdr>
        </w:div>
        <w:div w:id="1051004449">
          <w:marLeft w:val="0"/>
          <w:marRight w:val="0"/>
          <w:marTop w:val="0"/>
          <w:marBottom w:val="0"/>
          <w:divBdr>
            <w:top w:val="none" w:sz="0" w:space="0" w:color="auto"/>
            <w:left w:val="none" w:sz="0" w:space="0" w:color="auto"/>
            <w:bottom w:val="none" w:sz="0" w:space="0" w:color="auto"/>
            <w:right w:val="none" w:sz="0" w:space="0" w:color="auto"/>
          </w:divBdr>
        </w:div>
        <w:div w:id="566767520">
          <w:marLeft w:val="0"/>
          <w:marRight w:val="0"/>
          <w:marTop w:val="0"/>
          <w:marBottom w:val="0"/>
          <w:divBdr>
            <w:top w:val="none" w:sz="0" w:space="0" w:color="auto"/>
            <w:left w:val="none" w:sz="0" w:space="0" w:color="auto"/>
            <w:bottom w:val="none" w:sz="0" w:space="0" w:color="auto"/>
            <w:right w:val="none" w:sz="0" w:space="0" w:color="auto"/>
          </w:divBdr>
        </w:div>
        <w:div w:id="1226528991">
          <w:marLeft w:val="0"/>
          <w:marRight w:val="0"/>
          <w:marTop w:val="0"/>
          <w:marBottom w:val="0"/>
          <w:divBdr>
            <w:top w:val="none" w:sz="0" w:space="0" w:color="auto"/>
            <w:left w:val="none" w:sz="0" w:space="0" w:color="auto"/>
            <w:bottom w:val="none" w:sz="0" w:space="0" w:color="auto"/>
            <w:right w:val="none" w:sz="0" w:space="0" w:color="auto"/>
          </w:divBdr>
        </w:div>
        <w:div w:id="356128730">
          <w:marLeft w:val="0"/>
          <w:marRight w:val="0"/>
          <w:marTop w:val="0"/>
          <w:marBottom w:val="0"/>
          <w:divBdr>
            <w:top w:val="none" w:sz="0" w:space="0" w:color="auto"/>
            <w:left w:val="none" w:sz="0" w:space="0" w:color="auto"/>
            <w:bottom w:val="none" w:sz="0" w:space="0" w:color="auto"/>
            <w:right w:val="none" w:sz="0" w:space="0" w:color="auto"/>
          </w:divBdr>
        </w:div>
        <w:div w:id="662776568">
          <w:marLeft w:val="0"/>
          <w:marRight w:val="0"/>
          <w:marTop w:val="0"/>
          <w:marBottom w:val="0"/>
          <w:divBdr>
            <w:top w:val="none" w:sz="0" w:space="0" w:color="auto"/>
            <w:left w:val="none" w:sz="0" w:space="0" w:color="auto"/>
            <w:bottom w:val="none" w:sz="0" w:space="0" w:color="auto"/>
            <w:right w:val="none" w:sz="0" w:space="0" w:color="auto"/>
          </w:divBdr>
        </w:div>
        <w:div w:id="262079483">
          <w:marLeft w:val="0"/>
          <w:marRight w:val="0"/>
          <w:marTop w:val="0"/>
          <w:marBottom w:val="0"/>
          <w:divBdr>
            <w:top w:val="none" w:sz="0" w:space="0" w:color="auto"/>
            <w:left w:val="none" w:sz="0" w:space="0" w:color="auto"/>
            <w:bottom w:val="none" w:sz="0" w:space="0" w:color="auto"/>
            <w:right w:val="none" w:sz="0" w:space="0" w:color="auto"/>
          </w:divBdr>
        </w:div>
        <w:div w:id="1194687353">
          <w:marLeft w:val="0"/>
          <w:marRight w:val="0"/>
          <w:marTop w:val="0"/>
          <w:marBottom w:val="0"/>
          <w:divBdr>
            <w:top w:val="none" w:sz="0" w:space="0" w:color="auto"/>
            <w:left w:val="none" w:sz="0" w:space="0" w:color="auto"/>
            <w:bottom w:val="none" w:sz="0" w:space="0" w:color="auto"/>
            <w:right w:val="none" w:sz="0" w:space="0" w:color="auto"/>
          </w:divBdr>
        </w:div>
        <w:div w:id="920674171">
          <w:marLeft w:val="0"/>
          <w:marRight w:val="0"/>
          <w:marTop w:val="0"/>
          <w:marBottom w:val="0"/>
          <w:divBdr>
            <w:top w:val="none" w:sz="0" w:space="0" w:color="auto"/>
            <w:left w:val="none" w:sz="0" w:space="0" w:color="auto"/>
            <w:bottom w:val="none" w:sz="0" w:space="0" w:color="auto"/>
            <w:right w:val="none" w:sz="0" w:space="0" w:color="auto"/>
          </w:divBdr>
        </w:div>
        <w:div w:id="181435149">
          <w:marLeft w:val="0"/>
          <w:marRight w:val="0"/>
          <w:marTop w:val="0"/>
          <w:marBottom w:val="0"/>
          <w:divBdr>
            <w:top w:val="none" w:sz="0" w:space="0" w:color="auto"/>
            <w:left w:val="none" w:sz="0" w:space="0" w:color="auto"/>
            <w:bottom w:val="none" w:sz="0" w:space="0" w:color="auto"/>
            <w:right w:val="none" w:sz="0" w:space="0" w:color="auto"/>
          </w:divBdr>
        </w:div>
        <w:div w:id="595292476">
          <w:marLeft w:val="0"/>
          <w:marRight w:val="0"/>
          <w:marTop w:val="0"/>
          <w:marBottom w:val="0"/>
          <w:divBdr>
            <w:top w:val="none" w:sz="0" w:space="0" w:color="auto"/>
            <w:left w:val="none" w:sz="0" w:space="0" w:color="auto"/>
            <w:bottom w:val="none" w:sz="0" w:space="0" w:color="auto"/>
            <w:right w:val="none" w:sz="0" w:space="0" w:color="auto"/>
          </w:divBdr>
        </w:div>
        <w:div w:id="252591253">
          <w:marLeft w:val="0"/>
          <w:marRight w:val="0"/>
          <w:marTop w:val="0"/>
          <w:marBottom w:val="0"/>
          <w:divBdr>
            <w:top w:val="none" w:sz="0" w:space="0" w:color="auto"/>
            <w:left w:val="none" w:sz="0" w:space="0" w:color="auto"/>
            <w:bottom w:val="none" w:sz="0" w:space="0" w:color="auto"/>
            <w:right w:val="none" w:sz="0" w:space="0" w:color="auto"/>
          </w:divBdr>
        </w:div>
        <w:div w:id="1843662791">
          <w:marLeft w:val="0"/>
          <w:marRight w:val="0"/>
          <w:marTop w:val="0"/>
          <w:marBottom w:val="0"/>
          <w:divBdr>
            <w:top w:val="none" w:sz="0" w:space="0" w:color="auto"/>
            <w:left w:val="none" w:sz="0" w:space="0" w:color="auto"/>
            <w:bottom w:val="none" w:sz="0" w:space="0" w:color="auto"/>
            <w:right w:val="none" w:sz="0" w:space="0" w:color="auto"/>
          </w:divBdr>
        </w:div>
        <w:div w:id="1123886086">
          <w:marLeft w:val="0"/>
          <w:marRight w:val="0"/>
          <w:marTop w:val="0"/>
          <w:marBottom w:val="0"/>
          <w:divBdr>
            <w:top w:val="none" w:sz="0" w:space="0" w:color="auto"/>
            <w:left w:val="none" w:sz="0" w:space="0" w:color="auto"/>
            <w:bottom w:val="none" w:sz="0" w:space="0" w:color="auto"/>
            <w:right w:val="none" w:sz="0" w:space="0" w:color="auto"/>
          </w:divBdr>
        </w:div>
        <w:div w:id="2045672735">
          <w:marLeft w:val="0"/>
          <w:marRight w:val="0"/>
          <w:marTop w:val="0"/>
          <w:marBottom w:val="0"/>
          <w:divBdr>
            <w:top w:val="none" w:sz="0" w:space="0" w:color="auto"/>
            <w:left w:val="none" w:sz="0" w:space="0" w:color="auto"/>
            <w:bottom w:val="none" w:sz="0" w:space="0" w:color="auto"/>
            <w:right w:val="none" w:sz="0" w:space="0" w:color="auto"/>
          </w:divBdr>
        </w:div>
      </w:divsChild>
    </w:div>
    <w:div w:id="874729743">
      <w:bodyDiv w:val="1"/>
      <w:marLeft w:val="0"/>
      <w:marRight w:val="0"/>
      <w:marTop w:val="0"/>
      <w:marBottom w:val="0"/>
      <w:divBdr>
        <w:top w:val="none" w:sz="0" w:space="0" w:color="auto"/>
        <w:left w:val="none" w:sz="0" w:space="0" w:color="auto"/>
        <w:bottom w:val="none" w:sz="0" w:space="0" w:color="auto"/>
        <w:right w:val="none" w:sz="0" w:space="0" w:color="auto"/>
      </w:divBdr>
    </w:div>
    <w:div w:id="960111298">
      <w:bodyDiv w:val="1"/>
      <w:marLeft w:val="0"/>
      <w:marRight w:val="0"/>
      <w:marTop w:val="0"/>
      <w:marBottom w:val="0"/>
      <w:divBdr>
        <w:top w:val="none" w:sz="0" w:space="0" w:color="auto"/>
        <w:left w:val="none" w:sz="0" w:space="0" w:color="auto"/>
        <w:bottom w:val="none" w:sz="0" w:space="0" w:color="auto"/>
        <w:right w:val="none" w:sz="0" w:space="0" w:color="auto"/>
      </w:divBdr>
    </w:div>
    <w:div w:id="967516904">
      <w:bodyDiv w:val="1"/>
      <w:marLeft w:val="0"/>
      <w:marRight w:val="0"/>
      <w:marTop w:val="0"/>
      <w:marBottom w:val="0"/>
      <w:divBdr>
        <w:top w:val="none" w:sz="0" w:space="0" w:color="auto"/>
        <w:left w:val="none" w:sz="0" w:space="0" w:color="auto"/>
        <w:bottom w:val="none" w:sz="0" w:space="0" w:color="auto"/>
        <w:right w:val="none" w:sz="0" w:space="0" w:color="auto"/>
      </w:divBdr>
    </w:div>
    <w:div w:id="1079979549">
      <w:bodyDiv w:val="1"/>
      <w:marLeft w:val="0"/>
      <w:marRight w:val="0"/>
      <w:marTop w:val="0"/>
      <w:marBottom w:val="0"/>
      <w:divBdr>
        <w:top w:val="none" w:sz="0" w:space="0" w:color="auto"/>
        <w:left w:val="none" w:sz="0" w:space="0" w:color="auto"/>
        <w:bottom w:val="none" w:sz="0" w:space="0" w:color="auto"/>
        <w:right w:val="none" w:sz="0" w:space="0" w:color="auto"/>
      </w:divBdr>
    </w:div>
    <w:div w:id="1083915468">
      <w:bodyDiv w:val="1"/>
      <w:marLeft w:val="0"/>
      <w:marRight w:val="0"/>
      <w:marTop w:val="0"/>
      <w:marBottom w:val="0"/>
      <w:divBdr>
        <w:top w:val="none" w:sz="0" w:space="0" w:color="auto"/>
        <w:left w:val="none" w:sz="0" w:space="0" w:color="auto"/>
        <w:bottom w:val="none" w:sz="0" w:space="0" w:color="auto"/>
        <w:right w:val="none" w:sz="0" w:space="0" w:color="auto"/>
      </w:divBdr>
      <w:divsChild>
        <w:div w:id="2019498620">
          <w:marLeft w:val="0"/>
          <w:marRight w:val="0"/>
          <w:marTop w:val="0"/>
          <w:marBottom w:val="0"/>
          <w:divBdr>
            <w:top w:val="none" w:sz="0" w:space="0" w:color="auto"/>
            <w:left w:val="none" w:sz="0" w:space="0" w:color="auto"/>
            <w:bottom w:val="none" w:sz="0" w:space="0" w:color="auto"/>
            <w:right w:val="none" w:sz="0" w:space="0" w:color="auto"/>
          </w:divBdr>
        </w:div>
        <w:div w:id="232619352">
          <w:marLeft w:val="0"/>
          <w:marRight w:val="0"/>
          <w:marTop w:val="0"/>
          <w:marBottom w:val="0"/>
          <w:divBdr>
            <w:top w:val="none" w:sz="0" w:space="0" w:color="auto"/>
            <w:left w:val="none" w:sz="0" w:space="0" w:color="auto"/>
            <w:bottom w:val="none" w:sz="0" w:space="0" w:color="auto"/>
            <w:right w:val="none" w:sz="0" w:space="0" w:color="auto"/>
          </w:divBdr>
        </w:div>
        <w:div w:id="1048577458">
          <w:marLeft w:val="0"/>
          <w:marRight w:val="0"/>
          <w:marTop w:val="0"/>
          <w:marBottom w:val="0"/>
          <w:divBdr>
            <w:top w:val="none" w:sz="0" w:space="0" w:color="auto"/>
            <w:left w:val="none" w:sz="0" w:space="0" w:color="auto"/>
            <w:bottom w:val="none" w:sz="0" w:space="0" w:color="auto"/>
            <w:right w:val="none" w:sz="0" w:space="0" w:color="auto"/>
          </w:divBdr>
        </w:div>
        <w:div w:id="145443833">
          <w:marLeft w:val="0"/>
          <w:marRight w:val="0"/>
          <w:marTop w:val="0"/>
          <w:marBottom w:val="0"/>
          <w:divBdr>
            <w:top w:val="none" w:sz="0" w:space="0" w:color="auto"/>
            <w:left w:val="none" w:sz="0" w:space="0" w:color="auto"/>
            <w:bottom w:val="none" w:sz="0" w:space="0" w:color="auto"/>
            <w:right w:val="none" w:sz="0" w:space="0" w:color="auto"/>
          </w:divBdr>
        </w:div>
        <w:div w:id="1061251097">
          <w:marLeft w:val="0"/>
          <w:marRight w:val="0"/>
          <w:marTop w:val="0"/>
          <w:marBottom w:val="0"/>
          <w:divBdr>
            <w:top w:val="none" w:sz="0" w:space="0" w:color="auto"/>
            <w:left w:val="none" w:sz="0" w:space="0" w:color="auto"/>
            <w:bottom w:val="none" w:sz="0" w:space="0" w:color="auto"/>
            <w:right w:val="none" w:sz="0" w:space="0" w:color="auto"/>
          </w:divBdr>
        </w:div>
        <w:div w:id="558248068">
          <w:marLeft w:val="0"/>
          <w:marRight w:val="0"/>
          <w:marTop w:val="0"/>
          <w:marBottom w:val="0"/>
          <w:divBdr>
            <w:top w:val="none" w:sz="0" w:space="0" w:color="auto"/>
            <w:left w:val="none" w:sz="0" w:space="0" w:color="auto"/>
            <w:bottom w:val="none" w:sz="0" w:space="0" w:color="auto"/>
            <w:right w:val="none" w:sz="0" w:space="0" w:color="auto"/>
          </w:divBdr>
        </w:div>
        <w:div w:id="1386445114">
          <w:marLeft w:val="0"/>
          <w:marRight w:val="0"/>
          <w:marTop w:val="0"/>
          <w:marBottom w:val="0"/>
          <w:divBdr>
            <w:top w:val="none" w:sz="0" w:space="0" w:color="auto"/>
            <w:left w:val="none" w:sz="0" w:space="0" w:color="auto"/>
            <w:bottom w:val="none" w:sz="0" w:space="0" w:color="auto"/>
            <w:right w:val="none" w:sz="0" w:space="0" w:color="auto"/>
          </w:divBdr>
        </w:div>
        <w:div w:id="1561358672">
          <w:marLeft w:val="0"/>
          <w:marRight w:val="0"/>
          <w:marTop w:val="0"/>
          <w:marBottom w:val="0"/>
          <w:divBdr>
            <w:top w:val="none" w:sz="0" w:space="0" w:color="auto"/>
            <w:left w:val="none" w:sz="0" w:space="0" w:color="auto"/>
            <w:bottom w:val="none" w:sz="0" w:space="0" w:color="auto"/>
            <w:right w:val="none" w:sz="0" w:space="0" w:color="auto"/>
          </w:divBdr>
        </w:div>
        <w:div w:id="731080611">
          <w:marLeft w:val="0"/>
          <w:marRight w:val="0"/>
          <w:marTop w:val="0"/>
          <w:marBottom w:val="0"/>
          <w:divBdr>
            <w:top w:val="none" w:sz="0" w:space="0" w:color="auto"/>
            <w:left w:val="none" w:sz="0" w:space="0" w:color="auto"/>
            <w:bottom w:val="none" w:sz="0" w:space="0" w:color="auto"/>
            <w:right w:val="none" w:sz="0" w:space="0" w:color="auto"/>
          </w:divBdr>
        </w:div>
        <w:div w:id="2078090892">
          <w:marLeft w:val="0"/>
          <w:marRight w:val="0"/>
          <w:marTop w:val="0"/>
          <w:marBottom w:val="0"/>
          <w:divBdr>
            <w:top w:val="none" w:sz="0" w:space="0" w:color="auto"/>
            <w:left w:val="none" w:sz="0" w:space="0" w:color="auto"/>
            <w:bottom w:val="none" w:sz="0" w:space="0" w:color="auto"/>
            <w:right w:val="none" w:sz="0" w:space="0" w:color="auto"/>
          </w:divBdr>
        </w:div>
        <w:div w:id="1369375125">
          <w:marLeft w:val="0"/>
          <w:marRight w:val="0"/>
          <w:marTop w:val="0"/>
          <w:marBottom w:val="0"/>
          <w:divBdr>
            <w:top w:val="none" w:sz="0" w:space="0" w:color="auto"/>
            <w:left w:val="none" w:sz="0" w:space="0" w:color="auto"/>
            <w:bottom w:val="none" w:sz="0" w:space="0" w:color="auto"/>
            <w:right w:val="none" w:sz="0" w:space="0" w:color="auto"/>
          </w:divBdr>
        </w:div>
        <w:div w:id="810637412">
          <w:marLeft w:val="0"/>
          <w:marRight w:val="0"/>
          <w:marTop w:val="0"/>
          <w:marBottom w:val="0"/>
          <w:divBdr>
            <w:top w:val="none" w:sz="0" w:space="0" w:color="auto"/>
            <w:left w:val="none" w:sz="0" w:space="0" w:color="auto"/>
            <w:bottom w:val="none" w:sz="0" w:space="0" w:color="auto"/>
            <w:right w:val="none" w:sz="0" w:space="0" w:color="auto"/>
          </w:divBdr>
        </w:div>
        <w:div w:id="419956276">
          <w:marLeft w:val="0"/>
          <w:marRight w:val="0"/>
          <w:marTop w:val="0"/>
          <w:marBottom w:val="0"/>
          <w:divBdr>
            <w:top w:val="none" w:sz="0" w:space="0" w:color="auto"/>
            <w:left w:val="none" w:sz="0" w:space="0" w:color="auto"/>
            <w:bottom w:val="none" w:sz="0" w:space="0" w:color="auto"/>
            <w:right w:val="none" w:sz="0" w:space="0" w:color="auto"/>
          </w:divBdr>
        </w:div>
        <w:div w:id="1938440618">
          <w:marLeft w:val="0"/>
          <w:marRight w:val="0"/>
          <w:marTop w:val="0"/>
          <w:marBottom w:val="0"/>
          <w:divBdr>
            <w:top w:val="none" w:sz="0" w:space="0" w:color="auto"/>
            <w:left w:val="none" w:sz="0" w:space="0" w:color="auto"/>
            <w:bottom w:val="none" w:sz="0" w:space="0" w:color="auto"/>
            <w:right w:val="none" w:sz="0" w:space="0" w:color="auto"/>
          </w:divBdr>
        </w:div>
        <w:div w:id="525368620">
          <w:marLeft w:val="0"/>
          <w:marRight w:val="0"/>
          <w:marTop w:val="0"/>
          <w:marBottom w:val="0"/>
          <w:divBdr>
            <w:top w:val="none" w:sz="0" w:space="0" w:color="auto"/>
            <w:left w:val="none" w:sz="0" w:space="0" w:color="auto"/>
            <w:bottom w:val="none" w:sz="0" w:space="0" w:color="auto"/>
            <w:right w:val="none" w:sz="0" w:space="0" w:color="auto"/>
          </w:divBdr>
        </w:div>
        <w:div w:id="578709960">
          <w:marLeft w:val="0"/>
          <w:marRight w:val="0"/>
          <w:marTop w:val="0"/>
          <w:marBottom w:val="0"/>
          <w:divBdr>
            <w:top w:val="none" w:sz="0" w:space="0" w:color="auto"/>
            <w:left w:val="none" w:sz="0" w:space="0" w:color="auto"/>
            <w:bottom w:val="none" w:sz="0" w:space="0" w:color="auto"/>
            <w:right w:val="none" w:sz="0" w:space="0" w:color="auto"/>
          </w:divBdr>
        </w:div>
        <w:div w:id="912742126">
          <w:marLeft w:val="0"/>
          <w:marRight w:val="0"/>
          <w:marTop w:val="0"/>
          <w:marBottom w:val="0"/>
          <w:divBdr>
            <w:top w:val="none" w:sz="0" w:space="0" w:color="auto"/>
            <w:left w:val="none" w:sz="0" w:space="0" w:color="auto"/>
            <w:bottom w:val="none" w:sz="0" w:space="0" w:color="auto"/>
            <w:right w:val="none" w:sz="0" w:space="0" w:color="auto"/>
          </w:divBdr>
        </w:div>
        <w:div w:id="210000538">
          <w:marLeft w:val="0"/>
          <w:marRight w:val="0"/>
          <w:marTop w:val="0"/>
          <w:marBottom w:val="0"/>
          <w:divBdr>
            <w:top w:val="none" w:sz="0" w:space="0" w:color="auto"/>
            <w:left w:val="none" w:sz="0" w:space="0" w:color="auto"/>
            <w:bottom w:val="none" w:sz="0" w:space="0" w:color="auto"/>
            <w:right w:val="none" w:sz="0" w:space="0" w:color="auto"/>
          </w:divBdr>
        </w:div>
        <w:div w:id="1676808784">
          <w:marLeft w:val="0"/>
          <w:marRight w:val="0"/>
          <w:marTop w:val="0"/>
          <w:marBottom w:val="0"/>
          <w:divBdr>
            <w:top w:val="none" w:sz="0" w:space="0" w:color="auto"/>
            <w:left w:val="none" w:sz="0" w:space="0" w:color="auto"/>
            <w:bottom w:val="none" w:sz="0" w:space="0" w:color="auto"/>
            <w:right w:val="none" w:sz="0" w:space="0" w:color="auto"/>
          </w:divBdr>
        </w:div>
        <w:div w:id="344745535">
          <w:marLeft w:val="0"/>
          <w:marRight w:val="0"/>
          <w:marTop w:val="0"/>
          <w:marBottom w:val="0"/>
          <w:divBdr>
            <w:top w:val="none" w:sz="0" w:space="0" w:color="auto"/>
            <w:left w:val="none" w:sz="0" w:space="0" w:color="auto"/>
            <w:bottom w:val="none" w:sz="0" w:space="0" w:color="auto"/>
            <w:right w:val="none" w:sz="0" w:space="0" w:color="auto"/>
          </w:divBdr>
        </w:div>
        <w:div w:id="476724985">
          <w:marLeft w:val="0"/>
          <w:marRight w:val="0"/>
          <w:marTop w:val="0"/>
          <w:marBottom w:val="0"/>
          <w:divBdr>
            <w:top w:val="none" w:sz="0" w:space="0" w:color="auto"/>
            <w:left w:val="none" w:sz="0" w:space="0" w:color="auto"/>
            <w:bottom w:val="none" w:sz="0" w:space="0" w:color="auto"/>
            <w:right w:val="none" w:sz="0" w:space="0" w:color="auto"/>
          </w:divBdr>
        </w:div>
        <w:div w:id="1739135160">
          <w:marLeft w:val="0"/>
          <w:marRight w:val="0"/>
          <w:marTop w:val="0"/>
          <w:marBottom w:val="0"/>
          <w:divBdr>
            <w:top w:val="none" w:sz="0" w:space="0" w:color="auto"/>
            <w:left w:val="none" w:sz="0" w:space="0" w:color="auto"/>
            <w:bottom w:val="none" w:sz="0" w:space="0" w:color="auto"/>
            <w:right w:val="none" w:sz="0" w:space="0" w:color="auto"/>
          </w:divBdr>
        </w:div>
        <w:div w:id="1790121334">
          <w:marLeft w:val="0"/>
          <w:marRight w:val="0"/>
          <w:marTop w:val="0"/>
          <w:marBottom w:val="0"/>
          <w:divBdr>
            <w:top w:val="none" w:sz="0" w:space="0" w:color="auto"/>
            <w:left w:val="none" w:sz="0" w:space="0" w:color="auto"/>
            <w:bottom w:val="none" w:sz="0" w:space="0" w:color="auto"/>
            <w:right w:val="none" w:sz="0" w:space="0" w:color="auto"/>
          </w:divBdr>
        </w:div>
        <w:div w:id="1685473585">
          <w:marLeft w:val="0"/>
          <w:marRight w:val="0"/>
          <w:marTop w:val="0"/>
          <w:marBottom w:val="0"/>
          <w:divBdr>
            <w:top w:val="none" w:sz="0" w:space="0" w:color="auto"/>
            <w:left w:val="none" w:sz="0" w:space="0" w:color="auto"/>
            <w:bottom w:val="none" w:sz="0" w:space="0" w:color="auto"/>
            <w:right w:val="none" w:sz="0" w:space="0" w:color="auto"/>
          </w:divBdr>
        </w:div>
        <w:div w:id="95752723">
          <w:marLeft w:val="0"/>
          <w:marRight w:val="0"/>
          <w:marTop w:val="0"/>
          <w:marBottom w:val="0"/>
          <w:divBdr>
            <w:top w:val="none" w:sz="0" w:space="0" w:color="auto"/>
            <w:left w:val="none" w:sz="0" w:space="0" w:color="auto"/>
            <w:bottom w:val="none" w:sz="0" w:space="0" w:color="auto"/>
            <w:right w:val="none" w:sz="0" w:space="0" w:color="auto"/>
          </w:divBdr>
        </w:div>
        <w:div w:id="1855922541">
          <w:marLeft w:val="0"/>
          <w:marRight w:val="0"/>
          <w:marTop w:val="0"/>
          <w:marBottom w:val="0"/>
          <w:divBdr>
            <w:top w:val="none" w:sz="0" w:space="0" w:color="auto"/>
            <w:left w:val="none" w:sz="0" w:space="0" w:color="auto"/>
            <w:bottom w:val="none" w:sz="0" w:space="0" w:color="auto"/>
            <w:right w:val="none" w:sz="0" w:space="0" w:color="auto"/>
          </w:divBdr>
        </w:div>
        <w:div w:id="1545098455">
          <w:marLeft w:val="0"/>
          <w:marRight w:val="0"/>
          <w:marTop w:val="0"/>
          <w:marBottom w:val="0"/>
          <w:divBdr>
            <w:top w:val="none" w:sz="0" w:space="0" w:color="auto"/>
            <w:left w:val="none" w:sz="0" w:space="0" w:color="auto"/>
            <w:bottom w:val="none" w:sz="0" w:space="0" w:color="auto"/>
            <w:right w:val="none" w:sz="0" w:space="0" w:color="auto"/>
          </w:divBdr>
        </w:div>
        <w:div w:id="1847092866">
          <w:marLeft w:val="0"/>
          <w:marRight w:val="0"/>
          <w:marTop w:val="0"/>
          <w:marBottom w:val="0"/>
          <w:divBdr>
            <w:top w:val="none" w:sz="0" w:space="0" w:color="auto"/>
            <w:left w:val="none" w:sz="0" w:space="0" w:color="auto"/>
            <w:bottom w:val="none" w:sz="0" w:space="0" w:color="auto"/>
            <w:right w:val="none" w:sz="0" w:space="0" w:color="auto"/>
          </w:divBdr>
        </w:div>
        <w:div w:id="824662389">
          <w:marLeft w:val="0"/>
          <w:marRight w:val="0"/>
          <w:marTop w:val="0"/>
          <w:marBottom w:val="0"/>
          <w:divBdr>
            <w:top w:val="none" w:sz="0" w:space="0" w:color="auto"/>
            <w:left w:val="none" w:sz="0" w:space="0" w:color="auto"/>
            <w:bottom w:val="none" w:sz="0" w:space="0" w:color="auto"/>
            <w:right w:val="none" w:sz="0" w:space="0" w:color="auto"/>
          </w:divBdr>
        </w:div>
        <w:div w:id="259143846">
          <w:marLeft w:val="0"/>
          <w:marRight w:val="0"/>
          <w:marTop w:val="0"/>
          <w:marBottom w:val="0"/>
          <w:divBdr>
            <w:top w:val="none" w:sz="0" w:space="0" w:color="auto"/>
            <w:left w:val="none" w:sz="0" w:space="0" w:color="auto"/>
            <w:bottom w:val="none" w:sz="0" w:space="0" w:color="auto"/>
            <w:right w:val="none" w:sz="0" w:space="0" w:color="auto"/>
          </w:divBdr>
        </w:div>
        <w:div w:id="1448155770">
          <w:marLeft w:val="0"/>
          <w:marRight w:val="0"/>
          <w:marTop w:val="0"/>
          <w:marBottom w:val="0"/>
          <w:divBdr>
            <w:top w:val="none" w:sz="0" w:space="0" w:color="auto"/>
            <w:left w:val="none" w:sz="0" w:space="0" w:color="auto"/>
            <w:bottom w:val="none" w:sz="0" w:space="0" w:color="auto"/>
            <w:right w:val="none" w:sz="0" w:space="0" w:color="auto"/>
          </w:divBdr>
        </w:div>
      </w:divsChild>
    </w:div>
    <w:div w:id="1089542245">
      <w:bodyDiv w:val="1"/>
      <w:marLeft w:val="0"/>
      <w:marRight w:val="0"/>
      <w:marTop w:val="0"/>
      <w:marBottom w:val="0"/>
      <w:divBdr>
        <w:top w:val="none" w:sz="0" w:space="0" w:color="auto"/>
        <w:left w:val="none" w:sz="0" w:space="0" w:color="auto"/>
        <w:bottom w:val="none" w:sz="0" w:space="0" w:color="auto"/>
        <w:right w:val="none" w:sz="0" w:space="0" w:color="auto"/>
      </w:divBdr>
      <w:divsChild>
        <w:div w:id="1632006891">
          <w:marLeft w:val="0"/>
          <w:marRight w:val="0"/>
          <w:marTop w:val="0"/>
          <w:marBottom w:val="0"/>
          <w:divBdr>
            <w:top w:val="none" w:sz="0" w:space="0" w:color="auto"/>
            <w:left w:val="none" w:sz="0" w:space="0" w:color="auto"/>
            <w:bottom w:val="none" w:sz="0" w:space="0" w:color="auto"/>
            <w:right w:val="none" w:sz="0" w:space="0" w:color="auto"/>
          </w:divBdr>
        </w:div>
        <w:div w:id="1161653405">
          <w:marLeft w:val="0"/>
          <w:marRight w:val="0"/>
          <w:marTop w:val="0"/>
          <w:marBottom w:val="0"/>
          <w:divBdr>
            <w:top w:val="none" w:sz="0" w:space="0" w:color="auto"/>
            <w:left w:val="none" w:sz="0" w:space="0" w:color="auto"/>
            <w:bottom w:val="none" w:sz="0" w:space="0" w:color="auto"/>
            <w:right w:val="none" w:sz="0" w:space="0" w:color="auto"/>
          </w:divBdr>
        </w:div>
        <w:div w:id="1909146699">
          <w:marLeft w:val="0"/>
          <w:marRight w:val="0"/>
          <w:marTop w:val="0"/>
          <w:marBottom w:val="0"/>
          <w:divBdr>
            <w:top w:val="none" w:sz="0" w:space="0" w:color="auto"/>
            <w:left w:val="none" w:sz="0" w:space="0" w:color="auto"/>
            <w:bottom w:val="none" w:sz="0" w:space="0" w:color="auto"/>
            <w:right w:val="none" w:sz="0" w:space="0" w:color="auto"/>
          </w:divBdr>
        </w:div>
        <w:div w:id="2134640480">
          <w:marLeft w:val="0"/>
          <w:marRight w:val="0"/>
          <w:marTop w:val="0"/>
          <w:marBottom w:val="0"/>
          <w:divBdr>
            <w:top w:val="none" w:sz="0" w:space="0" w:color="auto"/>
            <w:left w:val="none" w:sz="0" w:space="0" w:color="auto"/>
            <w:bottom w:val="none" w:sz="0" w:space="0" w:color="auto"/>
            <w:right w:val="none" w:sz="0" w:space="0" w:color="auto"/>
          </w:divBdr>
        </w:div>
        <w:div w:id="1938830073">
          <w:marLeft w:val="0"/>
          <w:marRight w:val="0"/>
          <w:marTop w:val="0"/>
          <w:marBottom w:val="0"/>
          <w:divBdr>
            <w:top w:val="none" w:sz="0" w:space="0" w:color="auto"/>
            <w:left w:val="none" w:sz="0" w:space="0" w:color="auto"/>
            <w:bottom w:val="none" w:sz="0" w:space="0" w:color="auto"/>
            <w:right w:val="none" w:sz="0" w:space="0" w:color="auto"/>
          </w:divBdr>
        </w:div>
        <w:div w:id="588855988">
          <w:marLeft w:val="0"/>
          <w:marRight w:val="0"/>
          <w:marTop w:val="0"/>
          <w:marBottom w:val="0"/>
          <w:divBdr>
            <w:top w:val="none" w:sz="0" w:space="0" w:color="auto"/>
            <w:left w:val="none" w:sz="0" w:space="0" w:color="auto"/>
            <w:bottom w:val="none" w:sz="0" w:space="0" w:color="auto"/>
            <w:right w:val="none" w:sz="0" w:space="0" w:color="auto"/>
          </w:divBdr>
        </w:div>
        <w:div w:id="326324975">
          <w:marLeft w:val="0"/>
          <w:marRight w:val="0"/>
          <w:marTop w:val="0"/>
          <w:marBottom w:val="0"/>
          <w:divBdr>
            <w:top w:val="none" w:sz="0" w:space="0" w:color="auto"/>
            <w:left w:val="none" w:sz="0" w:space="0" w:color="auto"/>
            <w:bottom w:val="none" w:sz="0" w:space="0" w:color="auto"/>
            <w:right w:val="none" w:sz="0" w:space="0" w:color="auto"/>
          </w:divBdr>
        </w:div>
        <w:div w:id="712459132">
          <w:marLeft w:val="0"/>
          <w:marRight w:val="0"/>
          <w:marTop w:val="0"/>
          <w:marBottom w:val="0"/>
          <w:divBdr>
            <w:top w:val="none" w:sz="0" w:space="0" w:color="auto"/>
            <w:left w:val="none" w:sz="0" w:space="0" w:color="auto"/>
            <w:bottom w:val="none" w:sz="0" w:space="0" w:color="auto"/>
            <w:right w:val="none" w:sz="0" w:space="0" w:color="auto"/>
          </w:divBdr>
        </w:div>
        <w:div w:id="422268277">
          <w:marLeft w:val="0"/>
          <w:marRight w:val="0"/>
          <w:marTop w:val="0"/>
          <w:marBottom w:val="0"/>
          <w:divBdr>
            <w:top w:val="none" w:sz="0" w:space="0" w:color="auto"/>
            <w:left w:val="none" w:sz="0" w:space="0" w:color="auto"/>
            <w:bottom w:val="none" w:sz="0" w:space="0" w:color="auto"/>
            <w:right w:val="none" w:sz="0" w:space="0" w:color="auto"/>
          </w:divBdr>
        </w:div>
        <w:div w:id="439566693">
          <w:marLeft w:val="0"/>
          <w:marRight w:val="0"/>
          <w:marTop w:val="0"/>
          <w:marBottom w:val="0"/>
          <w:divBdr>
            <w:top w:val="none" w:sz="0" w:space="0" w:color="auto"/>
            <w:left w:val="none" w:sz="0" w:space="0" w:color="auto"/>
            <w:bottom w:val="none" w:sz="0" w:space="0" w:color="auto"/>
            <w:right w:val="none" w:sz="0" w:space="0" w:color="auto"/>
          </w:divBdr>
        </w:div>
        <w:div w:id="1635939577">
          <w:marLeft w:val="0"/>
          <w:marRight w:val="0"/>
          <w:marTop w:val="0"/>
          <w:marBottom w:val="0"/>
          <w:divBdr>
            <w:top w:val="none" w:sz="0" w:space="0" w:color="auto"/>
            <w:left w:val="none" w:sz="0" w:space="0" w:color="auto"/>
            <w:bottom w:val="none" w:sz="0" w:space="0" w:color="auto"/>
            <w:right w:val="none" w:sz="0" w:space="0" w:color="auto"/>
          </w:divBdr>
        </w:div>
        <w:div w:id="210650557">
          <w:marLeft w:val="0"/>
          <w:marRight w:val="0"/>
          <w:marTop w:val="0"/>
          <w:marBottom w:val="0"/>
          <w:divBdr>
            <w:top w:val="none" w:sz="0" w:space="0" w:color="auto"/>
            <w:left w:val="none" w:sz="0" w:space="0" w:color="auto"/>
            <w:bottom w:val="none" w:sz="0" w:space="0" w:color="auto"/>
            <w:right w:val="none" w:sz="0" w:space="0" w:color="auto"/>
          </w:divBdr>
        </w:div>
        <w:div w:id="72364678">
          <w:marLeft w:val="0"/>
          <w:marRight w:val="0"/>
          <w:marTop w:val="0"/>
          <w:marBottom w:val="0"/>
          <w:divBdr>
            <w:top w:val="none" w:sz="0" w:space="0" w:color="auto"/>
            <w:left w:val="none" w:sz="0" w:space="0" w:color="auto"/>
            <w:bottom w:val="none" w:sz="0" w:space="0" w:color="auto"/>
            <w:right w:val="none" w:sz="0" w:space="0" w:color="auto"/>
          </w:divBdr>
        </w:div>
        <w:div w:id="1461921124">
          <w:marLeft w:val="0"/>
          <w:marRight w:val="0"/>
          <w:marTop w:val="0"/>
          <w:marBottom w:val="0"/>
          <w:divBdr>
            <w:top w:val="none" w:sz="0" w:space="0" w:color="auto"/>
            <w:left w:val="none" w:sz="0" w:space="0" w:color="auto"/>
            <w:bottom w:val="none" w:sz="0" w:space="0" w:color="auto"/>
            <w:right w:val="none" w:sz="0" w:space="0" w:color="auto"/>
          </w:divBdr>
        </w:div>
        <w:div w:id="1876847931">
          <w:marLeft w:val="0"/>
          <w:marRight w:val="0"/>
          <w:marTop w:val="0"/>
          <w:marBottom w:val="0"/>
          <w:divBdr>
            <w:top w:val="none" w:sz="0" w:space="0" w:color="auto"/>
            <w:left w:val="none" w:sz="0" w:space="0" w:color="auto"/>
            <w:bottom w:val="none" w:sz="0" w:space="0" w:color="auto"/>
            <w:right w:val="none" w:sz="0" w:space="0" w:color="auto"/>
          </w:divBdr>
        </w:div>
        <w:div w:id="337540941">
          <w:marLeft w:val="0"/>
          <w:marRight w:val="0"/>
          <w:marTop w:val="0"/>
          <w:marBottom w:val="0"/>
          <w:divBdr>
            <w:top w:val="none" w:sz="0" w:space="0" w:color="auto"/>
            <w:left w:val="none" w:sz="0" w:space="0" w:color="auto"/>
            <w:bottom w:val="none" w:sz="0" w:space="0" w:color="auto"/>
            <w:right w:val="none" w:sz="0" w:space="0" w:color="auto"/>
          </w:divBdr>
        </w:div>
        <w:div w:id="1786578385">
          <w:marLeft w:val="0"/>
          <w:marRight w:val="0"/>
          <w:marTop w:val="0"/>
          <w:marBottom w:val="0"/>
          <w:divBdr>
            <w:top w:val="none" w:sz="0" w:space="0" w:color="auto"/>
            <w:left w:val="none" w:sz="0" w:space="0" w:color="auto"/>
            <w:bottom w:val="none" w:sz="0" w:space="0" w:color="auto"/>
            <w:right w:val="none" w:sz="0" w:space="0" w:color="auto"/>
          </w:divBdr>
        </w:div>
        <w:div w:id="1043553149">
          <w:marLeft w:val="0"/>
          <w:marRight w:val="0"/>
          <w:marTop w:val="0"/>
          <w:marBottom w:val="0"/>
          <w:divBdr>
            <w:top w:val="none" w:sz="0" w:space="0" w:color="auto"/>
            <w:left w:val="none" w:sz="0" w:space="0" w:color="auto"/>
            <w:bottom w:val="none" w:sz="0" w:space="0" w:color="auto"/>
            <w:right w:val="none" w:sz="0" w:space="0" w:color="auto"/>
          </w:divBdr>
        </w:div>
        <w:div w:id="1940522655">
          <w:marLeft w:val="0"/>
          <w:marRight w:val="0"/>
          <w:marTop w:val="0"/>
          <w:marBottom w:val="0"/>
          <w:divBdr>
            <w:top w:val="none" w:sz="0" w:space="0" w:color="auto"/>
            <w:left w:val="none" w:sz="0" w:space="0" w:color="auto"/>
            <w:bottom w:val="none" w:sz="0" w:space="0" w:color="auto"/>
            <w:right w:val="none" w:sz="0" w:space="0" w:color="auto"/>
          </w:divBdr>
        </w:div>
        <w:div w:id="382144712">
          <w:marLeft w:val="0"/>
          <w:marRight w:val="0"/>
          <w:marTop w:val="0"/>
          <w:marBottom w:val="0"/>
          <w:divBdr>
            <w:top w:val="none" w:sz="0" w:space="0" w:color="auto"/>
            <w:left w:val="none" w:sz="0" w:space="0" w:color="auto"/>
            <w:bottom w:val="none" w:sz="0" w:space="0" w:color="auto"/>
            <w:right w:val="none" w:sz="0" w:space="0" w:color="auto"/>
          </w:divBdr>
        </w:div>
        <w:div w:id="1731465192">
          <w:marLeft w:val="0"/>
          <w:marRight w:val="0"/>
          <w:marTop w:val="0"/>
          <w:marBottom w:val="0"/>
          <w:divBdr>
            <w:top w:val="none" w:sz="0" w:space="0" w:color="auto"/>
            <w:left w:val="none" w:sz="0" w:space="0" w:color="auto"/>
            <w:bottom w:val="none" w:sz="0" w:space="0" w:color="auto"/>
            <w:right w:val="none" w:sz="0" w:space="0" w:color="auto"/>
          </w:divBdr>
        </w:div>
        <w:div w:id="907836433">
          <w:marLeft w:val="0"/>
          <w:marRight w:val="0"/>
          <w:marTop w:val="0"/>
          <w:marBottom w:val="0"/>
          <w:divBdr>
            <w:top w:val="none" w:sz="0" w:space="0" w:color="auto"/>
            <w:left w:val="none" w:sz="0" w:space="0" w:color="auto"/>
            <w:bottom w:val="none" w:sz="0" w:space="0" w:color="auto"/>
            <w:right w:val="none" w:sz="0" w:space="0" w:color="auto"/>
          </w:divBdr>
        </w:div>
        <w:div w:id="969559317">
          <w:marLeft w:val="0"/>
          <w:marRight w:val="0"/>
          <w:marTop w:val="0"/>
          <w:marBottom w:val="0"/>
          <w:divBdr>
            <w:top w:val="none" w:sz="0" w:space="0" w:color="auto"/>
            <w:left w:val="none" w:sz="0" w:space="0" w:color="auto"/>
            <w:bottom w:val="none" w:sz="0" w:space="0" w:color="auto"/>
            <w:right w:val="none" w:sz="0" w:space="0" w:color="auto"/>
          </w:divBdr>
        </w:div>
        <w:div w:id="1088233496">
          <w:marLeft w:val="0"/>
          <w:marRight w:val="0"/>
          <w:marTop w:val="0"/>
          <w:marBottom w:val="0"/>
          <w:divBdr>
            <w:top w:val="none" w:sz="0" w:space="0" w:color="auto"/>
            <w:left w:val="none" w:sz="0" w:space="0" w:color="auto"/>
            <w:bottom w:val="none" w:sz="0" w:space="0" w:color="auto"/>
            <w:right w:val="none" w:sz="0" w:space="0" w:color="auto"/>
          </w:divBdr>
        </w:div>
        <w:div w:id="1172912547">
          <w:marLeft w:val="0"/>
          <w:marRight w:val="0"/>
          <w:marTop w:val="0"/>
          <w:marBottom w:val="0"/>
          <w:divBdr>
            <w:top w:val="none" w:sz="0" w:space="0" w:color="auto"/>
            <w:left w:val="none" w:sz="0" w:space="0" w:color="auto"/>
            <w:bottom w:val="none" w:sz="0" w:space="0" w:color="auto"/>
            <w:right w:val="none" w:sz="0" w:space="0" w:color="auto"/>
          </w:divBdr>
        </w:div>
        <w:div w:id="704259328">
          <w:marLeft w:val="0"/>
          <w:marRight w:val="0"/>
          <w:marTop w:val="0"/>
          <w:marBottom w:val="0"/>
          <w:divBdr>
            <w:top w:val="none" w:sz="0" w:space="0" w:color="auto"/>
            <w:left w:val="none" w:sz="0" w:space="0" w:color="auto"/>
            <w:bottom w:val="none" w:sz="0" w:space="0" w:color="auto"/>
            <w:right w:val="none" w:sz="0" w:space="0" w:color="auto"/>
          </w:divBdr>
        </w:div>
        <w:div w:id="123239971">
          <w:marLeft w:val="0"/>
          <w:marRight w:val="0"/>
          <w:marTop w:val="0"/>
          <w:marBottom w:val="0"/>
          <w:divBdr>
            <w:top w:val="none" w:sz="0" w:space="0" w:color="auto"/>
            <w:left w:val="none" w:sz="0" w:space="0" w:color="auto"/>
            <w:bottom w:val="none" w:sz="0" w:space="0" w:color="auto"/>
            <w:right w:val="none" w:sz="0" w:space="0" w:color="auto"/>
          </w:divBdr>
        </w:div>
        <w:div w:id="1020274949">
          <w:marLeft w:val="0"/>
          <w:marRight w:val="0"/>
          <w:marTop w:val="0"/>
          <w:marBottom w:val="0"/>
          <w:divBdr>
            <w:top w:val="none" w:sz="0" w:space="0" w:color="auto"/>
            <w:left w:val="none" w:sz="0" w:space="0" w:color="auto"/>
            <w:bottom w:val="none" w:sz="0" w:space="0" w:color="auto"/>
            <w:right w:val="none" w:sz="0" w:space="0" w:color="auto"/>
          </w:divBdr>
        </w:div>
        <w:div w:id="1057707898">
          <w:marLeft w:val="0"/>
          <w:marRight w:val="0"/>
          <w:marTop w:val="0"/>
          <w:marBottom w:val="0"/>
          <w:divBdr>
            <w:top w:val="none" w:sz="0" w:space="0" w:color="auto"/>
            <w:left w:val="none" w:sz="0" w:space="0" w:color="auto"/>
            <w:bottom w:val="none" w:sz="0" w:space="0" w:color="auto"/>
            <w:right w:val="none" w:sz="0" w:space="0" w:color="auto"/>
          </w:divBdr>
        </w:div>
        <w:div w:id="42799593">
          <w:marLeft w:val="0"/>
          <w:marRight w:val="0"/>
          <w:marTop w:val="0"/>
          <w:marBottom w:val="0"/>
          <w:divBdr>
            <w:top w:val="none" w:sz="0" w:space="0" w:color="auto"/>
            <w:left w:val="none" w:sz="0" w:space="0" w:color="auto"/>
            <w:bottom w:val="none" w:sz="0" w:space="0" w:color="auto"/>
            <w:right w:val="none" w:sz="0" w:space="0" w:color="auto"/>
          </w:divBdr>
        </w:div>
        <w:div w:id="805123925">
          <w:marLeft w:val="0"/>
          <w:marRight w:val="0"/>
          <w:marTop w:val="0"/>
          <w:marBottom w:val="0"/>
          <w:divBdr>
            <w:top w:val="none" w:sz="0" w:space="0" w:color="auto"/>
            <w:left w:val="none" w:sz="0" w:space="0" w:color="auto"/>
            <w:bottom w:val="none" w:sz="0" w:space="0" w:color="auto"/>
            <w:right w:val="none" w:sz="0" w:space="0" w:color="auto"/>
          </w:divBdr>
        </w:div>
      </w:divsChild>
    </w:div>
    <w:div w:id="1096245837">
      <w:bodyDiv w:val="1"/>
      <w:marLeft w:val="0"/>
      <w:marRight w:val="0"/>
      <w:marTop w:val="0"/>
      <w:marBottom w:val="0"/>
      <w:divBdr>
        <w:top w:val="none" w:sz="0" w:space="0" w:color="auto"/>
        <w:left w:val="none" w:sz="0" w:space="0" w:color="auto"/>
        <w:bottom w:val="none" w:sz="0" w:space="0" w:color="auto"/>
        <w:right w:val="none" w:sz="0" w:space="0" w:color="auto"/>
      </w:divBdr>
      <w:divsChild>
        <w:div w:id="1316299789">
          <w:marLeft w:val="0"/>
          <w:marRight w:val="0"/>
          <w:marTop w:val="0"/>
          <w:marBottom w:val="0"/>
          <w:divBdr>
            <w:top w:val="none" w:sz="0" w:space="0" w:color="auto"/>
            <w:left w:val="none" w:sz="0" w:space="0" w:color="auto"/>
            <w:bottom w:val="none" w:sz="0" w:space="0" w:color="auto"/>
            <w:right w:val="none" w:sz="0" w:space="0" w:color="auto"/>
          </w:divBdr>
        </w:div>
        <w:div w:id="402990100">
          <w:marLeft w:val="0"/>
          <w:marRight w:val="0"/>
          <w:marTop w:val="0"/>
          <w:marBottom w:val="0"/>
          <w:divBdr>
            <w:top w:val="none" w:sz="0" w:space="0" w:color="auto"/>
            <w:left w:val="none" w:sz="0" w:space="0" w:color="auto"/>
            <w:bottom w:val="none" w:sz="0" w:space="0" w:color="auto"/>
            <w:right w:val="none" w:sz="0" w:space="0" w:color="auto"/>
          </w:divBdr>
        </w:div>
        <w:div w:id="631518078">
          <w:marLeft w:val="0"/>
          <w:marRight w:val="0"/>
          <w:marTop w:val="0"/>
          <w:marBottom w:val="0"/>
          <w:divBdr>
            <w:top w:val="none" w:sz="0" w:space="0" w:color="auto"/>
            <w:left w:val="none" w:sz="0" w:space="0" w:color="auto"/>
            <w:bottom w:val="none" w:sz="0" w:space="0" w:color="auto"/>
            <w:right w:val="none" w:sz="0" w:space="0" w:color="auto"/>
          </w:divBdr>
        </w:div>
        <w:div w:id="83309660">
          <w:marLeft w:val="0"/>
          <w:marRight w:val="0"/>
          <w:marTop w:val="0"/>
          <w:marBottom w:val="0"/>
          <w:divBdr>
            <w:top w:val="none" w:sz="0" w:space="0" w:color="auto"/>
            <w:left w:val="none" w:sz="0" w:space="0" w:color="auto"/>
            <w:bottom w:val="none" w:sz="0" w:space="0" w:color="auto"/>
            <w:right w:val="none" w:sz="0" w:space="0" w:color="auto"/>
          </w:divBdr>
        </w:div>
        <w:div w:id="1046297960">
          <w:marLeft w:val="0"/>
          <w:marRight w:val="0"/>
          <w:marTop w:val="0"/>
          <w:marBottom w:val="0"/>
          <w:divBdr>
            <w:top w:val="none" w:sz="0" w:space="0" w:color="auto"/>
            <w:left w:val="none" w:sz="0" w:space="0" w:color="auto"/>
            <w:bottom w:val="none" w:sz="0" w:space="0" w:color="auto"/>
            <w:right w:val="none" w:sz="0" w:space="0" w:color="auto"/>
          </w:divBdr>
        </w:div>
        <w:div w:id="1416047427">
          <w:marLeft w:val="0"/>
          <w:marRight w:val="0"/>
          <w:marTop w:val="0"/>
          <w:marBottom w:val="0"/>
          <w:divBdr>
            <w:top w:val="none" w:sz="0" w:space="0" w:color="auto"/>
            <w:left w:val="none" w:sz="0" w:space="0" w:color="auto"/>
            <w:bottom w:val="none" w:sz="0" w:space="0" w:color="auto"/>
            <w:right w:val="none" w:sz="0" w:space="0" w:color="auto"/>
          </w:divBdr>
        </w:div>
        <w:div w:id="874468746">
          <w:marLeft w:val="0"/>
          <w:marRight w:val="0"/>
          <w:marTop w:val="0"/>
          <w:marBottom w:val="0"/>
          <w:divBdr>
            <w:top w:val="none" w:sz="0" w:space="0" w:color="auto"/>
            <w:left w:val="none" w:sz="0" w:space="0" w:color="auto"/>
            <w:bottom w:val="none" w:sz="0" w:space="0" w:color="auto"/>
            <w:right w:val="none" w:sz="0" w:space="0" w:color="auto"/>
          </w:divBdr>
        </w:div>
        <w:div w:id="735780993">
          <w:marLeft w:val="0"/>
          <w:marRight w:val="0"/>
          <w:marTop w:val="0"/>
          <w:marBottom w:val="0"/>
          <w:divBdr>
            <w:top w:val="none" w:sz="0" w:space="0" w:color="auto"/>
            <w:left w:val="none" w:sz="0" w:space="0" w:color="auto"/>
            <w:bottom w:val="none" w:sz="0" w:space="0" w:color="auto"/>
            <w:right w:val="none" w:sz="0" w:space="0" w:color="auto"/>
          </w:divBdr>
        </w:div>
        <w:div w:id="2138838616">
          <w:marLeft w:val="0"/>
          <w:marRight w:val="0"/>
          <w:marTop w:val="0"/>
          <w:marBottom w:val="0"/>
          <w:divBdr>
            <w:top w:val="none" w:sz="0" w:space="0" w:color="auto"/>
            <w:left w:val="none" w:sz="0" w:space="0" w:color="auto"/>
            <w:bottom w:val="none" w:sz="0" w:space="0" w:color="auto"/>
            <w:right w:val="none" w:sz="0" w:space="0" w:color="auto"/>
          </w:divBdr>
        </w:div>
        <w:div w:id="902448794">
          <w:marLeft w:val="0"/>
          <w:marRight w:val="0"/>
          <w:marTop w:val="0"/>
          <w:marBottom w:val="0"/>
          <w:divBdr>
            <w:top w:val="none" w:sz="0" w:space="0" w:color="auto"/>
            <w:left w:val="none" w:sz="0" w:space="0" w:color="auto"/>
            <w:bottom w:val="none" w:sz="0" w:space="0" w:color="auto"/>
            <w:right w:val="none" w:sz="0" w:space="0" w:color="auto"/>
          </w:divBdr>
        </w:div>
        <w:div w:id="496531786">
          <w:marLeft w:val="0"/>
          <w:marRight w:val="0"/>
          <w:marTop w:val="0"/>
          <w:marBottom w:val="0"/>
          <w:divBdr>
            <w:top w:val="none" w:sz="0" w:space="0" w:color="auto"/>
            <w:left w:val="none" w:sz="0" w:space="0" w:color="auto"/>
            <w:bottom w:val="none" w:sz="0" w:space="0" w:color="auto"/>
            <w:right w:val="none" w:sz="0" w:space="0" w:color="auto"/>
          </w:divBdr>
        </w:div>
        <w:div w:id="1074550725">
          <w:marLeft w:val="0"/>
          <w:marRight w:val="0"/>
          <w:marTop w:val="0"/>
          <w:marBottom w:val="0"/>
          <w:divBdr>
            <w:top w:val="none" w:sz="0" w:space="0" w:color="auto"/>
            <w:left w:val="none" w:sz="0" w:space="0" w:color="auto"/>
            <w:bottom w:val="none" w:sz="0" w:space="0" w:color="auto"/>
            <w:right w:val="none" w:sz="0" w:space="0" w:color="auto"/>
          </w:divBdr>
        </w:div>
        <w:div w:id="1330671057">
          <w:marLeft w:val="0"/>
          <w:marRight w:val="0"/>
          <w:marTop w:val="0"/>
          <w:marBottom w:val="0"/>
          <w:divBdr>
            <w:top w:val="none" w:sz="0" w:space="0" w:color="auto"/>
            <w:left w:val="none" w:sz="0" w:space="0" w:color="auto"/>
            <w:bottom w:val="none" w:sz="0" w:space="0" w:color="auto"/>
            <w:right w:val="none" w:sz="0" w:space="0" w:color="auto"/>
          </w:divBdr>
        </w:div>
        <w:div w:id="234240881">
          <w:marLeft w:val="0"/>
          <w:marRight w:val="0"/>
          <w:marTop w:val="0"/>
          <w:marBottom w:val="0"/>
          <w:divBdr>
            <w:top w:val="none" w:sz="0" w:space="0" w:color="auto"/>
            <w:left w:val="none" w:sz="0" w:space="0" w:color="auto"/>
            <w:bottom w:val="none" w:sz="0" w:space="0" w:color="auto"/>
            <w:right w:val="none" w:sz="0" w:space="0" w:color="auto"/>
          </w:divBdr>
        </w:div>
        <w:div w:id="1775898004">
          <w:marLeft w:val="0"/>
          <w:marRight w:val="0"/>
          <w:marTop w:val="0"/>
          <w:marBottom w:val="0"/>
          <w:divBdr>
            <w:top w:val="none" w:sz="0" w:space="0" w:color="auto"/>
            <w:left w:val="none" w:sz="0" w:space="0" w:color="auto"/>
            <w:bottom w:val="none" w:sz="0" w:space="0" w:color="auto"/>
            <w:right w:val="none" w:sz="0" w:space="0" w:color="auto"/>
          </w:divBdr>
        </w:div>
        <w:div w:id="1842618116">
          <w:marLeft w:val="0"/>
          <w:marRight w:val="0"/>
          <w:marTop w:val="0"/>
          <w:marBottom w:val="0"/>
          <w:divBdr>
            <w:top w:val="none" w:sz="0" w:space="0" w:color="auto"/>
            <w:left w:val="none" w:sz="0" w:space="0" w:color="auto"/>
            <w:bottom w:val="none" w:sz="0" w:space="0" w:color="auto"/>
            <w:right w:val="none" w:sz="0" w:space="0" w:color="auto"/>
          </w:divBdr>
        </w:div>
        <w:div w:id="1810897667">
          <w:marLeft w:val="0"/>
          <w:marRight w:val="0"/>
          <w:marTop w:val="0"/>
          <w:marBottom w:val="0"/>
          <w:divBdr>
            <w:top w:val="none" w:sz="0" w:space="0" w:color="auto"/>
            <w:left w:val="none" w:sz="0" w:space="0" w:color="auto"/>
            <w:bottom w:val="none" w:sz="0" w:space="0" w:color="auto"/>
            <w:right w:val="none" w:sz="0" w:space="0" w:color="auto"/>
          </w:divBdr>
        </w:div>
        <w:div w:id="1501848189">
          <w:marLeft w:val="0"/>
          <w:marRight w:val="0"/>
          <w:marTop w:val="0"/>
          <w:marBottom w:val="0"/>
          <w:divBdr>
            <w:top w:val="none" w:sz="0" w:space="0" w:color="auto"/>
            <w:left w:val="none" w:sz="0" w:space="0" w:color="auto"/>
            <w:bottom w:val="none" w:sz="0" w:space="0" w:color="auto"/>
            <w:right w:val="none" w:sz="0" w:space="0" w:color="auto"/>
          </w:divBdr>
        </w:div>
        <w:div w:id="12849273">
          <w:marLeft w:val="0"/>
          <w:marRight w:val="0"/>
          <w:marTop w:val="0"/>
          <w:marBottom w:val="0"/>
          <w:divBdr>
            <w:top w:val="none" w:sz="0" w:space="0" w:color="auto"/>
            <w:left w:val="none" w:sz="0" w:space="0" w:color="auto"/>
            <w:bottom w:val="none" w:sz="0" w:space="0" w:color="auto"/>
            <w:right w:val="none" w:sz="0" w:space="0" w:color="auto"/>
          </w:divBdr>
        </w:div>
        <w:div w:id="256059571">
          <w:marLeft w:val="0"/>
          <w:marRight w:val="0"/>
          <w:marTop w:val="0"/>
          <w:marBottom w:val="0"/>
          <w:divBdr>
            <w:top w:val="none" w:sz="0" w:space="0" w:color="auto"/>
            <w:left w:val="none" w:sz="0" w:space="0" w:color="auto"/>
            <w:bottom w:val="none" w:sz="0" w:space="0" w:color="auto"/>
            <w:right w:val="none" w:sz="0" w:space="0" w:color="auto"/>
          </w:divBdr>
        </w:div>
        <w:div w:id="1675179804">
          <w:marLeft w:val="0"/>
          <w:marRight w:val="0"/>
          <w:marTop w:val="0"/>
          <w:marBottom w:val="0"/>
          <w:divBdr>
            <w:top w:val="none" w:sz="0" w:space="0" w:color="auto"/>
            <w:left w:val="none" w:sz="0" w:space="0" w:color="auto"/>
            <w:bottom w:val="none" w:sz="0" w:space="0" w:color="auto"/>
            <w:right w:val="none" w:sz="0" w:space="0" w:color="auto"/>
          </w:divBdr>
        </w:div>
        <w:div w:id="1015771105">
          <w:marLeft w:val="0"/>
          <w:marRight w:val="0"/>
          <w:marTop w:val="0"/>
          <w:marBottom w:val="0"/>
          <w:divBdr>
            <w:top w:val="none" w:sz="0" w:space="0" w:color="auto"/>
            <w:left w:val="none" w:sz="0" w:space="0" w:color="auto"/>
            <w:bottom w:val="none" w:sz="0" w:space="0" w:color="auto"/>
            <w:right w:val="none" w:sz="0" w:space="0" w:color="auto"/>
          </w:divBdr>
        </w:div>
        <w:div w:id="704403289">
          <w:marLeft w:val="0"/>
          <w:marRight w:val="0"/>
          <w:marTop w:val="0"/>
          <w:marBottom w:val="0"/>
          <w:divBdr>
            <w:top w:val="none" w:sz="0" w:space="0" w:color="auto"/>
            <w:left w:val="none" w:sz="0" w:space="0" w:color="auto"/>
            <w:bottom w:val="none" w:sz="0" w:space="0" w:color="auto"/>
            <w:right w:val="none" w:sz="0" w:space="0" w:color="auto"/>
          </w:divBdr>
        </w:div>
        <w:div w:id="130750713">
          <w:marLeft w:val="0"/>
          <w:marRight w:val="0"/>
          <w:marTop w:val="0"/>
          <w:marBottom w:val="0"/>
          <w:divBdr>
            <w:top w:val="none" w:sz="0" w:space="0" w:color="auto"/>
            <w:left w:val="none" w:sz="0" w:space="0" w:color="auto"/>
            <w:bottom w:val="none" w:sz="0" w:space="0" w:color="auto"/>
            <w:right w:val="none" w:sz="0" w:space="0" w:color="auto"/>
          </w:divBdr>
        </w:div>
        <w:div w:id="1040714684">
          <w:marLeft w:val="0"/>
          <w:marRight w:val="0"/>
          <w:marTop w:val="0"/>
          <w:marBottom w:val="0"/>
          <w:divBdr>
            <w:top w:val="none" w:sz="0" w:space="0" w:color="auto"/>
            <w:left w:val="none" w:sz="0" w:space="0" w:color="auto"/>
            <w:bottom w:val="none" w:sz="0" w:space="0" w:color="auto"/>
            <w:right w:val="none" w:sz="0" w:space="0" w:color="auto"/>
          </w:divBdr>
          <w:divsChild>
            <w:div w:id="569656983">
              <w:marLeft w:val="0"/>
              <w:marRight w:val="0"/>
              <w:marTop w:val="0"/>
              <w:marBottom w:val="0"/>
              <w:divBdr>
                <w:top w:val="none" w:sz="0" w:space="0" w:color="auto"/>
                <w:left w:val="none" w:sz="0" w:space="0" w:color="auto"/>
                <w:bottom w:val="none" w:sz="0" w:space="0" w:color="auto"/>
                <w:right w:val="none" w:sz="0" w:space="0" w:color="auto"/>
              </w:divBdr>
            </w:div>
            <w:div w:id="438455768">
              <w:marLeft w:val="0"/>
              <w:marRight w:val="0"/>
              <w:marTop w:val="0"/>
              <w:marBottom w:val="0"/>
              <w:divBdr>
                <w:top w:val="none" w:sz="0" w:space="0" w:color="auto"/>
                <w:left w:val="none" w:sz="0" w:space="0" w:color="auto"/>
                <w:bottom w:val="none" w:sz="0" w:space="0" w:color="auto"/>
                <w:right w:val="none" w:sz="0" w:space="0" w:color="auto"/>
              </w:divBdr>
            </w:div>
            <w:div w:id="87509099">
              <w:marLeft w:val="0"/>
              <w:marRight w:val="0"/>
              <w:marTop w:val="0"/>
              <w:marBottom w:val="0"/>
              <w:divBdr>
                <w:top w:val="none" w:sz="0" w:space="0" w:color="auto"/>
                <w:left w:val="none" w:sz="0" w:space="0" w:color="auto"/>
                <w:bottom w:val="none" w:sz="0" w:space="0" w:color="auto"/>
                <w:right w:val="none" w:sz="0" w:space="0" w:color="auto"/>
              </w:divBdr>
            </w:div>
            <w:div w:id="1600063839">
              <w:marLeft w:val="0"/>
              <w:marRight w:val="0"/>
              <w:marTop w:val="0"/>
              <w:marBottom w:val="0"/>
              <w:divBdr>
                <w:top w:val="none" w:sz="0" w:space="0" w:color="auto"/>
                <w:left w:val="none" w:sz="0" w:space="0" w:color="auto"/>
                <w:bottom w:val="none" w:sz="0" w:space="0" w:color="auto"/>
                <w:right w:val="none" w:sz="0" w:space="0" w:color="auto"/>
              </w:divBdr>
            </w:div>
            <w:div w:id="363872362">
              <w:marLeft w:val="0"/>
              <w:marRight w:val="0"/>
              <w:marTop w:val="0"/>
              <w:marBottom w:val="0"/>
              <w:divBdr>
                <w:top w:val="none" w:sz="0" w:space="0" w:color="auto"/>
                <w:left w:val="none" w:sz="0" w:space="0" w:color="auto"/>
                <w:bottom w:val="none" w:sz="0" w:space="0" w:color="auto"/>
                <w:right w:val="none" w:sz="0" w:space="0" w:color="auto"/>
              </w:divBdr>
            </w:div>
            <w:div w:id="973291869">
              <w:marLeft w:val="0"/>
              <w:marRight w:val="0"/>
              <w:marTop w:val="0"/>
              <w:marBottom w:val="0"/>
              <w:divBdr>
                <w:top w:val="none" w:sz="0" w:space="0" w:color="auto"/>
                <w:left w:val="none" w:sz="0" w:space="0" w:color="auto"/>
                <w:bottom w:val="none" w:sz="0" w:space="0" w:color="auto"/>
                <w:right w:val="none" w:sz="0" w:space="0" w:color="auto"/>
              </w:divBdr>
            </w:div>
            <w:div w:id="634142545">
              <w:marLeft w:val="0"/>
              <w:marRight w:val="0"/>
              <w:marTop w:val="0"/>
              <w:marBottom w:val="0"/>
              <w:divBdr>
                <w:top w:val="none" w:sz="0" w:space="0" w:color="auto"/>
                <w:left w:val="none" w:sz="0" w:space="0" w:color="auto"/>
                <w:bottom w:val="none" w:sz="0" w:space="0" w:color="auto"/>
                <w:right w:val="none" w:sz="0" w:space="0" w:color="auto"/>
              </w:divBdr>
            </w:div>
            <w:div w:id="861285887">
              <w:marLeft w:val="0"/>
              <w:marRight w:val="0"/>
              <w:marTop w:val="0"/>
              <w:marBottom w:val="0"/>
              <w:divBdr>
                <w:top w:val="none" w:sz="0" w:space="0" w:color="auto"/>
                <w:left w:val="none" w:sz="0" w:space="0" w:color="auto"/>
                <w:bottom w:val="none" w:sz="0" w:space="0" w:color="auto"/>
                <w:right w:val="none" w:sz="0" w:space="0" w:color="auto"/>
              </w:divBdr>
            </w:div>
            <w:div w:id="494804039">
              <w:marLeft w:val="0"/>
              <w:marRight w:val="0"/>
              <w:marTop w:val="0"/>
              <w:marBottom w:val="0"/>
              <w:divBdr>
                <w:top w:val="none" w:sz="0" w:space="0" w:color="auto"/>
                <w:left w:val="none" w:sz="0" w:space="0" w:color="auto"/>
                <w:bottom w:val="none" w:sz="0" w:space="0" w:color="auto"/>
                <w:right w:val="none" w:sz="0" w:space="0" w:color="auto"/>
              </w:divBdr>
            </w:div>
            <w:div w:id="17215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3459">
      <w:bodyDiv w:val="1"/>
      <w:marLeft w:val="0"/>
      <w:marRight w:val="0"/>
      <w:marTop w:val="0"/>
      <w:marBottom w:val="0"/>
      <w:divBdr>
        <w:top w:val="none" w:sz="0" w:space="0" w:color="auto"/>
        <w:left w:val="none" w:sz="0" w:space="0" w:color="auto"/>
        <w:bottom w:val="none" w:sz="0" w:space="0" w:color="auto"/>
        <w:right w:val="none" w:sz="0" w:space="0" w:color="auto"/>
      </w:divBdr>
      <w:divsChild>
        <w:div w:id="1989244902">
          <w:marLeft w:val="0"/>
          <w:marRight w:val="0"/>
          <w:marTop w:val="0"/>
          <w:marBottom w:val="0"/>
          <w:divBdr>
            <w:top w:val="none" w:sz="0" w:space="0" w:color="auto"/>
            <w:left w:val="none" w:sz="0" w:space="0" w:color="auto"/>
            <w:bottom w:val="none" w:sz="0" w:space="0" w:color="auto"/>
            <w:right w:val="none" w:sz="0" w:space="0" w:color="auto"/>
          </w:divBdr>
          <w:divsChild>
            <w:div w:id="63262315">
              <w:marLeft w:val="0"/>
              <w:marRight w:val="0"/>
              <w:marTop w:val="0"/>
              <w:marBottom w:val="0"/>
              <w:divBdr>
                <w:top w:val="none" w:sz="0" w:space="0" w:color="auto"/>
                <w:left w:val="none" w:sz="0" w:space="0" w:color="auto"/>
                <w:bottom w:val="none" w:sz="0" w:space="0" w:color="auto"/>
                <w:right w:val="none" w:sz="0" w:space="0" w:color="auto"/>
              </w:divBdr>
            </w:div>
            <w:div w:id="41638524">
              <w:marLeft w:val="0"/>
              <w:marRight w:val="0"/>
              <w:marTop w:val="0"/>
              <w:marBottom w:val="0"/>
              <w:divBdr>
                <w:top w:val="none" w:sz="0" w:space="0" w:color="auto"/>
                <w:left w:val="none" w:sz="0" w:space="0" w:color="auto"/>
                <w:bottom w:val="none" w:sz="0" w:space="0" w:color="auto"/>
                <w:right w:val="none" w:sz="0" w:space="0" w:color="auto"/>
              </w:divBdr>
            </w:div>
            <w:div w:id="2005234300">
              <w:marLeft w:val="0"/>
              <w:marRight w:val="0"/>
              <w:marTop w:val="0"/>
              <w:marBottom w:val="0"/>
              <w:divBdr>
                <w:top w:val="none" w:sz="0" w:space="0" w:color="auto"/>
                <w:left w:val="none" w:sz="0" w:space="0" w:color="auto"/>
                <w:bottom w:val="none" w:sz="0" w:space="0" w:color="auto"/>
                <w:right w:val="none" w:sz="0" w:space="0" w:color="auto"/>
              </w:divBdr>
            </w:div>
            <w:div w:id="852644223">
              <w:marLeft w:val="0"/>
              <w:marRight w:val="0"/>
              <w:marTop w:val="0"/>
              <w:marBottom w:val="0"/>
              <w:divBdr>
                <w:top w:val="none" w:sz="0" w:space="0" w:color="auto"/>
                <w:left w:val="none" w:sz="0" w:space="0" w:color="auto"/>
                <w:bottom w:val="none" w:sz="0" w:space="0" w:color="auto"/>
                <w:right w:val="none" w:sz="0" w:space="0" w:color="auto"/>
              </w:divBdr>
            </w:div>
            <w:div w:id="195654752">
              <w:marLeft w:val="0"/>
              <w:marRight w:val="0"/>
              <w:marTop w:val="0"/>
              <w:marBottom w:val="0"/>
              <w:divBdr>
                <w:top w:val="none" w:sz="0" w:space="0" w:color="auto"/>
                <w:left w:val="none" w:sz="0" w:space="0" w:color="auto"/>
                <w:bottom w:val="none" w:sz="0" w:space="0" w:color="auto"/>
                <w:right w:val="none" w:sz="0" w:space="0" w:color="auto"/>
              </w:divBdr>
            </w:div>
            <w:div w:id="1119110892">
              <w:marLeft w:val="0"/>
              <w:marRight w:val="0"/>
              <w:marTop w:val="0"/>
              <w:marBottom w:val="0"/>
              <w:divBdr>
                <w:top w:val="none" w:sz="0" w:space="0" w:color="auto"/>
                <w:left w:val="none" w:sz="0" w:space="0" w:color="auto"/>
                <w:bottom w:val="none" w:sz="0" w:space="0" w:color="auto"/>
                <w:right w:val="none" w:sz="0" w:space="0" w:color="auto"/>
              </w:divBdr>
            </w:div>
            <w:div w:id="1801682831">
              <w:marLeft w:val="0"/>
              <w:marRight w:val="0"/>
              <w:marTop w:val="0"/>
              <w:marBottom w:val="0"/>
              <w:divBdr>
                <w:top w:val="none" w:sz="0" w:space="0" w:color="auto"/>
                <w:left w:val="none" w:sz="0" w:space="0" w:color="auto"/>
                <w:bottom w:val="none" w:sz="0" w:space="0" w:color="auto"/>
                <w:right w:val="none" w:sz="0" w:space="0" w:color="auto"/>
              </w:divBdr>
            </w:div>
            <w:div w:id="1302149199">
              <w:marLeft w:val="0"/>
              <w:marRight w:val="0"/>
              <w:marTop w:val="0"/>
              <w:marBottom w:val="0"/>
              <w:divBdr>
                <w:top w:val="none" w:sz="0" w:space="0" w:color="auto"/>
                <w:left w:val="none" w:sz="0" w:space="0" w:color="auto"/>
                <w:bottom w:val="none" w:sz="0" w:space="0" w:color="auto"/>
                <w:right w:val="none" w:sz="0" w:space="0" w:color="auto"/>
              </w:divBdr>
            </w:div>
            <w:div w:id="892497047">
              <w:marLeft w:val="0"/>
              <w:marRight w:val="0"/>
              <w:marTop w:val="0"/>
              <w:marBottom w:val="0"/>
              <w:divBdr>
                <w:top w:val="none" w:sz="0" w:space="0" w:color="auto"/>
                <w:left w:val="none" w:sz="0" w:space="0" w:color="auto"/>
                <w:bottom w:val="none" w:sz="0" w:space="0" w:color="auto"/>
                <w:right w:val="none" w:sz="0" w:space="0" w:color="auto"/>
              </w:divBdr>
            </w:div>
            <w:div w:id="1694071418">
              <w:marLeft w:val="0"/>
              <w:marRight w:val="0"/>
              <w:marTop w:val="0"/>
              <w:marBottom w:val="0"/>
              <w:divBdr>
                <w:top w:val="none" w:sz="0" w:space="0" w:color="auto"/>
                <w:left w:val="none" w:sz="0" w:space="0" w:color="auto"/>
                <w:bottom w:val="none" w:sz="0" w:space="0" w:color="auto"/>
                <w:right w:val="none" w:sz="0" w:space="0" w:color="auto"/>
              </w:divBdr>
            </w:div>
            <w:div w:id="880091767">
              <w:marLeft w:val="0"/>
              <w:marRight w:val="0"/>
              <w:marTop w:val="0"/>
              <w:marBottom w:val="0"/>
              <w:divBdr>
                <w:top w:val="none" w:sz="0" w:space="0" w:color="auto"/>
                <w:left w:val="none" w:sz="0" w:space="0" w:color="auto"/>
                <w:bottom w:val="none" w:sz="0" w:space="0" w:color="auto"/>
                <w:right w:val="none" w:sz="0" w:space="0" w:color="auto"/>
              </w:divBdr>
            </w:div>
            <w:div w:id="1057172025">
              <w:marLeft w:val="0"/>
              <w:marRight w:val="0"/>
              <w:marTop w:val="0"/>
              <w:marBottom w:val="0"/>
              <w:divBdr>
                <w:top w:val="none" w:sz="0" w:space="0" w:color="auto"/>
                <w:left w:val="none" w:sz="0" w:space="0" w:color="auto"/>
                <w:bottom w:val="none" w:sz="0" w:space="0" w:color="auto"/>
                <w:right w:val="none" w:sz="0" w:space="0" w:color="auto"/>
              </w:divBdr>
            </w:div>
            <w:div w:id="1686785688">
              <w:marLeft w:val="0"/>
              <w:marRight w:val="0"/>
              <w:marTop w:val="0"/>
              <w:marBottom w:val="0"/>
              <w:divBdr>
                <w:top w:val="none" w:sz="0" w:space="0" w:color="auto"/>
                <w:left w:val="none" w:sz="0" w:space="0" w:color="auto"/>
                <w:bottom w:val="none" w:sz="0" w:space="0" w:color="auto"/>
                <w:right w:val="none" w:sz="0" w:space="0" w:color="auto"/>
              </w:divBdr>
            </w:div>
            <w:div w:id="773481661">
              <w:marLeft w:val="0"/>
              <w:marRight w:val="0"/>
              <w:marTop w:val="0"/>
              <w:marBottom w:val="0"/>
              <w:divBdr>
                <w:top w:val="none" w:sz="0" w:space="0" w:color="auto"/>
                <w:left w:val="none" w:sz="0" w:space="0" w:color="auto"/>
                <w:bottom w:val="none" w:sz="0" w:space="0" w:color="auto"/>
                <w:right w:val="none" w:sz="0" w:space="0" w:color="auto"/>
              </w:divBdr>
            </w:div>
            <w:div w:id="1213883749">
              <w:marLeft w:val="0"/>
              <w:marRight w:val="0"/>
              <w:marTop w:val="0"/>
              <w:marBottom w:val="0"/>
              <w:divBdr>
                <w:top w:val="none" w:sz="0" w:space="0" w:color="auto"/>
                <w:left w:val="none" w:sz="0" w:space="0" w:color="auto"/>
                <w:bottom w:val="none" w:sz="0" w:space="0" w:color="auto"/>
                <w:right w:val="none" w:sz="0" w:space="0" w:color="auto"/>
              </w:divBdr>
            </w:div>
            <w:div w:id="2084374803">
              <w:marLeft w:val="0"/>
              <w:marRight w:val="0"/>
              <w:marTop w:val="0"/>
              <w:marBottom w:val="0"/>
              <w:divBdr>
                <w:top w:val="none" w:sz="0" w:space="0" w:color="auto"/>
                <w:left w:val="none" w:sz="0" w:space="0" w:color="auto"/>
                <w:bottom w:val="none" w:sz="0" w:space="0" w:color="auto"/>
                <w:right w:val="none" w:sz="0" w:space="0" w:color="auto"/>
              </w:divBdr>
            </w:div>
            <w:div w:id="885216070">
              <w:marLeft w:val="0"/>
              <w:marRight w:val="0"/>
              <w:marTop w:val="0"/>
              <w:marBottom w:val="0"/>
              <w:divBdr>
                <w:top w:val="none" w:sz="0" w:space="0" w:color="auto"/>
                <w:left w:val="none" w:sz="0" w:space="0" w:color="auto"/>
                <w:bottom w:val="none" w:sz="0" w:space="0" w:color="auto"/>
                <w:right w:val="none" w:sz="0" w:space="0" w:color="auto"/>
              </w:divBdr>
            </w:div>
            <w:div w:id="1305549405">
              <w:marLeft w:val="0"/>
              <w:marRight w:val="0"/>
              <w:marTop w:val="0"/>
              <w:marBottom w:val="0"/>
              <w:divBdr>
                <w:top w:val="none" w:sz="0" w:space="0" w:color="auto"/>
                <w:left w:val="none" w:sz="0" w:space="0" w:color="auto"/>
                <w:bottom w:val="none" w:sz="0" w:space="0" w:color="auto"/>
                <w:right w:val="none" w:sz="0" w:space="0" w:color="auto"/>
              </w:divBdr>
            </w:div>
            <w:div w:id="1838958719">
              <w:marLeft w:val="0"/>
              <w:marRight w:val="0"/>
              <w:marTop w:val="0"/>
              <w:marBottom w:val="0"/>
              <w:divBdr>
                <w:top w:val="none" w:sz="0" w:space="0" w:color="auto"/>
                <w:left w:val="none" w:sz="0" w:space="0" w:color="auto"/>
                <w:bottom w:val="none" w:sz="0" w:space="0" w:color="auto"/>
                <w:right w:val="none" w:sz="0" w:space="0" w:color="auto"/>
              </w:divBdr>
            </w:div>
            <w:div w:id="1076899503">
              <w:marLeft w:val="0"/>
              <w:marRight w:val="0"/>
              <w:marTop w:val="0"/>
              <w:marBottom w:val="0"/>
              <w:divBdr>
                <w:top w:val="none" w:sz="0" w:space="0" w:color="auto"/>
                <w:left w:val="none" w:sz="0" w:space="0" w:color="auto"/>
                <w:bottom w:val="none" w:sz="0" w:space="0" w:color="auto"/>
                <w:right w:val="none" w:sz="0" w:space="0" w:color="auto"/>
              </w:divBdr>
            </w:div>
          </w:divsChild>
        </w:div>
        <w:div w:id="1483235263">
          <w:marLeft w:val="0"/>
          <w:marRight w:val="0"/>
          <w:marTop w:val="0"/>
          <w:marBottom w:val="0"/>
          <w:divBdr>
            <w:top w:val="none" w:sz="0" w:space="0" w:color="auto"/>
            <w:left w:val="none" w:sz="0" w:space="0" w:color="auto"/>
            <w:bottom w:val="none" w:sz="0" w:space="0" w:color="auto"/>
            <w:right w:val="none" w:sz="0" w:space="0" w:color="auto"/>
          </w:divBdr>
        </w:div>
        <w:div w:id="1201552929">
          <w:marLeft w:val="0"/>
          <w:marRight w:val="0"/>
          <w:marTop w:val="0"/>
          <w:marBottom w:val="0"/>
          <w:divBdr>
            <w:top w:val="none" w:sz="0" w:space="0" w:color="auto"/>
            <w:left w:val="none" w:sz="0" w:space="0" w:color="auto"/>
            <w:bottom w:val="none" w:sz="0" w:space="0" w:color="auto"/>
            <w:right w:val="none" w:sz="0" w:space="0" w:color="auto"/>
          </w:divBdr>
        </w:div>
        <w:div w:id="560018482">
          <w:marLeft w:val="0"/>
          <w:marRight w:val="0"/>
          <w:marTop w:val="0"/>
          <w:marBottom w:val="0"/>
          <w:divBdr>
            <w:top w:val="none" w:sz="0" w:space="0" w:color="auto"/>
            <w:left w:val="none" w:sz="0" w:space="0" w:color="auto"/>
            <w:bottom w:val="none" w:sz="0" w:space="0" w:color="auto"/>
            <w:right w:val="none" w:sz="0" w:space="0" w:color="auto"/>
          </w:divBdr>
        </w:div>
        <w:div w:id="2106146038">
          <w:marLeft w:val="0"/>
          <w:marRight w:val="0"/>
          <w:marTop w:val="0"/>
          <w:marBottom w:val="0"/>
          <w:divBdr>
            <w:top w:val="none" w:sz="0" w:space="0" w:color="auto"/>
            <w:left w:val="none" w:sz="0" w:space="0" w:color="auto"/>
            <w:bottom w:val="none" w:sz="0" w:space="0" w:color="auto"/>
            <w:right w:val="none" w:sz="0" w:space="0" w:color="auto"/>
          </w:divBdr>
        </w:div>
      </w:divsChild>
    </w:div>
    <w:div w:id="1148403445">
      <w:bodyDiv w:val="1"/>
      <w:marLeft w:val="0"/>
      <w:marRight w:val="0"/>
      <w:marTop w:val="0"/>
      <w:marBottom w:val="0"/>
      <w:divBdr>
        <w:top w:val="none" w:sz="0" w:space="0" w:color="auto"/>
        <w:left w:val="none" w:sz="0" w:space="0" w:color="auto"/>
        <w:bottom w:val="none" w:sz="0" w:space="0" w:color="auto"/>
        <w:right w:val="none" w:sz="0" w:space="0" w:color="auto"/>
      </w:divBdr>
      <w:divsChild>
        <w:div w:id="35131500">
          <w:marLeft w:val="0"/>
          <w:marRight w:val="0"/>
          <w:marTop w:val="0"/>
          <w:marBottom w:val="0"/>
          <w:divBdr>
            <w:top w:val="none" w:sz="0" w:space="0" w:color="auto"/>
            <w:left w:val="none" w:sz="0" w:space="0" w:color="auto"/>
            <w:bottom w:val="none" w:sz="0" w:space="0" w:color="auto"/>
            <w:right w:val="none" w:sz="0" w:space="0" w:color="auto"/>
          </w:divBdr>
          <w:divsChild>
            <w:div w:id="1126315945">
              <w:marLeft w:val="0"/>
              <w:marRight w:val="0"/>
              <w:marTop w:val="0"/>
              <w:marBottom w:val="0"/>
              <w:divBdr>
                <w:top w:val="none" w:sz="0" w:space="0" w:color="auto"/>
                <w:left w:val="none" w:sz="0" w:space="0" w:color="auto"/>
                <w:bottom w:val="none" w:sz="0" w:space="0" w:color="auto"/>
                <w:right w:val="none" w:sz="0" w:space="0" w:color="auto"/>
              </w:divBdr>
            </w:div>
            <w:div w:id="1731150912">
              <w:marLeft w:val="0"/>
              <w:marRight w:val="0"/>
              <w:marTop w:val="0"/>
              <w:marBottom w:val="0"/>
              <w:divBdr>
                <w:top w:val="none" w:sz="0" w:space="0" w:color="auto"/>
                <w:left w:val="none" w:sz="0" w:space="0" w:color="auto"/>
                <w:bottom w:val="none" w:sz="0" w:space="0" w:color="auto"/>
                <w:right w:val="none" w:sz="0" w:space="0" w:color="auto"/>
              </w:divBdr>
            </w:div>
            <w:div w:id="1902280563">
              <w:marLeft w:val="0"/>
              <w:marRight w:val="0"/>
              <w:marTop w:val="0"/>
              <w:marBottom w:val="0"/>
              <w:divBdr>
                <w:top w:val="none" w:sz="0" w:space="0" w:color="auto"/>
                <w:left w:val="none" w:sz="0" w:space="0" w:color="auto"/>
                <w:bottom w:val="none" w:sz="0" w:space="0" w:color="auto"/>
                <w:right w:val="none" w:sz="0" w:space="0" w:color="auto"/>
              </w:divBdr>
            </w:div>
            <w:div w:id="249509866">
              <w:marLeft w:val="0"/>
              <w:marRight w:val="0"/>
              <w:marTop w:val="0"/>
              <w:marBottom w:val="0"/>
              <w:divBdr>
                <w:top w:val="none" w:sz="0" w:space="0" w:color="auto"/>
                <w:left w:val="none" w:sz="0" w:space="0" w:color="auto"/>
                <w:bottom w:val="none" w:sz="0" w:space="0" w:color="auto"/>
                <w:right w:val="none" w:sz="0" w:space="0" w:color="auto"/>
              </w:divBdr>
            </w:div>
            <w:div w:id="927693575">
              <w:marLeft w:val="0"/>
              <w:marRight w:val="0"/>
              <w:marTop w:val="0"/>
              <w:marBottom w:val="0"/>
              <w:divBdr>
                <w:top w:val="none" w:sz="0" w:space="0" w:color="auto"/>
                <w:left w:val="none" w:sz="0" w:space="0" w:color="auto"/>
                <w:bottom w:val="none" w:sz="0" w:space="0" w:color="auto"/>
                <w:right w:val="none" w:sz="0" w:space="0" w:color="auto"/>
              </w:divBdr>
            </w:div>
            <w:div w:id="1912081649">
              <w:marLeft w:val="0"/>
              <w:marRight w:val="0"/>
              <w:marTop w:val="0"/>
              <w:marBottom w:val="0"/>
              <w:divBdr>
                <w:top w:val="none" w:sz="0" w:space="0" w:color="auto"/>
                <w:left w:val="none" w:sz="0" w:space="0" w:color="auto"/>
                <w:bottom w:val="none" w:sz="0" w:space="0" w:color="auto"/>
                <w:right w:val="none" w:sz="0" w:space="0" w:color="auto"/>
              </w:divBdr>
            </w:div>
            <w:div w:id="388964456">
              <w:marLeft w:val="0"/>
              <w:marRight w:val="0"/>
              <w:marTop w:val="0"/>
              <w:marBottom w:val="0"/>
              <w:divBdr>
                <w:top w:val="none" w:sz="0" w:space="0" w:color="auto"/>
                <w:left w:val="none" w:sz="0" w:space="0" w:color="auto"/>
                <w:bottom w:val="none" w:sz="0" w:space="0" w:color="auto"/>
                <w:right w:val="none" w:sz="0" w:space="0" w:color="auto"/>
              </w:divBdr>
            </w:div>
            <w:div w:id="1241912342">
              <w:marLeft w:val="0"/>
              <w:marRight w:val="0"/>
              <w:marTop w:val="0"/>
              <w:marBottom w:val="0"/>
              <w:divBdr>
                <w:top w:val="none" w:sz="0" w:space="0" w:color="auto"/>
                <w:left w:val="none" w:sz="0" w:space="0" w:color="auto"/>
                <w:bottom w:val="none" w:sz="0" w:space="0" w:color="auto"/>
                <w:right w:val="none" w:sz="0" w:space="0" w:color="auto"/>
              </w:divBdr>
            </w:div>
            <w:div w:id="1685665609">
              <w:marLeft w:val="0"/>
              <w:marRight w:val="0"/>
              <w:marTop w:val="0"/>
              <w:marBottom w:val="0"/>
              <w:divBdr>
                <w:top w:val="none" w:sz="0" w:space="0" w:color="auto"/>
                <w:left w:val="none" w:sz="0" w:space="0" w:color="auto"/>
                <w:bottom w:val="none" w:sz="0" w:space="0" w:color="auto"/>
                <w:right w:val="none" w:sz="0" w:space="0" w:color="auto"/>
              </w:divBdr>
            </w:div>
            <w:div w:id="771167355">
              <w:marLeft w:val="0"/>
              <w:marRight w:val="0"/>
              <w:marTop w:val="0"/>
              <w:marBottom w:val="0"/>
              <w:divBdr>
                <w:top w:val="none" w:sz="0" w:space="0" w:color="auto"/>
                <w:left w:val="none" w:sz="0" w:space="0" w:color="auto"/>
                <w:bottom w:val="none" w:sz="0" w:space="0" w:color="auto"/>
                <w:right w:val="none" w:sz="0" w:space="0" w:color="auto"/>
              </w:divBdr>
            </w:div>
            <w:div w:id="54209544">
              <w:marLeft w:val="0"/>
              <w:marRight w:val="0"/>
              <w:marTop w:val="0"/>
              <w:marBottom w:val="0"/>
              <w:divBdr>
                <w:top w:val="none" w:sz="0" w:space="0" w:color="auto"/>
                <w:left w:val="none" w:sz="0" w:space="0" w:color="auto"/>
                <w:bottom w:val="none" w:sz="0" w:space="0" w:color="auto"/>
                <w:right w:val="none" w:sz="0" w:space="0" w:color="auto"/>
              </w:divBdr>
            </w:div>
            <w:div w:id="826551487">
              <w:marLeft w:val="0"/>
              <w:marRight w:val="0"/>
              <w:marTop w:val="0"/>
              <w:marBottom w:val="0"/>
              <w:divBdr>
                <w:top w:val="none" w:sz="0" w:space="0" w:color="auto"/>
                <w:left w:val="none" w:sz="0" w:space="0" w:color="auto"/>
                <w:bottom w:val="none" w:sz="0" w:space="0" w:color="auto"/>
                <w:right w:val="none" w:sz="0" w:space="0" w:color="auto"/>
              </w:divBdr>
            </w:div>
            <w:div w:id="877666342">
              <w:marLeft w:val="0"/>
              <w:marRight w:val="0"/>
              <w:marTop w:val="0"/>
              <w:marBottom w:val="0"/>
              <w:divBdr>
                <w:top w:val="none" w:sz="0" w:space="0" w:color="auto"/>
                <w:left w:val="none" w:sz="0" w:space="0" w:color="auto"/>
                <w:bottom w:val="none" w:sz="0" w:space="0" w:color="auto"/>
                <w:right w:val="none" w:sz="0" w:space="0" w:color="auto"/>
              </w:divBdr>
            </w:div>
            <w:div w:id="1783182776">
              <w:marLeft w:val="0"/>
              <w:marRight w:val="0"/>
              <w:marTop w:val="0"/>
              <w:marBottom w:val="0"/>
              <w:divBdr>
                <w:top w:val="none" w:sz="0" w:space="0" w:color="auto"/>
                <w:left w:val="none" w:sz="0" w:space="0" w:color="auto"/>
                <w:bottom w:val="none" w:sz="0" w:space="0" w:color="auto"/>
                <w:right w:val="none" w:sz="0" w:space="0" w:color="auto"/>
              </w:divBdr>
            </w:div>
            <w:div w:id="2028678609">
              <w:marLeft w:val="0"/>
              <w:marRight w:val="0"/>
              <w:marTop w:val="0"/>
              <w:marBottom w:val="0"/>
              <w:divBdr>
                <w:top w:val="none" w:sz="0" w:space="0" w:color="auto"/>
                <w:left w:val="none" w:sz="0" w:space="0" w:color="auto"/>
                <w:bottom w:val="none" w:sz="0" w:space="0" w:color="auto"/>
                <w:right w:val="none" w:sz="0" w:space="0" w:color="auto"/>
              </w:divBdr>
            </w:div>
            <w:div w:id="1287734079">
              <w:marLeft w:val="0"/>
              <w:marRight w:val="0"/>
              <w:marTop w:val="0"/>
              <w:marBottom w:val="0"/>
              <w:divBdr>
                <w:top w:val="none" w:sz="0" w:space="0" w:color="auto"/>
                <w:left w:val="none" w:sz="0" w:space="0" w:color="auto"/>
                <w:bottom w:val="none" w:sz="0" w:space="0" w:color="auto"/>
                <w:right w:val="none" w:sz="0" w:space="0" w:color="auto"/>
              </w:divBdr>
            </w:div>
            <w:div w:id="1381593215">
              <w:marLeft w:val="0"/>
              <w:marRight w:val="0"/>
              <w:marTop w:val="0"/>
              <w:marBottom w:val="0"/>
              <w:divBdr>
                <w:top w:val="none" w:sz="0" w:space="0" w:color="auto"/>
                <w:left w:val="none" w:sz="0" w:space="0" w:color="auto"/>
                <w:bottom w:val="none" w:sz="0" w:space="0" w:color="auto"/>
                <w:right w:val="none" w:sz="0" w:space="0" w:color="auto"/>
              </w:divBdr>
            </w:div>
            <w:div w:id="1572810681">
              <w:marLeft w:val="0"/>
              <w:marRight w:val="0"/>
              <w:marTop w:val="0"/>
              <w:marBottom w:val="0"/>
              <w:divBdr>
                <w:top w:val="none" w:sz="0" w:space="0" w:color="auto"/>
                <w:left w:val="none" w:sz="0" w:space="0" w:color="auto"/>
                <w:bottom w:val="none" w:sz="0" w:space="0" w:color="auto"/>
                <w:right w:val="none" w:sz="0" w:space="0" w:color="auto"/>
              </w:divBdr>
            </w:div>
            <w:div w:id="1574897094">
              <w:marLeft w:val="0"/>
              <w:marRight w:val="0"/>
              <w:marTop w:val="0"/>
              <w:marBottom w:val="0"/>
              <w:divBdr>
                <w:top w:val="none" w:sz="0" w:space="0" w:color="auto"/>
                <w:left w:val="none" w:sz="0" w:space="0" w:color="auto"/>
                <w:bottom w:val="none" w:sz="0" w:space="0" w:color="auto"/>
                <w:right w:val="none" w:sz="0" w:space="0" w:color="auto"/>
              </w:divBdr>
            </w:div>
            <w:div w:id="2127038458">
              <w:marLeft w:val="0"/>
              <w:marRight w:val="0"/>
              <w:marTop w:val="0"/>
              <w:marBottom w:val="0"/>
              <w:divBdr>
                <w:top w:val="none" w:sz="0" w:space="0" w:color="auto"/>
                <w:left w:val="none" w:sz="0" w:space="0" w:color="auto"/>
                <w:bottom w:val="none" w:sz="0" w:space="0" w:color="auto"/>
                <w:right w:val="none" w:sz="0" w:space="0" w:color="auto"/>
              </w:divBdr>
            </w:div>
          </w:divsChild>
        </w:div>
        <w:div w:id="281227718">
          <w:marLeft w:val="0"/>
          <w:marRight w:val="0"/>
          <w:marTop w:val="0"/>
          <w:marBottom w:val="0"/>
          <w:divBdr>
            <w:top w:val="none" w:sz="0" w:space="0" w:color="auto"/>
            <w:left w:val="none" w:sz="0" w:space="0" w:color="auto"/>
            <w:bottom w:val="none" w:sz="0" w:space="0" w:color="auto"/>
            <w:right w:val="none" w:sz="0" w:space="0" w:color="auto"/>
          </w:divBdr>
        </w:div>
        <w:div w:id="209538998">
          <w:marLeft w:val="0"/>
          <w:marRight w:val="0"/>
          <w:marTop w:val="0"/>
          <w:marBottom w:val="0"/>
          <w:divBdr>
            <w:top w:val="none" w:sz="0" w:space="0" w:color="auto"/>
            <w:left w:val="none" w:sz="0" w:space="0" w:color="auto"/>
            <w:bottom w:val="none" w:sz="0" w:space="0" w:color="auto"/>
            <w:right w:val="none" w:sz="0" w:space="0" w:color="auto"/>
          </w:divBdr>
        </w:div>
        <w:div w:id="583489717">
          <w:marLeft w:val="0"/>
          <w:marRight w:val="0"/>
          <w:marTop w:val="0"/>
          <w:marBottom w:val="0"/>
          <w:divBdr>
            <w:top w:val="none" w:sz="0" w:space="0" w:color="auto"/>
            <w:left w:val="none" w:sz="0" w:space="0" w:color="auto"/>
            <w:bottom w:val="none" w:sz="0" w:space="0" w:color="auto"/>
            <w:right w:val="none" w:sz="0" w:space="0" w:color="auto"/>
          </w:divBdr>
        </w:div>
        <w:div w:id="842165521">
          <w:marLeft w:val="0"/>
          <w:marRight w:val="0"/>
          <w:marTop w:val="0"/>
          <w:marBottom w:val="0"/>
          <w:divBdr>
            <w:top w:val="none" w:sz="0" w:space="0" w:color="auto"/>
            <w:left w:val="none" w:sz="0" w:space="0" w:color="auto"/>
            <w:bottom w:val="none" w:sz="0" w:space="0" w:color="auto"/>
            <w:right w:val="none" w:sz="0" w:space="0" w:color="auto"/>
          </w:divBdr>
        </w:div>
      </w:divsChild>
    </w:div>
    <w:div w:id="1154222606">
      <w:bodyDiv w:val="1"/>
      <w:marLeft w:val="0"/>
      <w:marRight w:val="0"/>
      <w:marTop w:val="0"/>
      <w:marBottom w:val="0"/>
      <w:divBdr>
        <w:top w:val="none" w:sz="0" w:space="0" w:color="auto"/>
        <w:left w:val="none" w:sz="0" w:space="0" w:color="auto"/>
        <w:bottom w:val="none" w:sz="0" w:space="0" w:color="auto"/>
        <w:right w:val="none" w:sz="0" w:space="0" w:color="auto"/>
      </w:divBdr>
    </w:div>
    <w:div w:id="1184981560">
      <w:bodyDiv w:val="1"/>
      <w:marLeft w:val="0"/>
      <w:marRight w:val="0"/>
      <w:marTop w:val="0"/>
      <w:marBottom w:val="0"/>
      <w:divBdr>
        <w:top w:val="none" w:sz="0" w:space="0" w:color="auto"/>
        <w:left w:val="none" w:sz="0" w:space="0" w:color="auto"/>
        <w:bottom w:val="none" w:sz="0" w:space="0" w:color="auto"/>
        <w:right w:val="none" w:sz="0" w:space="0" w:color="auto"/>
      </w:divBdr>
    </w:div>
    <w:div w:id="1216504923">
      <w:bodyDiv w:val="1"/>
      <w:marLeft w:val="0"/>
      <w:marRight w:val="0"/>
      <w:marTop w:val="0"/>
      <w:marBottom w:val="0"/>
      <w:divBdr>
        <w:top w:val="none" w:sz="0" w:space="0" w:color="auto"/>
        <w:left w:val="none" w:sz="0" w:space="0" w:color="auto"/>
        <w:bottom w:val="none" w:sz="0" w:space="0" w:color="auto"/>
        <w:right w:val="none" w:sz="0" w:space="0" w:color="auto"/>
      </w:divBdr>
    </w:div>
    <w:div w:id="1220826218">
      <w:bodyDiv w:val="1"/>
      <w:marLeft w:val="0"/>
      <w:marRight w:val="0"/>
      <w:marTop w:val="0"/>
      <w:marBottom w:val="0"/>
      <w:divBdr>
        <w:top w:val="none" w:sz="0" w:space="0" w:color="auto"/>
        <w:left w:val="none" w:sz="0" w:space="0" w:color="auto"/>
        <w:bottom w:val="none" w:sz="0" w:space="0" w:color="auto"/>
        <w:right w:val="none" w:sz="0" w:space="0" w:color="auto"/>
      </w:divBdr>
    </w:div>
    <w:div w:id="1279796888">
      <w:bodyDiv w:val="1"/>
      <w:marLeft w:val="0"/>
      <w:marRight w:val="0"/>
      <w:marTop w:val="0"/>
      <w:marBottom w:val="0"/>
      <w:divBdr>
        <w:top w:val="none" w:sz="0" w:space="0" w:color="auto"/>
        <w:left w:val="none" w:sz="0" w:space="0" w:color="auto"/>
        <w:bottom w:val="none" w:sz="0" w:space="0" w:color="auto"/>
        <w:right w:val="none" w:sz="0" w:space="0" w:color="auto"/>
      </w:divBdr>
      <w:divsChild>
        <w:div w:id="562645714">
          <w:marLeft w:val="0"/>
          <w:marRight w:val="0"/>
          <w:marTop w:val="0"/>
          <w:marBottom w:val="0"/>
          <w:divBdr>
            <w:top w:val="none" w:sz="0" w:space="0" w:color="auto"/>
            <w:left w:val="none" w:sz="0" w:space="0" w:color="auto"/>
            <w:bottom w:val="none" w:sz="0" w:space="0" w:color="auto"/>
            <w:right w:val="none" w:sz="0" w:space="0" w:color="auto"/>
          </w:divBdr>
        </w:div>
        <w:div w:id="1997537306">
          <w:marLeft w:val="0"/>
          <w:marRight w:val="0"/>
          <w:marTop w:val="0"/>
          <w:marBottom w:val="0"/>
          <w:divBdr>
            <w:top w:val="none" w:sz="0" w:space="0" w:color="auto"/>
            <w:left w:val="none" w:sz="0" w:space="0" w:color="auto"/>
            <w:bottom w:val="none" w:sz="0" w:space="0" w:color="auto"/>
            <w:right w:val="none" w:sz="0" w:space="0" w:color="auto"/>
          </w:divBdr>
        </w:div>
        <w:div w:id="1514690374">
          <w:marLeft w:val="0"/>
          <w:marRight w:val="0"/>
          <w:marTop w:val="0"/>
          <w:marBottom w:val="0"/>
          <w:divBdr>
            <w:top w:val="none" w:sz="0" w:space="0" w:color="auto"/>
            <w:left w:val="none" w:sz="0" w:space="0" w:color="auto"/>
            <w:bottom w:val="none" w:sz="0" w:space="0" w:color="auto"/>
            <w:right w:val="none" w:sz="0" w:space="0" w:color="auto"/>
          </w:divBdr>
        </w:div>
        <w:div w:id="1116365420">
          <w:marLeft w:val="0"/>
          <w:marRight w:val="0"/>
          <w:marTop w:val="0"/>
          <w:marBottom w:val="0"/>
          <w:divBdr>
            <w:top w:val="none" w:sz="0" w:space="0" w:color="auto"/>
            <w:left w:val="none" w:sz="0" w:space="0" w:color="auto"/>
            <w:bottom w:val="none" w:sz="0" w:space="0" w:color="auto"/>
            <w:right w:val="none" w:sz="0" w:space="0" w:color="auto"/>
          </w:divBdr>
        </w:div>
        <w:div w:id="14770887">
          <w:marLeft w:val="0"/>
          <w:marRight w:val="0"/>
          <w:marTop w:val="0"/>
          <w:marBottom w:val="0"/>
          <w:divBdr>
            <w:top w:val="none" w:sz="0" w:space="0" w:color="auto"/>
            <w:left w:val="none" w:sz="0" w:space="0" w:color="auto"/>
            <w:bottom w:val="none" w:sz="0" w:space="0" w:color="auto"/>
            <w:right w:val="none" w:sz="0" w:space="0" w:color="auto"/>
          </w:divBdr>
        </w:div>
        <w:div w:id="514345102">
          <w:marLeft w:val="0"/>
          <w:marRight w:val="0"/>
          <w:marTop w:val="0"/>
          <w:marBottom w:val="0"/>
          <w:divBdr>
            <w:top w:val="none" w:sz="0" w:space="0" w:color="auto"/>
            <w:left w:val="none" w:sz="0" w:space="0" w:color="auto"/>
            <w:bottom w:val="none" w:sz="0" w:space="0" w:color="auto"/>
            <w:right w:val="none" w:sz="0" w:space="0" w:color="auto"/>
          </w:divBdr>
        </w:div>
        <w:div w:id="485129542">
          <w:marLeft w:val="0"/>
          <w:marRight w:val="0"/>
          <w:marTop w:val="0"/>
          <w:marBottom w:val="0"/>
          <w:divBdr>
            <w:top w:val="none" w:sz="0" w:space="0" w:color="auto"/>
            <w:left w:val="none" w:sz="0" w:space="0" w:color="auto"/>
            <w:bottom w:val="none" w:sz="0" w:space="0" w:color="auto"/>
            <w:right w:val="none" w:sz="0" w:space="0" w:color="auto"/>
          </w:divBdr>
        </w:div>
        <w:div w:id="592084334">
          <w:marLeft w:val="0"/>
          <w:marRight w:val="0"/>
          <w:marTop w:val="0"/>
          <w:marBottom w:val="0"/>
          <w:divBdr>
            <w:top w:val="none" w:sz="0" w:space="0" w:color="auto"/>
            <w:left w:val="none" w:sz="0" w:space="0" w:color="auto"/>
            <w:bottom w:val="none" w:sz="0" w:space="0" w:color="auto"/>
            <w:right w:val="none" w:sz="0" w:space="0" w:color="auto"/>
          </w:divBdr>
        </w:div>
        <w:div w:id="532302983">
          <w:marLeft w:val="0"/>
          <w:marRight w:val="0"/>
          <w:marTop w:val="0"/>
          <w:marBottom w:val="0"/>
          <w:divBdr>
            <w:top w:val="none" w:sz="0" w:space="0" w:color="auto"/>
            <w:left w:val="none" w:sz="0" w:space="0" w:color="auto"/>
            <w:bottom w:val="none" w:sz="0" w:space="0" w:color="auto"/>
            <w:right w:val="none" w:sz="0" w:space="0" w:color="auto"/>
          </w:divBdr>
        </w:div>
        <w:div w:id="1728651520">
          <w:marLeft w:val="0"/>
          <w:marRight w:val="0"/>
          <w:marTop w:val="0"/>
          <w:marBottom w:val="0"/>
          <w:divBdr>
            <w:top w:val="none" w:sz="0" w:space="0" w:color="auto"/>
            <w:left w:val="none" w:sz="0" w:space="0" w:color="auto"/>
            <w:bottom w:val="none" w:sz="0" w:space="0" w:color="auto"/>
            <w:right w:val="none" w:sz="0" w:space="0" w:color="auto"/>
          </w:divBdr>
        </w:div>
        <w:div w:id="130439689">
          <w:marLeft w:val="0"/>
          <w:marRight w:val="0"/>
          <w:marTop w:val="0"/>
          <w:marBottom w:val="0"/>
          <w:divBdr>
            <w:top w:val="none" w:sz="0" w:space="0" w:color="auto"/>
            <w:left w:val="none" w:sz="0" w:space="0" w:color="auto"/>
            <w:bottom w:val="none" w:sz="0" w:space="0" w:color="auto"/>
            <w:right w:val="none" w:sz="0" w:space="0" w:color="auto"/>
          </w:divBdr>
        </w:div>
        <w:div w:id="545064132">
          <w:marLeft w:val="0"/>
          <w:marRight w:val="0"/>
          <w:marTop w:val="0"/>
          <w:marBottom w:val="0"/>
          <w:divBdr>
            <w:top w:val="none" w:sz="0" w:space="0" w:color="auto"/>
            <w:left w:val="none" w:sz="0" w:space="0" w:color="auto"/>
            <w:bottom w:val="none" w:sz="0" w:space="0" w:color="auto"/>
            <w:right w:val="none" w:sz="0" w:space="0" w:color="auto"/>
          </w:divBdr>
        </w:div>
        <w:div w:id="1853105021">
          <w:marLeft w:val="0"/>
          <w:marRight w:val="0"/>
          <w:marTop w:val="0"/>
          <w:marBottom w:val="0"/>
          <w:divBdr>
            <w:top w:val="none" w:sz="0" w:space="0" w:color="auto"/>
            <w:left w:val="none" w:sz="0" w:space="0" w:color="auto"/>
            <w:bottom w:val="none" w:sz="0" w:space="0" w:color="auto"/>
            <w:right w:val="none" w:sz="0" w:space="0" w:color="auto"/>
          </w:divBdr>
        </w:div>
        <w:div w:id="1915820935">
          <w:marLeft w:val="0"/>
          <w:marRight w:val="0"/>
          <w:marTop w:val="0"/>
          <w:marBottom w:val="0"/>
          <w:divBdr>
            <w:top w:val="none" w:sz="0" w:space="0" w:color="auto"/>
            <w:left w:val="none" w:sz="0" w:space="0" w:color="auto"/>
            <w:bottom w:val="none" w:sz="0" w:space="0" w:color="auto"/>
            <w:right w:val="none" w:sz="0" w:space="0" w:color="auto"/>
          </w:divBdr>
        </w:div>
        <w:div w:id="278882214">
          <w:marLeft w:val="0"/>
          <w:marRight w:val="0"/>
          <w:marTop w:val="0"/>
          <w:marBottom w:val="0"/>
          <w:divBdr>
            <w:top w:val="none" w:sz="0" w:space="0" w:color="auto"/>
            <w:left w:val="none" w:sz="0" w:space="0" w:color="auto"/>
            <w:bottom w:val="none" w:sz="0" w:space="0" w:color="auto"/>
            <w:right w:val="none" w:sz="0" w:space="0" w:color="auto"/>
          </w:divBdr>
        </w:div>
        <w:div w:id="31195407">
          <w:marLeft w:val="0"/>
          <w:marRight w:val="0"/>
          <w:marTop w:val="0"/>
          <w:marBottom w:val="0"/>
          <w:divBdr>
            <w:top w:val="none" w:sz="0" w:space="0" w:color="auto"/>
            <w:left w:val="none" w:sz="0" w:space="0" w:color="auto"/>
            <w:bottom w:val="none" w:sz="0" w:space="0" w:color="auto"/>
            <w:right w:val="none" w:sz="0" w:space="0" w:color="auto"/>
          </w:divBdr>
        </w:div>
        <w:div w:id="841775311">
          <w:marLeft w:val="0"/>
          <w:marRight w:val="0"/>
          <w:marTop w:val="0"/>
          <w:marBottom w:val="0"/>
          <w:divBdr>
            <w:top w:val="none" w:sz="0" w:space="0" w:color="auto"/>
            <w:left w:val="none" w:sz="0" w:space="0" w:color="auto"/>
            <w:bottom w:val="none" w:sz="0" w:space="0" w:color="auto"/>
            <w:right w:val="none" w:sz="0" w:space="0" w:color="auto"/>
          </w:divBdr>
        </w:div>
        <w:div w:id="1079327818">
          <w:marLeft w:val="0"/>
          <w:marRight w:val="0"/>
          <w:marTop w:val="0"/>
          <w:marBottom w:val="0"/>
          <w:divBdr>
            <w:top w:val="none" w:sz="0" w:space="0" w:color="auto"/>
            <w:left w:val="none" w:sz="0" w:space="0" w:color="auto"/>
            <w:bottom w:val="none" w:sz="0" w:space="0" w:color="auto"/>
            <w:right w:val="none" w:sz="0" w:space="0" w:color="auto"/>
          </w:divBdr>
        </w:div>
        <w:div w:id="1923367208">
          <w:marLeft w:val="0"/>
          <w:marRight w:val="0"/>
          <w:marTop w:val="0"/>
          <w:marBottom w:val="0"/>
          <w:divBdr>
            <w:top w:val="none" w:sz="0" w:space="0" w:color="auto"/>
            <w:left w:val="none" w:sz="0" w:space="0" w:color="auto"/>
            <w:bottom w:val="none" w:sz="0" w:space="0" w:color="auto"/>
            <w:right w:val="none" w:sz="0" w:space="0" w:color="auto"/>
          </w:divBdr>
        </w:div>
        <w:div w:id="765735025">
          <w:marLeft w:val="0"/>
          <w:marRight w:val="0"/>
          <w:marTop w:val="0"/>
          <w:marBottom w:val="0"/>
          <w:divBdr>
            <w:top w:val="none" w:sz="0" w:space="0" w:color="auto"/>
            <w:left w:val="none" w:sz="0" w:space="0" w:color="auto"/>
            <w:bottom w:val="none" w:sz="0" w:space="0" w:color="auto"/>
            <w:right w:val="none" w:sz="0" w:space="0" w:color="auto"/>
          </w:divBdr>
        </w:div>
        <w:div w:id="113402865">
          <w:marLeft w:val="0"/>
          <w:marRight w:val="0"/>
          <w:marTop w:val="0"/>
          <w:marBottom w:val="0"/>
          <w:divBdr>
            <w:top w:val="none" w:sz="0" w:space="0" w:color="auto"/>
            <w:left w:val="none" w:sz="0" w:space="0" w:color="auto"/>
            <w:bottom w:val="none" w:sz="0" w:space="0" w:color="auto"/>
            <w:right w:val="none" w:sz="0" w:space="0" w:color="auto"/>
          </w:divBdr>
        </w:div>
        <w:div w:id="1126465529">
          <w:marLeft w:val="0"/>
          <w:marRight w:val="0"/>
          <w:marTop w:val="0"/>
          <w:marBottom w:val="0"/>
          <w:divBdr>
            <w:top w:val="none" w:sz="0" w:space="0" w:color="auto"/>
            <w:left w:val="none" w:sz="0" w:space="0" w:color="auto"/>
            <w:bottom w:val="none" w:sz="0" w:space="0" w:color="auto"/>
            <w:right w:val="none" w:sz="0" w:space="0" w:color="auto"/>
          </w:divBdr>
        </w:div>
        <w:div w:id="1534923932">
          <w:marLeft w:val="0"/>
          <w:marRight w:val="0"/>
          <w:marTop w:val="0"/>
          <w:marBottom w:val="0"/>
          <w:divBdr>
            <w:top w:val="none" w:sz="0" w:space="0" w:color="auto"/>
            <w:left w:val="none" w:sz="0" w:space="0" w:color="auto"/>
            <w:bottom w:val="none" w:sz="0" w:space="0" w:color="auto"/>
            <w:right w:val="none" w:sz="0" w:space="0" w:color="auto"/>
          </w:divBdr>
        </w:div>
        <w:div w:id="1007556704">
          <w:marLeft w:val="0"/>
          <w:marRight w:val="0"/>
          <w:marTop w:val="0"/>
          <w:marBottom w:val="0"/>
          <w:divBdr>
            <w:top w:val="none" w:sz="0" w:space="0" w:color="auto"/>
            <w:left w:val="none" w:sz="0" w:space="0" w:color="auto"/>
            <w:bottom w:val="none" w:sz="0" w:space="0" w:color="auto"/>
            <w:right w:val="none" w:sz="0" w:space="0" w:color="auto"/>
          </w:divBdr>
        </w:div>
        <w:div w:id="914709722">
          <w:marLeft w:val="0"/>
          <w:marRight w:val="0"/>
          <w:marTop w:val="0"/>
          <w:marBottom w:val="0"/>
          <w:divBdr>
            <w:top w:val="none" w:sz="0" w:space="0" w:color="auto"/>
            <w:left w:val="none" w:sz="0" w:space="0" w:color="auto"/>
            <w:bottom w:val="none" w:sz="0" w:space="0" w:color="auto"/>
            <w:right w:val="none" w:sz="0" w:space="0" w:color="auto"/>
          </w:divBdr>
        </w:div>
        <w:div w:id="2119446198">
          <w:marLeft w:val="0"/>
          <w:marRight w:val="0"/>
          <w:marTop w:val="0"/>
          <w:marBottom w:val="0"/>
          <w:divBdr>
            <w:top w:val="none" w:sz="0" w:space="0" w:color="auto"/>
            <w:left w:val="none" w:sz="0" w:space="0" w:color="auto"/>
            <w:bottom w:val="none" w:sz="0" w:space="0" w:color="auto"/>
            <w:right w:val="none" w:sz="0" w:space="0" w:color="auto"/>
          </w:divBdr>
        </w:div>
        <w:div w:id="617420657">
          <w:marLeft w:val="0"/>
          <w:marRight w:val="0"/>
          <w:marTop w:val="0"/>
          <w:marBottom w:val="0"/>
          <w:divBdr>
            <w:top w:val="none" w:sz="0" w:space="0" w:color="auto"/>
            <w:left w:val="none" w:sz="0" w:space="0" w:color="auto"/>
            <w:bottom w:val="none" w:sz="0" w:space="0" w:color="auto"/>
            <w:right w:val="none" w:sz="0" w:space="0" w:color="auto"/>
          </w:divBdr>
        </w:div>
        <w:div w:id="1524587291">
          <w:marLeft w:val="0"/>
          <w:marRight w:val="0"/>
          <w:marTop w:val="0"/>
          <w:marBottom w:val="0"/>
          <w:divBdr>
            <w:top w:val="none" w:sz="0" w:space="0" w:color="auto"/>
            <w:left w:val="none" w:sz="0" w:space="0" w:color="auto"/>
            <w:bottom w:val="none" w:sz="0" w:space="0" w:color="auto"/>
            <w:right w:val="none" w:sz="0" w:space="0" w:color="auto"/>
          </w:divBdr>
        </w:div>
        <w:div w:id="1011683196">
          <w:marLeft w:val="0"/>
          <w:marRight w:val="0"/>
          <w:marTop w:val="0"/>
          <w:marBottom w:val="0"/>
          <w:divBdr>
            <w:top w:val="none" w:sz="0" w:space="0" w:color="auto"/>
            <w:left w:val="none" w:sz="0" w:space="0" w:color="auto"/>
            <w:bottom w:val="none" w:sz="0" w:space="0" w:color="auto"/>
            <w:right w:val="none" w:sz="0" w:space="0" w:color="auto"/>
          </w:divBdr>
        </w:div>
        <w:div w:id="316105526">
          <w:marLeft w:val="0"/>
          <w:marRight w:val="0"/>
          <w:marTop w:val="0"/>
          <w:marBottom w:val="0"/>
          <w:divBdr>
            <w:top w:val="none" w:sz="0" w:space="0" w:color="auto"/>
            <w:left w:val="none" w:sz="0" w:space="0" w:color="auto"/>
            <w:bottom w:val="none" w:sz="0" w:space="0" w:color="auto"/>
            <w:right w:val="none" w:sz="0" w:space="0" w:color="auto"/>
          </w:divBdr>
        </w:div>
        <w:div w:id="57169576">
          <w:marLeft w:val="0"/>
          <w:marRight w:val="0"/>
          <w:marTop w:val="0"/>
          <w:marBottom w:val="0"/>
          <w:divBdr>
            <w:top w:val="none" w:sz="0" w:space="0" w:color="auto"/>
            <w:left w:val="none" w:sz="0" w:space="0" w:color="auto"/>
            <w:bottom w:val="none" w:sz="0" w:space="0" w:color="auto"/>
            <w:right w:val="none" w:sz="0" w:space="0" w:color="auto"/>
          </w:divBdr>
        </w:div>
        <w:div w:id="342630574">
          <w:marLeft w:val="0"/>
          <w:marRight w:val="0"/>
          <w:marTop w:val="0"/>
          <w:marBottom w:val="0"/>
          <w:divBdr>
            <w:top w:val="none" w:sz="0" w:space="0" w:color="auto"/>
            <w:left w:val="none" w:sz="0" w:space="0" w:color="auto"/>
            <w:bottom w:val="none" w:sz="0" w:space="0" w:color="auto"/>
            <w:right w:val="none" w:sz="0" w:space="0" w:color="auto"/>
          </w:divBdr>
        </w:div>
        <w:div w:id="642272202">
          <w:marLeft w:val="0"/>
          <w:marRight w:val="0"/>
          <w:marTop w:val="0"/>
          <w:marBottom w:val="0"/>
          <w:divBdr>
            <w:top w:val="none" w:sz="0" w:space="0" w:color="auto"/>
            <w:left w:val="none" w:sz="0" w:space="0" w:color="auto"/>
            <w:bottom w:val="none" w:sz="0" w:space="0" w:color="auto"/>
            <w:right w:val="none" w:sz="0" w:space="0" w:color="auto"/>
          </w:divBdr>
        </w:div>
        <w:div w:id="779645263">
          <w:marLeft w:val="0"/>
          <w:marRight w:val="0"/>
          <w:marTop w:val="0"/>
          <w:marBottom w:val="0"/>
          <w:divBdr>
            <w:top w:val="none" w:sz="0" w:space="0" w:color="auto"/>
            <w:left w:val="none" w:sz="0" w:space="0" w:color="auto"/>
            <w:bottom w:val="none" w:sz="0" w:space="0" w:color="auto"/>
            <w:right w:val="none" w:sz="0" w:space="0" w:color="auto"/>
          </w:divBdr>
        </w:div>
        <w:div w:id="968900158">
          <w:marLeft w:val="0"/>
          <w:marRight w:val="0"/>
          <w:marTop w:val="0"/>
          <w:marBottom w:val="0"/>
          <w:divBdr>
            <w:top w:val="none" w:sz="0" w:space="0" w:color="auto"/>
            <w:left w:val="none" w:sz="0" w:space="0" w:color="auto"/>
            <w:bottom w:val="none" w:sz="0" w:space="0" w:color="auto"/>
            <w:right w:val="none" w:sz="0" w:space="0" w:color="auto"/>
          </w:divBdr>
        </w:div>
        <w:div w:id="1870407355">
          <w:marLeft w:val="0"/>
          <w:marRight w:val="0"/>
          <w:marTop w:val="0"/>
          <w:marBottom w:val="0"/>
          <w:divBdr>
            <w:top w:val="none" w:sz="0" w:space="0" w:color="auto"/>
            <w:left w:val="none" w:sz="0" w:space="0" w:color="auto"/>
            <w:bottom w:val="none" w:sz="0" w:space="0" w:color="auto"/>
            <w:right w:val="none" w:sz="0" w:space="0" w:color="auto"/>
          </w:divBdr>
        </w:div>
        <w:div w:id="1597323296">
          <w:marLeft w:val="0"/>
          <w:marRight w:val="0"/>
          <w:marTop w:val="0"/>
          <w:marBottom w:val="0"/>
          <w:divBdr>
            <w:top w:val="none" w:sz="0" w:space="0" w:color="auto"/>
            <w:left w:val="none" w:sz="0" w:space="0" w:color="auto"/>
            <w:bottom w:val="none" w:sz="0" w:space="0" w:color="auto"/>
            <w:right w:val="none" w:sz="0" w:space="0" w:color="auto"/>
          </w:divBdr>
        </w:div>
      </w:divsChild>
    </w:div>
    <w:div w:id="1291205045">
      <w:bodyDiv w:val="1"/>
      <w:marLeft w:val="0"/>
      <w:marRight w:val="0"/>
      <w:marTop w:val="0"/>
      <w:marBottom w:val="0"/>
      <w:divBdr>
        <w:top w:val="none" w:sz="0" w:space="0" w:color="auto"/>
        <w:left w:val="none" w:sz="0" w:space="0" w:color="auto"/>
        <w:bottom w:val="none" w:sz="0" w:space="0" w:color="auto"/>
        <w:right w:val="none" w:sz="0" w:space="0" w:color="auto"/>
      </w:divBdr>
    </w:div>
    <w:div w:id="1319648384">
      <w:bodyDiv w:val="1"/>
      <w:marLeft w:val="0"/>
      <w:marRight w:val="0"/>
      <w:marTop w:val="0"/>
      <w:marBottom w:val="0"/>
      <w:divBdr>
        <w:top w:val="none" w:sz="0" w:space="0" w:color="auto"/>
        <w:left w:val="none" w:sz="0" w:space="0" w:color="auto"/>
        <w:bottom w:val="none" w:sz="0" w:space="0" w:color="auto"/>
        <w:right w:val="none" w:sz="0" w:space="0" w:color="auto"/>
      </w:divBdr>
    </w:div>
    <w:div w:id="1384015472">
      <w:bodyDiv w:val="1"/>
      <w:marLeft w:val="0"/>
      <w:marRight w:val="0"/>
      <w:marTop w:val="0"/>
      <w:marBottom w:val="0"/>
      <w:divBdr>
        <w:top w:val="none" w:sz="0" w:space="0" w:color="auto"/>
        <w:left w:val="none" w:sz="0" w:space="0" w:color="auto"/>
        <w:bottom w:val="none" w:sz="0" w:space="0" w:color="auto"/>
        <w:right w:val="none" w:sz="0" w:space="0" w:color="auto"/>
      </w:divBdr>
      <w:divsChild>
        <w:div w:id="1880510158">
          <w:marLeft w:val="0"/>
          <w:marRight w:val="0"/>
          <w:marTop w:val="0"/>
          <w:marBottom w:val="0"/>
          <w:divBdr>
            <w:top w:val="none" w:sz="0" w:space="0" w:color="auto"/>
            <w:left w:val="none" w:sz="0" w:space="0" w:color="auto"/>
            <w:bottom w:val="none" w:sz="0" w:space="0" w:color="auto"/>
            <w:right w:val="none" w:sz="0" w:space="0" w:color="auto"/>
          </w:divBdr>
        </w:div>
        <w:div w:id="1408920704">
          <w:marLeft w:val="0"/>
          <w:marRight w:val="0"/>
          <w:marTop w:val="0"/>
          <w:marBottom w:val="0"/>
          <w:divBdr>
            <w:top w:val="none" w:sz="0" w:space="0" w:color="auto"/>
            <w:left w:val="none" w:sz="0" w:space="0" w:color="auto"/>
            <w:bottom w:val="none" w:sz="0" w:space="0" w:color="auto"/>
            <w:right w:val="none" w:sz="0" w:space="0" w:color="auto"/>
          </w:divBdr>
        </w:div>
        <w:div w:id="204411839">
          <w:marLeft w:val="0"/>
          <w:marRight w:val="0"/>
          <w:marTop w:val="0"/>
          <w:marBottom w:val="0"/>
          <w:divBdr>
            <w:top w:val="none" w:sz="0" w:space="0" w:color="auto"/>
            <w:left w:val="none" w:sz="0" w:space="0" w:color="auto"/>
            <w:bottom w:val="none" w:sz="0" w:space="0" w:color="auto"/>
            <w:right w:val="none" w:sz="0" w:space="0" w:color="auto"/>
          </w:divBdr>
        </w:div>
        <w:div w:id="451755733">
          <w:marLeft w:val="0"/>
          <w:marRight w:val="0"/>
          <w:marTop w:val="0"/>
          <w:marBottom w:val="0"/>
          <w:divBdr>
            <w:top w:val="none" w:sz="0" w:space="0" w:color="auto"/>
            <w:left w:val="none" w:sz="0" w:space="0" w:color="auto"/>
            <w:bottom w:val="none" w:sz="0" w:space="0" w:color="auto"/>
            <w:right w:val="none" w:sz="0" w:space="0" w:color="auto"/>
          </w:divBdr>
        </w:div>
        <w:div w:id="2141458894">
          <w:marLeft w:val="0"/>
          <w:marRight w:val="0"/>
          <w:marTop w:val="0"/>
          <w:marBottom w:val="0"/>
          <w:divBdr>
            <w:top w:val="none" w:sz="0" w:space="0" w:color="auto"/>
            <w:left w:val="none" w:sz="0" w:space="0" w:color="auto"/>
            <w:bottom w:val="none" w:sz="0" w:space="0" w:color="auto"/>
            <w:right w:val="none" w:sz="0" w:space="0" w:color="auto"/>
          </w:divBdr>
        </w:div>
        <w:div w:id="175728935">
          <w:marLeft w:val="0"/>
          <w:marRight w:val="0"/>
          <w:marTop w:val="0"/>
          <w:marBottom w:val="0"/>
          <w:divBdr>
            <w:top w:val="none" w:sz="0" w:space="0" w:color="auto"/>
            <w:left w:val="none" w:sz="0" w:space="0" w:color="auto"/>
            <w:bottom w:val="none" w:sz="0" w:space="0" w:color="auto"/>
            <w:right w:val="none" w:sz="0" w:space="0" w:color="auto"/>
          </w:divBdr>
        </w:div>
        <w:div w:id="597058119">
          <w:marLeft w:val="0"/>
          <w:marRight w:val="0"/>
          <w:marTop w:val="0"/>
          <w:marBottom w:val="0"/>
          <w:divBdr>
            <w:top w:val="none" w:sz="0" w:space="0" w:color="auto"/>
            <w:left w:val="none" w:sz="0" w:space="0" w:color="auto"/>
            <w:bottom w:val="none" w:sz="0" w:space="0" w:color="auto"/>
            <w:right w:val="none" w:sz="0" w:space="0" w:color="auto"/>
          </w:divBdr>
        </w:div>
        <w:div w:id="1483229253">
          <w:marLeft w:val="0"/>
          <w:marRight w:val="0"/>
          <w:marTop w:val="0"/>
          <w:marBottom w:val="0"/>
          <w:divBdr>
            <w:top w:val="none" w:sz="0" w:space="0" w:color="auto"/>
            <w:left w:val="none" w:sz="0" w:space="0" w:color="auto"/>
            <w:bottom w:val="none" w:sz="0" w:space="0" w:color="auto"/>
            <w:right w:val="none" w:sz="0" w:space="0" w:color="auto"/>
          </w:divBdr>
        </w:div>
        <w:div w:id="605427458">
          <w:marLeft w:val="0"/>
          <w:marRight w:val="0"/>
          <w:marTop w:val="0"/>
          <w:marBottom w:val="0"/>
          <w:divBdr>
            <w:top w:val="none" w:sz="0" w:space="0" w:color="auto"/>
            <w:left w:val="none" w:sz="0" w:space="0" w:color="auto"/>
            <w:bottom w:val="none" w:sz="0" w:space="0" w:color="auto"/>
            <w:right w:val="none" w:sz="0" w:space="0" w:color="auto"/>
          </w:divBdr>
        </w:div>
        <w:div w:id="1194076608">
          <w:marLeft w:val="0"/>
          <w:marRight w:val="0"/>
          <w:marTop w:val="0"/>
          <w:marBottom w:val="0"/>
          <w:divBdr>
            <w:top w:val="none" w:sz="0" w:space="0" w:color="auto"/>
            <w:left w:val="none" w:sz="0" w:space="0" w:color="auto"/>
            <w:bottom w:val="none" w:sz="0" w:space="0" w:color="auto"/>
            <w:right w:val="none" w:sz="0" w:space="0" w:color="auto"/>
          </w:divBdr>
        </w:div>
        <w:div w:id="1268460513">
          <w:marLeft w:val="0"/>
          <w:marRight w:val="0"/>
          <w:marTop w:val="0"/>
          <w:marBottom w:val="0"/>
          <w:divBdr>
            <w:top w:val="none" w:sz="0" w:space="0" w:color="auto"/>
            <w:left w:val="none" w:sz="0" w:space="0" w:color="auto"/>
            <w:bottom w:val="none" w:sz="0" w:space="0" w:color="auto"/>
            <w:right w:val="none" w:sz="0" w:space="0" w:color="auto"/>
          </w:divBdr>
        </w:div>
        <w:div w:id="1732463023">
          <w:marLeft w:val="0"/>
          <w:marRight w:val="0"/>
          <w:marTop w:val="0"/>
          <w:marBottom w:val="0"/>
          <w:divBdr>
            <w:top w:val="none" w:sz="0" w:space="0" w:color="auto"/>
            <w:left w:val="none" w:sz="0" w:space="0" w:color="auto"/>
            <w:bottom w:val="none" w:sz="0" w:space="0" w:color="auto"/>
            <w:right w:val="none" w:sz="0" w:space="0" w:color="auto"/>
          </w:divBdr>
        </w:div>
        <w:div w:id="1724059859">
          <w:marLeft w:val="0"/>
          <w:marRight w:val="0"/>
          <w:marTop w:val="0"/>
          <w:marBottom w:val="0"/>
          <w:divBdr>
            <w:top w:val="none" w:sz="0" w:space="0" w:color="auto"/>
            <w:left w:val="none" w:sz="0" w:space="0" w:color="auto"/>
            <w:bottom w:val="none" w:sz="0" w:space="0" w:color="auto"/>
            <w:right w:val="none" w:sz="0" w:space="0" w:color="auto"/>
          </w:divBdr>
        </w:div>
        <w:div w:id="1974947253">
          <w:marLeft w:val="0"/>
          <w:marRight w:val="0"/>
          <w:marTop w:val="0"/>
          <w:marBottom w:val="0"/>
          <w:divBdr>
            <w:top w:val="none" w:sz="0" w:space="0" w:color="auto"/>
            <w:left w:val="none" w:sz="0" w:space="0" w:color="auto"/>
            <w:bottom w:val="none" w:sz="0" w:space="0" w:color="auto"/>
            <w:right w:val="none" w:sz="0" w:space="0" w:color="auto"/>
          </w:divBdr>
        </w:div>
        <w:div w:id="655912562">
          <w:marLeft w:val="0"/>
          <w:marRight w:val="0"/>
          <w:marTop w:val="0"/>
          <w:marBottom w:val="0"/>
          <w:divBdr>
            <w:top w:val="none" w:sz="0" w:space="0" w:color="auto"/>
            <w:left w:val="none" w:sz="0" w:space="0" w:color="auto"/>
            <w:bottom w:val="none" w:sz="0" w:space="0" w:color="auto"/>
            <w:right w:val="none" w:sz="0" w:space="0" w:color="auto"/>
          </w:divBdr>
        </w:div>
        <w:div w:id="836001591">
          <w:marLeft w:val="0"/>
          <w:marRight w:val="0"/>
          <w:marTop w:val="0"/>
          <w:marBottom w:val="0"/>
          <w:divBdr>
            <w:top w:val="none" w:sz="0" w:space="0" w:color="auto"/>
            <w:left w:val="none" w:sz="0" w:space="0" w:color="auto"/>
            <w:bottom w:val="none" w:sz="0" w:space="0" w:color="auto"/>
            <w:right w:val="none" w:sz="0" w:space="0" w:color="auto"/>
          </w:divBdr>
        </w:div>
        <w:div w:id="1664043945">
          <w:marLeft w:val="0"/>
          <w:marRight w:val="0"/>
          <w:marTop w:val="0"/>
          <w:marBottom w:val="0"/>
          <w:divBdr>
            <w:top w:val="none" w:sz="0" w:space="0" w:color="auto"/>
            <w:left w:val="none" w:sz="0" w:space="0" w:color="auto"/>
            <w:bottom w:val="none" w:sz="0" w:space="0" w:color="auto"/>
            <w:right w:val="none" w:sz="0" w:space="0" w:color="auto"/>
          </w:divBdr>
        </w:div>
        <w:div w:id="824705035">
          <w:marLeft w:val="0"/>
          <w:marRight w:val="0"/>
          <w:marTop w:val="0"/>
          <w:marBottom w:val="0"/>
          <w:divBdr>
            <w:top w:val="none" w:sz="0" w:space="0" w:color="auto"/>
            <w:left w:val="none" w:sz="0" w:space="0" w:color="auto"/>
            <w:bottom w:val="none" w:sz="0" w:space="0" w:color="auto"/>
            <w:right w:val="none" w:sz="0" w:space="0" w:color="auto"/>
          </w:divBdr>
        </w:div>
        <w:div w:id="703166655">
          <w:marLeft w:val="0"/>
          <w:marRight w:val="0"/>
          <w:marTop w:val="0"/>
          <w:marBottom w:val="0"/>
          <w:divBdr>
            <w:top w:val="none" w:sz="0" w:space="0" w:color="auto"/>
            <w:left w:val="none" w:sz="0" w:space="0" w:color="auto"/>
            <w:bottom w:val="none" w:sz="0" w:space="0" w:color="auto"/>
            <w:right w:val="none" w:sz="0" w:space="0" w:color="auto"/>
          </w:divBdr>
        </w:div>
        <w:div w:id="1657145431">
          <w:marLeft w:val="0"/>
          <w:marRight w:val="0"/>
          <w:marTop w:val="0"/>
          <w:marBottom w:val="0"/>
          <w:divBdr>
            <w:top w:val="none" w:sz="0" w:space="0" w:color="auto"/>
            <w:left w:val="none" w:sz="0" w:space="0" w:color="auto"/>
            <w:bottom w:val="none" w:sz="0" w:space="0" w:color="auto"/>
            <w:right w:val="none" w:sz="0" w:space="0" w:color="auto"/>
          </w:divBdr>
        </w:div>
        <w:div w:id="1783574122">
          <w:marLeft w:val="0"/>
          <w:marRight w:val="0"/>
          <w:marTop w:val="0"/>
          <w:marBottom w:val="0"/>
          <w:divBdr>
            <w:top w:val="none" w:sz="0" w:space="0" w:color="auto"/>
            <w:left w:val="none" w:sz="0" w:space="0" w:color="auto"/>
            <w:bottom w:val="none" w:sz="0" w:space="0" w:color="auto"/>
            <w:right w:val="none" w:sz="0" w:space="0" w:color="auto"/>
          </w:divBdr>
        </w:div>
        <w:div w:id="720372814">
          <w:marLeft w:val="0"/>
          <w:marRight w:val="0"/>
          <w:marTop w:val="0"/>
          <w:marBottom w:val="0"/>
          <w:divBdr>
            <w:top w:val="none" w:sz="0" w:space="0" w:color="auto"/>
            <w:left w:val="none" w:sz="0" w:space="0" w:color="auto"/>
            <w:bottom w:val="none" w:sz="0" w:space="0" w:color="auto"/>
            <w:right w:val="none" w:sz="0" w:space="0" w:color="auto"/>
          </w:divBdr>
        </w:div>
        <w:div w:id="804083214">
          <w:marLeft w:val="0"/>
          <w:marRight w:val="0"/>
          <w:marTop w:val="0"/>
          <w:marBottom w:val="0"/>
          <w:divBdr>
            <w:top w:val="none" w:sz="0" w:space="0" w:color="auto"/>
            <w:left w:val="none" w:sz="0" w:space="0" w:color="auto"/>
            <w:bottom w:val="none" w:sz="0" w:space="0" w:color="auto"/>
            <w:right w:val="none" w:sz="0" w:space="0" w:color="auto"/>
          </w:divBdr>
        </w:div>
        <w:div w:id="1986817571">
          <w:marLeft w:val="0"/>
          <w:marRight w:val="0"/>
          <w:marTop w:val="0"/>
          <w:marBottom w:val="0"/>
          <w:divBdr>
            <w:top w:val="none" w:sz="0" w:space="0" w:color="auto"/>
            <w:left w:val="none" w:sz="0" w:space="0" w:color="auto"/>
            <w:bottom w:val="none" w:sz="0" w:space="0" w:color="auto"/>
            <w:right w:val="none" w:sz="0" w:space="0" w:color="auto"/>
          </w:divBdr>
        </w:div>
        <w:div w:id="1613856265">
          <w:marLeft w:val="0"/>
          <w:marRight w:val="0"/>
          <w:marTop w:val="0"/>
          <w:marBottom w:val="0"/>
          <w:divBdr>
            <w:top w:val="none" w:sz="0" w:space="0" w:color="auto"/>
            <w:left w:val="none" w:sz="0" w:space="0" w:color="auto"/>
            <w:bottom w:val="none" w:sz="0" w:space="0" w:color="auto"/>
            <w:right w:val="none" w:sz="0" w:space="0" w:color="auto"/>
          </w:divBdr>
        </w:div>
        <w:div w:id="1531868974">
          <w:marLeft w:val="0"/>
          <w:marRight w:val="0"/>
          <w:marTop w:val="0"/>
          <w:marBottom w:val="0"/>
          <w:divBdr>
            <w:top w:val="none" w:sz="0" w:space="0" w:color="auto"/>
            <w:left w:val="none" w:sz="0" w:space="0" w:color="auto"/>
            <w:bottom w:val="none" w:sz="0" w:space="0" w:color="auto"/>
            <w:right w:val="none" w:sz="0" w:space="0" w:color="auto"/>
          </w:divBdr>
        </w:div>
        <w:div w:id="1075010740">
          <w:marLeft w:val="0"/>
          <w:marRight w:val="0"/>
          <w:marTop w:val="0"/>
          <w:marBottom w:val="0"/>
          <w:divBdr>
            <w:top w:val="none" w:sz="0" w:space="0" w:color="auto"/>
            <w:left w:val="none" w:sz="0" w:space="0" w:color="auto"/>
            <w:bottom w:val="none" w:sz="0" w:space="0" w:color="auto"/>
            <w:right w:val="none" w:sz="0" w:space="0" w:color="auto"/>
          </w:divBdr>
        </w:div>
        <w:div w:id="40519801">
          <w:marLeft w:val="0"/>
          <w:marRight w:val="0"/>
          <w:marTop w:val="0"/>
          <w:marBottom w:val="0"/>
          <w:divBdr>
            <w:top w:val="none" w:sz="0" w:space="0" w:color="auto"/>
            <w:left w:val="none" w:sz="0" w:space="0" w:color="auto"/>
            <w:bottom w:val="none" w:sz="0" w:space="0" w:color="auto"/>
            <w:right w:val="none" w:sz="0" w:space="0" w:color="auto"/>
          </w:divBdr>
        </w:div>
        <w:div w:id="1919291223">
          <w:marLeft w:val="0"/>
          <w:marRight w:val="0"/>
          <w:marTop w:val="0"/>
          <w:marBottom w:val="0"/>
          <w:divBdr>
            <w:top w:val="none" w:sz="0" w:space="0" w:color="auto"/>
            <w:left w:val="none" w:sz="0" w:space="0" w:color="auto"/>
            <w:bottom w:val="none" w:sz="0" w:space="0" w:color="auto"/>
            <w:right w:val="none" w:sz="0" w:space="0" w:color="auto"/>
          </w:divBdr>
        </w:div>
        <w:div w:id="352414583">
          <w:marLeft w:val="0"/>
          <w:marRight w:val="0"/>
          <w:marTop w:val="0"/>
          <w:marBottom w:val="0"/>
          <w:divBdr>
            <w:top w:val="none" w:sz="0" w:space="0" w:color="auto"/>
            <w:left w:val="none" w:sz="0" w:space="0" w:color="auto"/>
            <w:bottom w:val="none" w:sz="0" w:space="0" w:color="auto"/>
            <w:right w:val="none" w:sz="0" w:space="0" w:color="auto"/>
          </w:divBdr>
        </w:div>
        <w:div w:id="1752507416">
          <w:marLeft w:val="0"/>
          <w:marRight w:val="0"/>
          <w:marTop w:val="0"/>
          <w:marBottom w:val="0"/>
          <w:divBdr>
            <w:top w:val="none" w:sz="0" w:space="0" w:color="auto"/>
            <w:left w:val="none" w:sz="0" w:space="0" w:color="auto"/>
            <w:bottom w:val="none" w:sz="0" w:space="0" w:color="auto"/>
            <w:right w:val="none" w:sz="0" w:space="0" w:color="auto"/>
          </w:divBdr>
        </w:div>
      </w:divsChild>
    </w:div>
    <w:div w:id="1400055808">
      <w:bodyDiv w:val="1"/>
      <w:marLeft w:val="0"/>
      <w:marRight w:val="0"/>
      <w:marTop w:val="0"/>
      <w:marBottom w:val="0"/>
      <w:divBdr>
        <w:top w:val="none" w:sz="0" w:space="0" w:color="auto"/>
        <w:left w:val="none" w:sz="0" w:space="0" w:color="auto"/>
        <w:bottom w:val="none" w:sz="0" w:space="0" w:color="auto"/>
        <w:right w:val="none" w:sz="0" w:space="0" w:color="auto"/>
      </w:divBdr>
      <w:divsChild>
        <w:div w:id="355425435">
          <w:marLeft w:val="0"/>
          <w:marRight w:val="0"/>
          <w:marTop w:val="0"/>
          <w:marBottom w:val="0"/>
          <w:divBdr>
            <w:top w:val="none" w:sz="0" w:space="0" w:color="auto"/>
            <w:left w:val="none" w:sz="0" w:space="0" w:color="auto"/>
            <w:bottom w:val="none" w:sz="0" w:space="0" w:color="auto"/>
            <w:right w:val="none" w:sz="0" w:space="0" w:color="auto"/>
          </w:divBdr>
          <w:divsChild>
            <w:div w:id="1326593568">
              <w:marLeft w:val="0"/>
              <w:marRight w:val="0"/>
              <w:marTop w:val="0"/>
              <w:marBottom w:val="0"/>
              <w:divBdr>
                <w:top w:val="none" w:sz="0" w:space="0" w:color="auto"/>
                <w:left w:val="none" w:sz="0" w:space="0" w:color="auto"/>
                <w:bottom w:val="none" w:sz="0" w:space="0" w:color="auto"/>
                <w:right w:val="none" w:sz="0" w:space="0" w:color="auto"/>
              </w:divBdr>
            </w:div>
            <w:div w:id="230892772">
              <w:marLeft w:val="0"/>
              <w:marRight w:val="0"/>
              <w:marTop w:val="0"/>
              <w:marBottom w:val="0"/>
              <w:divBdr>
                <w:top w:val="none" w:sz="0" w:space="0" w:color="auto"/>
                <w:left w:val="none" w:sz="0" w:space="0" w:color="auto"/>
                <w:bottom w:val="none" w:sz="0" w:space="0" w:color="auto"/>
                <w:right w:val="none" w:sz="0" w:space="0" w:color="auto"/>
              </w:divBdr>
            </w:div>
            <w:div w:id="1181622460">
              <w:marLeft w:val="0"/>
              <w:marRight w:val="0"/>
              <w:marTop w:val="0"/>
              <w:marBottom w:val="0"/>
              <w:divBdr>
                <w:top w:val="none" w:sz="0" w:space="0" w:color="auto"/>
                <w:left w:val="none" w:sz="0" w:space="0" w:color="auto"/>
                <w:bottom w:val="none" w:sz="0" w:space="0" w:color="auto"/>
                <w:right w:val="none" w:sz="0" w:space="0" w:color="auto"/>
              </w:divBdr>
            </w:div>
            <w:div w:id="1393583781">
              <w:marLeft w:val="0"/>
              <w:marRight w:val="0"/>
              <w:marTop w:val="0"/>
              <w:marBottom w:val="0"/>
              <w:divBdr>
                <w:top w:val="none" w:sz="0" w:space="0" w:color="auto"/>
                <w:left w:val="none" w:sz="0" w:space="0" w:color="auto"/>
                <w:bottom w:val="none" w:sz="0" w:space="0" w:color="auto"/>
                <w:right w:val="none" w:sz="0" w:space="0" w:color="auto"/>
              </w:divBdr>
            </w:div>
            <w:div w:id="1665208095">
              <w:marLeft w:val="0"/>
              <w:marRight w:val="0"/>
              <w:marTop w:val="0"/>
              <w:marBottom w:val="0"/>
              <w:divBdr>
                <w:top w:val="none" w:sz="0" w:space="0" w:color="auto"/>
                <w:left w:val="none" w:sz="0" w:space="0" w:color="auto"/>
                <w:bottom w:val="none" w:sz="0" w:space="0" w:color="auto"/>
                <w:right w:val="none" w:sz="0" w:space="0" w:color="auto"/>
              </w:divBdr>
            </w:div>
            <w:div w:id="855192962">
              <w:marLeft w:val="0"/>
              <w:marRight w:val="0"/>
              <w:marTop w:val="0"/>
              <w:marBottom w:val="0"/>
              <w:divBdr>
                <w:top w:val="none" w:sz="0" w:space="0" w:color="auto"/>
                <w:left w:val="none" w:sz="0" w:space="0" w:color="auto"/>
                <w:bottom w:val="none" w:sz="0" w:space="0" w:color="auto"/>
                <w:right w:val="none" w:sz="0" w:space="0" w:color="auto"/>
              </w:divBdr>
            </w:div>
            <w:div w:id="1438329694">
              <w:marLeft w:val="0"/>
              <w:marRight w:val="0"/>
              <w:marTop w:val="0"/>
              <w:marBottom w:val="0"/>
              <w:divBdr>
                <w:top w:val="none" w:sz="0" w:space="0" w:color="auto"/>
                <w:left w:val="none" w:sz="0" w:space="0" w:color="auto"/>
                <w:bottom w:val="none" w:sz="0" w:space="0" w:color="auto"/>
                <w:right w:val="none" w:sz="0" w:space="0" w:color="auto"/>
              </w:divBdr>
            </w:div>
            <w:div w:id="1101098638">
              <w:marLeft w:val="0"/>
              <w:marRight w:val="0"/>
              <w:marTop w:val="0"/>
              <w:marBottom w:val="0"/>
              <w:divBdr>
                <w:top w:val="none" w:sz="0" w:space="0" w:color="auto"/>
                <w:left w:val="none" w:sz="0" w:space="0" w:color="auto"/>
                <w:bottom w:val="none" w:sz="0" w:space="0" w:color="auto"/>
                <w:right w:val="none" w:sz="0" w:space="0" w:color="auto"/>
              </w:divBdr>
            </w:div>
            <w:div w:id="635527374">
              <w:marLeft w:val="0"/>
              <w:marRight w:val="0"/>
              <w:marTop w:val="0"/>
              <w:marBottom w:val="0"/>
              <w:divBdr>
                <w:top w:val="none" w:sz="0" w:space="0" w:color="auto"/>
                <w:left w:val="none" w:sz="0" w:space="0" w:color="auto"/>
                <w:bottom w:val="none" w:sz="0" w:space="0" w:color="auto"/>
                <w:right w:val="none" w:sz="0" w:space="0" w:color="auto"/>
              </w:divBdr>
            </w:div>
            <w:div w:id="712728095">
              <w:marLeft w:val="0"/>
              <w:marRight w:val="0"/>
              <w:marTop w:val="0"/>
              <w:marBottom w:val="0"/>
              <w:divBdr>
                <w:top w:val="none" w:sz="0" w:space="0" w:color="auto"/>
                <w:left w:val="none" w:sz="0" w:space="0" w:color="auto"/>
                <w:bottom w:val="none" w:sz="0" w:space="0" w:color="auto"/>
                <w:right w:val="none" w:sz="0" w:space="0" w:color="auto"/>
              </w:divBdr>
            </w:div>
            <w:div w:id="502091803">
              <w:marLeft w:val="0"/>
              <w:marRight w:val="0"/>
              <w:marTop w:val="0"/>
              <w:marBottom w:val="0"/>
              <w:divBdr>
                <w:top w:val="none" w:sz="0" w:space="0" w:color="auto"/>
                <w:left w:val="none" w:sz="0" w:space="0" w:color="auto"/>
                <w:bottom w:val="none" w:sz="0" w:space="0" w:color="auto"/>
                <w:right w:val="none" w:sz="0" w:space="0" w:color="auto"/>
              </w:divBdr>
            </w:div>
            <w:div w:id="1235626258">
              <w:marLeft w:val="0"/>
              <w:marRight w:val="0"/>
              <w:marTop w:val="0"/>
              <w:marBottom w:val="0"/>
              <w:divBdr>
                <w:top w:val="none" w:sz="0" w:space="0" w:color="auto"/>
                <w:left w:val="none" w:sz="0" w:space="0" w:color="auto"/>
                <w:bottom w:val="none" w:sz="0" w:space="0" w:color="auto"/>
                <w:right w:val="none" w:sz="0" w:space="0" w:color="auto"/>
              </w:divBdr>
            </w:div>
            <w:div w:id="764155603">
              <w:marLeft w:val="0"/>
              <w:marRight w:val="0"/>
              <w:marTop w:val="0"/>
              <w:marBottom w:val="0"/>
              <w:divBdr>
                <w:top w:val="none" w:sz="0" w:space="0" w:color="auto"/>
                <w:left w:val="none" w:sz="0" w:space="0" w:color="auto"/>
                <w:bottom w:val="none" w:sz="0" w:space="0" w:color="auto"/>
                <w:right w:val="none" w:sz="0" w:space="0" w:color="auto"/>
              </w:divBdr>
            </w:div>
            <w:div w:id="903679124">
              <w:marLeft w:val="0"/>
              <w:marRight w:val="0"/>
              <w:marTop w:val="0"/>
              <w:marBottom w:val="0"/>
              <w:divBdr>
                <w:top w:val="none" w:sz="0" w:space="0" w:color="auto"/>
                <w:left w:val="none" w:sz="0" w:space="0" w:color="auto"/>
                <w:bottom w:val="none" w:sz="0" w:space="0" w:color="auto"/>
                <w:right w:val="none" w:sz="0" w:space="0" w:color="auto"/>
              </w:divBdr>
            </w:div>
            <w:div w:id="206383611">
              <w:marLeft w:val="0"/>
              <w:marRight w:val="0"/>
              <w:marTop w:val="0"/>
              <w:marBottom w:val="0"/>
              <w:divBdr>
                <w:top w:val="none" w:sz="0" w:space="0" w:color="auto"/>
                <w:left w:val="none" w:sz="0" w:space="0" w:color="auto"/>
                <w:bottom w:val="none" w:sz="0" w:space="0" w:color="auto"/>
                <w:right w:val="none" w:sz="0" w:space="0" w:color="auto"/>
              </w:divBdr>
            </w:div>
            <w:div w:id="163403353">
              <w:marLeft w:val="0"/>
              <w:marRight w:val="0"/>
              <w:marTop w:val="0"/>
              <w:marBottom w:val="0"/>
              <w:divBdr>
                <w:top w:val="none" w:sz="0" w:space="0" w:color="auto"/>
                <w:left w:val="none" w:sz="0" w:space="0" w:color="auto"/>
                <w:bottom w:val="none" w:sz="0" w:space="0" w:color="auto"/>
                <w:right w:val="none" w:sz="0" w:space="0" w:color="auto"/>
              </w:divBdr>
            </w:div>
            <w:div w:id="1166356948">
              <w:marLeft w:val="0"/>
              <w:marRight w:val="0"/>
              <w:marTop w:val="0"/>
              <w:marBottom w:val="0"/>
              <w:divBdr>
                <w:top w:val="none" w:sz="0" w:space="0" w:color="auto"/>
                <w:left w:val="none" w:sz="0" w:space="0" w:color="auto"/>
                <w:bottom w:val="none" w:sz="0" w:space="0" w:color="auto"/>
                <w:right w:val="none" w:sz="0" w:space="0" w:color="auto"/>
              </w:divBdr>
            </w:div>
            <w:div w:id="895626903">
              <w:marLeft w:val="0"/>
              <w:marRight w:val="0"/>
              <w:marTop w:val="0"/>
              <w:marBottom w:val="0"/>
              <w:divBdr>
                <w:top w:val="none" w:sz="0" w:space="0" w:color="auto"/>
                <w:left w:val="none" w:sz="0" w:space="0" w:color="auto"/>
                <w:bottom w:val="none" w:sz="0" w:space="0" w:color="auto"/>
                <w:right w:val="none" w:sz="0" w:space="0" w:color="auto"/>
              </w:divBdr>
            </w:div>
            <w:div w:id="1925139373">
              <w:marLeft w:val="0"/>
              <w:marRight w:val="0"/>
              <w:marTop w:val="0"/>
              <w:marBottom w:val="0"/>
              <w:divBdr>
                <w:top w:val="none" w:sz="0" w:space="0" w:color="auto"/>
                <w:left w:val="none" w:sz="0" w:space="0" w:color="auto"/>
                <w:bottom w:val="none" w:sz="0" w:space="0" w:color="auto"/>
                <w:right w:val="none" w:sz="0" w:space="0" w:color="auto"/>
              </w:divBdr>
            </w:div>
            <w:div w:id="1275330774">
              <w:marLeft w:val="0"/>
              <w:marRight w:val="0"/>
              <w:marTop w:val="0"/>
              <w:marBottom w:val="0"/>
              <w:divBdr>
                <w:top w:val="none" w:sz="0" w:space="0" w:color="auto"/>
                <w:left w:val="none" w:sz="0" w:space="0" w:color="auto"/>
                <w:bottom w:val="none" w:sz="0" w:space="0" w:color="auto"/>
                <w:right w:val="none" w:sz="0" w:space="0" w:color="auto"/>
              </w:divBdr>
            </w:div>
          </w:divsChild>
        </w:div>
        <w:div w:id="1297373789">
          <w:marLeft w:val="0"/>
          <w:marRight w:val="0"/>
          <w:marTop w:val="0"/>
          <w:marBottom w:val="0"/>
          <w:divBdr>
            <w:top w:val="none" w:sz="0" w:space="0" w:color="auto"/>
            <w:left w:val="none" w:sz="0" w:space="0" w:color="auto"/>
            <w:bottom w:val="none" w:sz="0" w:space="0" w:color="auto"/>
            <w:right w:val="none" w:sz="0" w:space="0" w:color="auto"/>
          </w:divBdr>
        </w:div>
        <w:div w:id="908273694">
          <w:marLeft w:val="0"/>
          <w:marRight w:val="0"/>
          <w:marTop w:val="0"/>
          <w:marBottom w:val="0"/>
          <w:divBdr>
            <w:top w:val="none" w:sz="0" w:space="0" w:color="auto"/>
            <w:left w:val="none" w:sz="0" w:space="0" w:color="auto"/>
            <w:bottom w:val="none" w:sz="0" w:space="0" w:color="auto"/>
            <w:right w:val="none" w:sz="0" w:space="0" w:color="auto"/>
          </w:divBdr>
        </w:div>
        <w:div w:id="742919535">
          <w:marLeft w:val="0"/>
          <w:marRight w:val="0"/>
          <w:marTop w:val="0"/>
          <w:marBottom w:val="0"/>
          <w:divBdr>
            <w:top w:val="none" w:sz="0" w:space="0" w:color="auto"/>
            <w:left w:val="none" w:sz="0" w:space="0" w:color="auto"/>
            <w:bottom w:val="none" w:sz="0" w:space="0" w:color="auto"/>
            <w:right w:val="none" w:sz="0" w:space="0" w:color="auto"/>
          </w:divBdr>
        </w:div>
        <w:div w:id="1899392937">
          <w:marLeft w:val="0"/>
          <w:marRight w:val="0"/>
          <w:marTop w:val="0"/>
          <w:marBottom w:val="0"/>
          <w:divBdr>
            <w:top w:val="none" w:sz="0" w:space="0" w:color="auto"/>
            <w:left w:val="none" w:sz="0" w:space="0" w:color="auto"/>
            <w:bottom w:val="none" w:sz="0" w:space="0" w:color="auto"/>
            <w:right w:val="none" w:sz="0" w:space="0" w:color="auto"/>
          </w:divBdr>
        </w:div>
      </w:divsChild>
    </w:div>
    <w:div w:id="1440182903">
      <w:bodyDiv w:val="1"/>
      <w:marLeft w:val="0"/>
      <w:marRight w:val="0"/>
      <w:marTop w:val="0"/>
      <w:marBottom w:val="0"/>
      <w:divBdr>
        <w:top w:val="none" w:sz="0" w:space="0" w:color="auto"/>
        <w:left w:val="none" w:sz="0" w:space="0" w:color="auto"/>
        <w:bottom w:val="none" w:sz="0" w:space="0" w:color="auto"/>
        <w:right w:val="none" w:sz="0" w:space="0" w:color="auto"/>
      </w:divBdr>
      <w:divsChild>
        <w:div w:id="40986953">
          <w:marLeft w:val="0"/>
          <w:marRight w:val="0"/>
          <w:marTop w:val="0"/>
          <w:marBottom w:val="0"/>
          <w:divBdr>
            <w:top w:val="none" w:sz="0" w:space="0" w:color="auto"/>
            <w:left w:val="none" w:sz="0" w:space="0" w:color="auto"/>
            <w:bottom w:val="none" w:sz="0" w:space="0" w:color="auto"/>
            <w:right w:val="none" w:sz="0" w:space="0" w:color="auto"/>
          </w:divBdr>
        </w:div>
        <w:div w:id="703868633">
          <w:marLeft w:val="0"/>
          <w:marRight w:val="0"/>
          <w:marTop w:val="0"/>
          <w:marBottom w:val="0"/>
          <w:divBdr>
            <w:top w:val="none" w:sz="0" w:space="0" w:color="auto"/>
            <w:left w:val="none" w:sz="0" w:space="0" w:color="auto"/>
            <w:bottom w:val="none" w:sz="0" w:space="0" w:color="auto"/>
            <w:right w:val="none" w:sz="0" w:space="0" w:color="auto"/>
          </w:divBdr>
        </w:div>
        <w:div w:id="1397122974">
          <w:marLeft w:val="0"/>
          <w:marRight w:val="0"/>
          <w:marTop w:val="0"/>
          <w:marBottom w:val="0"/>
          <w:divBdr>
            <w:top w:val="none" w:sz="0" w:space="0" w:color="auto"/>
            <w:left w:val="none" w:sz="0" w:space="0" w:color="auto"/>
            <w:bottom w:val="none" w:sz="0" w:space="0" w:color="auto"/>
            <w:right w:val="none" w:sz="0" w:space="0" w:color="auto"/>
          </w:divBdr>
        </w:div>
        <w:div w:id="1118569680">
          <w:marLeft w:val="0"/>
          <w:marRight w:val="0"/>
          <w:marTop w:val="0"/>
          <w:marBottom w:val="0"/>
          <w:divBdr>
            <w:top w:val="none" w:sz="0" w:space="0" w:color="auto"/>
            <w:left w:val="none" w:sz="0" w:space="0" w:color="auto"/>
            <w:bottom w:val="none" w:sz="0" w:space="0" w:color="auto"/>
            <w:right w:val="none" w:sz="0" w:space="0" w:color="auto"/>
          </w:divBdr>
        </w:div>
        <w:div w:id="936401512">
          <w:marLeft w:val="0"/>
          <w:marRight w:val="0"/>
          <w:marTop w:val="0"/>
          <w:marBottom w:val="0"/>
          <w:divBdr>
            <w:top w:val="none" w:sz="0" w:space="0" w:color="auto"/>
            <w:left w:val="none" w:sz="0" w:space="0" w:color="auto"/>
            <w:bottom w:val="none" w:sz="0" w:space="0" w:color="auto"/>
            <w:right w:val="none" w:sz="0" w:space="0" w:color="auto"/>
          </w:divBdr>
        </w:div>
        <w:div w:id="1761683290">
          <w:marLeft w:val="0"/>
          <w:marRight w:val="0"/>
          <w:marTop w:val="0"/>
          <w:marBottom w:val="0"/>
          <w:divBdr>
            <w:top w:val="none" w:sz="0" w:space="0" w:color="auto"/>
            <w:left w:val="none" w:sz="0" w:space="0" w:color="auto"/>
            <w:bottom w:val="none" w:sz="0" w:space="0" w:color="auto"/>
            <w:right w:val="none" w:sz="0" w:space="0" w:color="auto"/>
          </w:divBdr>
        </w:div>
        <w:div w:id="793981680">
          <w:marLeft w:val="0"/>
          <w:marRight w:val="0"/>
          <w:marTop w:val="0"/>
          <w:marBottom w:val="0"/>
          <w:divBdr>
            <w:top w:val="none" w:sz="0" w:space="0" w:color="auto"/>
            <w:left w:val="none" w:sz="0" w:space="0" w:color="auto"/>
            <w:bottom w:val="none" w:sz="0" w:space="0" w:color="auto"/>
            <w:right w:val="none" w:sz="0" w:space="0" w:color="auto"/>
          </w:divBdr>
        </w:div>
        <w:div w:id="980843748">
          <w:marLeft w:val="0"/>
          <w:marRight w:val="0"/>
          <w:marTop w:val="0"/>
          <w:marBottom w:val="0"/>
          <w:divBdr>
            <w:top w:val="none" w:sz="0" w:space="0" w:color="auto"/>
            <w:left w:val="none" w:sz="0" w:space="0" w:color="auto"/>
            <w:bottom w:val="none" w:sz="0" w:space="0" w:color="auto"/>
            <w:right w:val="none" w:sz="0" w:space="0" w:color="auto"/>
          </w:divBdr>
        </w:div>
        <w:div w:id="1909224865">
          <w:marLeft w:val="0"/>
          <w:marRight w:val="0"/>
          <w:marTop w:val="0"/>
          <w:marBottom w:val="0"/>
          <w:divBdr>
            <w:top w:val="none" w:sz="0" w:space="0" w:color="auto"/>
            <w:left w:val="none" w:sz="0" w:space="0" w:color="auto"/>
            <w:bottom w:val="none" w:sz="0" w:space="0" w:color="auto"/>
            <w:right w:val="none" w:sz="0" w:space="0" w:color="auto"/>
          </w:divBdr>
        </w:div>
        <w:div w:id="986786464">
          <w:marLeft w:val="0"/>
          <w:marRight w:val="0"/>
          <w:marTop w:val="0"/>
          <w:marBottom w:val="0"/>
          <w:divBdr>
            <w:top w:val="none" w:sz="0" w:space="0" w:color="auto"/>
            <w:left w:val="none" w:sz="0" w:space="0" w:color="auto"/>
            <w:bottom w:val="none" w:sz="0" w:space="0" w:color="auto"/>
            <w:right w:val="none" w:sz="0" w:space="0" w:color="auto"/>
          </w:divBdr>
        </w:div>
        <w:div w:id="1664157840">
          <w:marLeft w:val="0"/>
          <w:marRight w:val="0"/>
          <w:marTop w:val="0"/>
          <w:marBottom w:val="0"/>
          <w:divBdr>
            <w:top w:val="none" w:sz="0" w:space="0" w:color="auto"/>
            <w:left w:val="none" w:sz="0" w:space="0" w:color="auto"/>
            <w:bottom w:val="none" w:sz="0" w:space="0" w:color="auto"/>
            <w:right w:val="none" w:sz="0" w:space="0" w:color="auto"/>
          </w:divBdr>
        </w:div>
        <w:div w:id="195460802">
          <w:marLeft w:val="0"/>
          <w:marRight w:val="0"/>
          <w:marTop w:val="0"/>
          <w:marBottom w:val="0"/>
          <w:divBdr>
            <w:top w:val="none" w:sz="0" w:space="0" w:color="auto"/>
            <w:left w:val="none" w:sz="0" w:space="0" w:color="auto"/>
            <w:bottom w:val="none" w:sz="0" w:space="0" w:color="auto"/>
            <w:right w:val="none" w:sz="0" w:space="0" w:color="auto"/>
          </w:divBdr>
        </w:div>
        <w:div w:id="1970167354">
          <w:marLeft w:val="0"/>
          <w:marRight w:val="0"/>
          <w:marTop w:val="0"/>
          <w:marBottom w:val="0"/>
          <w:divBdr>
            <w:top w:val="none" w:sz="0" w:space="0" w:color="auto"/>
            <w:left w:val="none" w:sz="0" w:space="0" w:color="auto"/>
            <w:bottom w:val="none" w:sz="0" w:space="0" w:color="auto"/>
            <w:right w:val="none" w:sz="0" w:space="0" w:color="auto"/>
          </w:divBdr>
        </w:div>
        <w:div w:id="1927230881">
          <w:marLeft w:val="0"/>
          <w:marRight w:val="0"/>
          <w:marTop w:val="0"/>
          <w:marBottom w:val="0"/>
          <w:divBdr>
            <w:top w:val="none" w:sz="0" w:space="0" w:color="auto"/>
            <w:left w:val="none" w:sz="0" w:space="0" w:color="auto"/>
            <w:bottom w:val="none" w:sz="0" w:space="0" w:color="auto"/>
            <w:right w:val="none" w:sz="0" w:space="0" w:color="auto"/>
          </w:divBdr>
        </w:div>
        <w:div w:id="1826775778">
          <w:marLeft w:val="0"/>
          <w:marRight w:val="0"/>
          <w:marTop w:val="0"/>
          <w:marBottom w:val="0"/>
          <w:divBdr>
            <w:top w:val="none" w:sz="0" w:space="0" w:color="auto"/>
            <w:left w:val="none" w:sz="0" w:space="0" w:color="auto"/>
            <w:bottom w:val="none" w:sz="0" w:space="0" w:color="auto"/>
            <w:right w:val="none" w:sz="0" w:space="0" w:color="auto"/>
          </w:divBdr>
        </w:div>
        <w:div w:id="543098763">
          <w:marLeft w:val="0"/>
          <w:marRight w:val="0"/>
          <w:marTop w:val="0"/>
          <w:marBottom w:val="0"/>
          <w:divBdr>
            <w:top w:val="none" w:sz="0" w:space="0" w:color="auto"/>
            <w:left w:val="none" w:sz="0" w:space="0" w:color="auto"/>
            <w:bottom w:val="none" w:sz="0" w:space="0" w:color="auto"/>
            <w:right w:val="none" w:sz="0" w:space="0" w:color="auto"/>
          </w:divBdr>
        </w:div>
        <w:div w:id="1815100358">
          <w:marLeft w:val="0"/>
          <w:marRight w:val="0"/>
          <w:marTop w:val="0"/>
          <w:marBottom w:val="0"/>
          <w:divBdr>
            <w:top w:val="none" w:sz="0" w:space="0" w:color="auto"/>
            <w:left w:val="none" w:sz="0" w:space="0" w:color="auto"/>
            <w:bottom w:val="none" w:sz="0" w:space="0" w:color="auto"/>
            <w:right w:val="none" w:sz="0" w:space="0" w:color="auto"/>
          </w:divBdr>
        </w:div>
        <w:div w:id="1107852252">
          <w:marLeft w:val="0"/>
          <w:marRight w:val="0"/>
          <w:marTop w:val="0"/>
          <w:marBottom w:val="0"/>
          <w:divBdr>
            <w:top w:val="none" w:sz="0" w:space="0" w:color="auto"/>
            <w:left w:val="none" w:sz="0" w:space="0" w:color="auto"/>
            <w:bottom w:val="none" w:sz="0" w:space="0" w:color="auto"/>
            <w:right w:val="none" w:sz="0" w:space="0" w:color="auto"/>
          </w:divBdr>
        </w:div>
        <w:div w:id="1481457877">
          <w:marLeft w:val="0"/>
          <w:marRight w:val="0"/>
          <w:marTop w:val="0"/>
          <w:marBottom w:val="0"/>
          <w:divBdr>
            <w:top w:val="none" w:sz="0" w:space="0" w:color="auto"/>
            <w:left w:val="none" w:sz="0" w:space="0" w:color="auto"/>
            <w:bottom w:val="none" w:sz="0" w:space="0" w:color="auto"/>
            <w:right w:val="none" w:sz="0" w:space="0" w:color="auto"/>
          </w:divBdr>
        </w:div>
        <w:div w:id="1157721686">
          <w:marLeft w:val="0"/>
          <w:marRight w:val="0"/>
          <w:marTop w:val="0"/>
          <w:marBottom w:val="0"/>
          <w:divBdr>
            <w:top w:val="none" w:sz="0" w:space="0" w:color="auto"/>
            <w:left w:val="none" w:sz="0" w:space="0" w:color="auto"/>
            <w:bottom w:val="none" w:sz="0" w:space="0" w:color="auto"/>
            <w:right w:val="none" w:sz="0" w:space="0" w:color="auto"/>
          </w:divBdr>
        </w:div>
        <w:div w:id="2092508681">
          <w:marLeft w:val="0"/>
          <w:marRight w:val="0"/>
          <w:marTop w:val="0"/>
          <w:marBottom w:val="0"/>
          <w:divBdr>
            <w:top w:val="none" w:sz="0" w:space="0" w:color="auto"/>
            <w:left w:val="none" w:sz="0" w:space="0" w:color="auto"/>
            <w:bottom w:val="none" w:sz="0" w:space="0" w:color="auto"/>
            <w:right w:val="none" w:sz="0" w:space="0" w:color="auto"/>
          </w:divBdr>
        </w:div>
        <w:div w:id="727339340">
          <w:marLeft w:val="0"/>
          <w:marRight w:val="0"/>
          <w:marTop w:val="0"/>
          <w:marBottom w:val="0"/>
          <w:divBdr>
            <w:top w:val="none" w:sz="0" w:space="0" w:color="auto"/>
            <w:left w:val="none" w:sz="0" w:space="0" w:color="auto"/>
            <w:bottom w:val="none" w:sz="0" w:space="0" w:color="auto"/>
            <w:right w:val="none" w:sz="0" w:space="0" w:color="auto"/>
          </w:divBdr>
        </w:div>
        <w:div w:id="1980451925">
          <w:marLeft w:val="0"/>
          <w:marRight w:val="0"/>
          <w:marTop w:val="0"/>
          <w:marBottom w:val="0"/>
          <w:divBdr>
            <w:top w:val="none" w:sz="0" w:space="0" w:color="auto"/>
            <w:left w:val="none" w:sz="0" w:space="0" w:color="auto"/>
            <w:bottom w:val="none" w:sz="0" w:space="0" w:color="auto"/>
            <w:right w:val="none" w:sz="0" w:space="0" w:color="auto"/>
          </w:divBdr>
        </w:div>
        <w:div w:id="1706786456">
          <w:marLeft w:val="0"/>
          <w:marRight w:val="0"/>
          <w:marTop w:val="0"/>
          <w:marBottom w:val="0"/>
          <w:divBdr>
            <w:top w:val="none" w:sz="0" w:space="0" w:color="auto"/>
            <w:left w:val="none" w:sz="0" w:space="0" w:color="auto"/>
            <w:bottom w:val="none" w:sz="0" w:space="0" w:color="auto"/>
            <w:right w:val="none" w:sz="0" w:space="0" w:color="auto"/>
          </w:divBdr>
        </w:div>
        <w:div w:id="739209570">
          <w:marLeft w:val="0"/>
          <w:marRight w:val="0"/>
          <w:marTop w:val="0"/>
          <w:marBottom w:val="0"/>
          <w:divBdr>
            <w:top w:val="none" w:sz="0" w:space="0" w:color="auto"/>
            <w:left w:val="none" w:sz="0" w:space="0" w:color="auto"/>
            <w:bottom w:val="none" w:sz="0" w:space="0" w:color="auto"/>
            <w:right w:val="none" w:sz="0" w:space="0" w:color="auto"/>
          </w:divBdr>
        </w:div>
        <w:div w:id="1752505777">
          <w:marLeft w:val="0"/>
          <w:marRight w:val="0"/>
          <w:marTop w:val="0"/>
          <w:marBottom w:val="0"/>
          <w:divBdr>
            <w:top w:val="none" w:sz="0" w:space="0" w:color="auto"/>
            <w:left w:val="none" w:sz="0" w:space="0" w:color="auto"/>
            <w:bottom w:val="none" w:sz="0" w:space="0" w:color="auto"/>
            <w:right w:val="none" w:sz="0" w:space="0" w:color="auto"/>
          </w:divBdr>
        </w:div>
        <w:div w:id="388964553">
          <w:marLeft w:val="0"/>
          <w:marRight w:val="0"/>
          <w:marTop w:val="0"/>
          <w:marBottom w:val="0"/>
          <w:divBdr>
            <w:top w:val="none" w:sz="0" w:space="0" w:color="auto"/>
            <w:left w:val="none" w:sz="0" w:space="0" w:color="auto"/>
            <w:bottom w:val="none" w:sz="0" w:space="0" w:color="auto"/>
            <w:right w:val="none" w:sz="0" w:space="0" w:color="auto"/>
          </w:divBdr>
        </w:div>
        <w:div w:id="1364671092">
          <w:marLeft w:val="0"/>
          <w:marRight w:val="0"/>
          <w:marTop w:val="0"/>
          <w:marBottom w:val="0"/>
          <w:divBdr>
            <w:top w:val="none" w:sz="0" w:space="0" w:color="auto"/>
            <w:left w:val="none" w:sz="0" w:space="0" w:color="auto"/>
            <w:bottom w:val="none" w:sz="0" w:space="0" w:color="auto"/>
            <w:right w:val="none" w:sz="0" w:space="0" w:color="auto"/>
          </w:divBdr>
        </w:div>
        <w:div w:id="416948256">
          <w:marLeft w:val="0"/>
          <w:marRight w:val="0"/>
          <w:marTop w:val="0"/>
          <w:marBottom w:val="0"/>
          <w:divBdr>
            <w:top w:val="none" w:sz="0" w:space="0" w:color="auto"/>
            <w:left w:val="none" w:sz="0" w:space="0" w:color="auto"/>
            <w:bottom w:val="none" w:sz="0" w:space="0" w:color="auto"/>
            <w:right w:val="none" w:sz="0" w:space="0" w:color="auto"/>
          </w:divBdr>
        </w:div>
        <w:div w:id="1826504903">
          <w:marLeft w:val="0"/>
          <w:marRight w:val="0"/>
          <w:marTop w:val="0"/>
          <w:marBottom w:val="0"/>
          <w:divBdr>
            <w:top w:val="none" w:sz="0" w:space="0" w:color="auto"/>
            <w:left w:val="none" w:sz="0" w:space="0" w:color="auto"/>
            <w:bottom w:val="none" w:sz="0" w:space="0" w:color="auto"/>
            <w:right w:val="none" w:sz="0" w:space="0" w:color="auto"/>
          </w:divBdr>
        </w:div>
        <w:div w:id="741876320">
          <w:marLeft w:val="0"/>
          <w:marRight w:val="0"/>
          <w:marTop w:val="0"/>
          <w:marBottom w:val="0"/>
          <w:divBdr>
            <w:top w:val="none" w:sz="0" w:space="0" w:color="auto"/>
            <w:left w:val="none" w:sz="0" w:space="0" w:color="auto"/>
            <w:bottom w:val="none" w:sz="0" w:space="0" w:color="auto"/>
            <w:right w:val="none" w:sz="0" w:space="0" w:color="auto"/>
          </w:divBdr>
        </w:div>
      </w:divsChild>
    </w:div>
    <w:div w:id="1460493428">
      <w:bodyDiv w:val="1"/>
      <w:marLeft w:val="0"/>
      <w:marRight w:val="0"/>
      <w:marTop w:val="0"/>
      <w:marBottom w:val="0"/>
      <w:divBdr>
        <w:top w:val="none" w:sz="0" w:space="0" w:color="auto"/>
        <w:left w:val="none" w:sz="0" w:space="0" w:color="auto"/>
        <w:bottom w:val="none" w:sz="0" w:space="0" w:color="auto"/>
        <w:right w:val="none" w:sz="0" w:space="0" w:color="auto"/>
      </w:divBdr>
      <w:divsChild>
        <w:div w:id="571817557">
          <w:marLeft w:val="0"/>
          <w:marRight w:val="0"/>
          <w:marTop w:val="0"/>
          <w:marBottom w:val="0"/>
          <w:divBdr>
            <w:top w:val="none" w:sz="0" w:space="0" w:color="auto"/>
            <w:left w:val="none" w:sz="0" w:space="0" w:color="auto"/>
            <w:bottom w:val="none" w:sz="0" w:space="0" w:color="auto"/>
            <w:right w:val="none" w:sz="0" w:space="0" w:color="auto"/>
          </w:divBdr>
        </w:div>
        <w:div w:id="1662731032">
          <w:marLeft w:val="0"/>
          <w:marRight w:val="0"/>
          <w:marTop w:val="0"/>
          <w:marBottom w:val="0"/>
          <w:divBdr>
            <w:top w:val="none" w:sz="0" w:space="0" w:color="auto"/>
            <w:left w:val="none" w:sz="0" w:space="0" w:color="auto"/>
            <w:bottom w:val="none" w:sz="0" w:space="0" w:color="auto"/>
            <w:right w:val="none" w:sz="0" w:space="0" w:color="auto"/>
          </w:divBdr>
        </w:div>
        <w:div w:id="418059650">
          <w:marLeft w:val="0"/>
          <w:marRight w:val="0"/>
          <w:marTop w:val="0"/>
          <w:marBottom w:val="0"/>
          <w:divBdr>
            <w:top w:val="none" w:sz="0" w:space="0" w:color="auto"/>
            <w:left w:val="none" w:sz="0" w:space="0" w:color="auto"/>
            <w:bottom w:val="none" w:sz="0" w:space="0" w:color="auto"/>
            <w:right w:val="none" w:sz="0" w:space="0" w:color="auto"/>
          </w:divBdr>
        </w:div>
        <w:div w:id="724066361">
          <w:marLeft w:val="0"/>
          <w:marRight w:val="0"/>
          <w:marTop w:val="0"/>
          <w:marBottom w:val="0"/>
          <w:divBdr>
            <w:top w:val="none" w:sz="0" w:space="0" w:color="auto"/>
            <w:left w:val="none" w:sz="0" w:space="0" w:color="auto"/>
            <w:bottom w:val="none" w:sz="0" w:space="0" w:color="auto"/>
            <w:right w:val="none" w:sz="0" w:space="0" w:color="auto"/>
          </w:divBdr>
        </w:div>
        <w:div w:id="397704954">
          <w:marLeft w:val="0"/>
          <w:marRight w:val="0"/>
          <w:marTop w:val="0"/>
          <w:marBottom w:val="0"/>
          <w:divBdr>
            <w:top w:val="none" w:sz="0" w:space="0" w:color="auto"/>
            <w:left w:val="none" w:sz="0" w:space="0" w:color="auto"/>
            <w:bottom w:val="none" w:sz="0" w:space="0" w:color="auto"/>
            <w:right w:val="none" w:sz="0" w:space="0" w:color="auto"/>
          </w:divBdr>
        </w:div>
        <w:div w:id="1677807677">
          <w:marLeft w:val="0"/>
          <w:marRight w:val="0"/>
          <w:marTop w:val="0"/>
          <w:marBottom w:val="0"/>
          <w:divBdr>
            <w:top w:val="none" w:sz="0" w:space="0" w:color="auto"/>
            <w:left w:val="none" w:sz="0" w:space="0" w:color="auto"/>
            <w:bottom w:val="none" w:sz="0" w:space="0" w:color="auto"/>
            <w:right w:val="none" w:sz="0" w:space="0" w:color="auto"/>
          </w:divBdr>
        </w:div>
        <w:div w:id="1586189620">
          <w:marLeft w:val="0"/>
          <w:marRight w:val="0"/>
          <w:marTop w:val="0"/>
          <w:marBottom w:val="0"/>
          <w:divBdr>
            <w:top w:val="none" w:sz="0" w:space="0" w:color="auto"/>
            <w:left w:val="none" w:sz="0" w:space="0" w:color="auto"/>
            <w:bottom w:val="none" w:sz="0" w:space="0" w:color="auto"/>
            <w:right w:val="none" w:sz="0" w:space="0" w:color="auto"/>
          </w:divBdr>
        </w:div>
        <w:div w:id="1410425586">
          <w:marLeft w:val="0"/>
          <w:marRight w:val="0"/>
          <w:marTop w:val="0"/>
          <w:marBottom w:val="0"/>
          <w:divBdr>
            <w:top w:val="none" w:sz="0" w:space="0" w:color="auto"/>
            <w:left w:val="none" w:sz="0" w:space="0" w:color="auto"/>
            <w:bottom w:val="none" w:sz="0" w:space="0" w:color="auto"/>
            <w:right w:val="none" w:sz="0" w:space="0" w:color="auto"/>
          </w:divBdr>
        </w:div>
        <w:div w:id="291717424">
          <w:marLeft w:val="0"/>
          <w:marRight w:val="0"/>
          <w:marTop w:val="0"/>
          <w:marBottom w:val="0"/>
          <w:divBdr>
            <w:top w:val="none" w:sz="0" w:space="0" w:color="auto"/>
            <w:left w:val="none" w:sz="0" w:space="0" w:color="auto"/>
            <w:bottom w:val="none" w:sz="0" w:space="0" w:color="auto"/>
            <w:right w:val="none" w:sz="0" w:space="0" w:color="auto"/>
          </w:divBdr>
        </w:div>
        <w:div w:id="1597784259">
          <w:marLeft w:val="0"/>
          <w:marRight w:val="0"/>
          <w:marTop w:val="0"/>
          <w:marBottom w:val="0"/>
          <w:divBdr>
            <w:top w:val="none" w:sz="0" w:space="0" w:color="auto"/>
            <w:left w:val="none" w:sz="0" w:space="0" w:color="auto"/>
            <w:bottom w:val="none" w:sz="0" w:space="0" w:color="auto"/>
            <w:right w:val="none" w:sz="0" w:space="0" w:color="auto"/>
          </w:divBdr>
        </w:div>
        <w:div w:id="375392557">
          <w:marLeft w:val="0"/>
          <w:marRight w:val="0"/>
          <w:marTop w:val="0"/>
          <w:marBottom w:val="0"/>
          <w:divBdr>
            <w:top w:val="none" w:sz="0" w:space="0" w:color="auto"/>
            <w:left w:val="none" w:sz="0" w:space="0" w:color="auto"/>
            <w:bottom w:val="none" w:sz="0" w:space="0" w:color="auto"/>
            <w:right w:val="none" w:sz="0" w:space="0" w:color="auto"/>
          </w:divBdr>
        </w:div>
        <w:div w:id="129516717">
          <w:marLeft w:val="0"/>
          <w:marRight w:val="0"/>
          <w:marTop w:val="0"/>
          <w:marBottom w:val="0"/>
          <w:divBdr>
            <w:top w:val="none" w:sz="0" w:space="0" w:color="auto"/>
            <w:left w:val="none" w:sz="0" w:space="0" w:color="auto"/>
            <w:bottom w:val="none" w:sz="0" w:space="0" w:color="auto"/>
            <w:right w:val="none" w:sz="0" w:space="0" w:color="auto"/>
          </w:divBdr>
        </w:div>
        <w:div w:id="1060635506">
          <w:marLeft w:val="0"/>
          <w:marRight w:val="0"/>
          <w:marTop w:val="0"/>
          <w:marBottom w:val="0"/>
          <w:divBdr>
            <w:top w:val="none" w:sz="0" w:space="0" w:color="auto"/>
            <w:left w:val="none" w:sz="0" w:space="0" w:color="auto"/>
            <w:bottom w:val="none" w:sz="0" w:space="0" w:color="auto"/>
            <w:right w:val="none" w:sz="0" w:space="0" w:color="auto"/>
          </w:divBdr>
        </w:div>
        <w:div w:id="976841240">
          <w:marLeft w:val="0"/>
          <w:marRight w:val="0"/>
          <w:marTop w:val="0"/>
          <w:marBottom w:val="0"/>
          <w:divBdr>
            <w:top w:val="none" w:sz="0" w:space="0" w:color="auto"/>
            <w:left w:val="none" w:sz="0" w:space="0" w:color="auto"/>
            <w:bottom w:val="none" w:sz="0" w:space="0" w:color="auto"/>
            <w:right w:val="none" w:sz="0" w:space="0" w:color="auto"/>
          </w:divBdr>
        </w:div>
        <w:div w:id="803817154">
          <w:marLeft w:val="0"/>
          <w:marRight w:val="0"/>
          <w:marTop w:val="0"/>
          <w:marBottom w:val="0"/>
          <w:divBdr>
            <w:top w:val="none" w:sz="0" w:space="0" w:color="auto"/>
            <w:left w:val="none" w:sz="0" w:space="0" w:color="auto"/>
            <w:bottom w:val="none" w:sz="0" w:space="0" w:color="auto"/>
            <w:right w:val="none" w:sz="0" w:space="0" w:color="auto"/>
          </w:divBdr>
        </w:div>
        <w:div w:id="242031213">
          <w:marLeft w:val="0"/>
          <w:marRight w:val="0"/>
          <w:marTop w:val="0"/>
          <w:marBottom w:val="0"/>
          <w:divBdr>
            <w:top w:val="none" w:sz="0" w:space="0" w:color="auto"/>
            <w:left w:val="none" w:sz="0" w:space="0" w:color="auto"/>
            <w:bottom w:val="none" w:sz="0" w:space="0" w:color="auto"/>
            <w:right w:val="none" w:sz="0" w:space="0" w:color="auto"/>
          </w:divBdr>
        </w:div>
        <w:div w:id="1388803379">
          <w:marLeft w:val="0"/>
          <w:marRight w:val="0"/>
          <w:marTop w:val="0"/>
          <w:marBottom w:val="0"/>
          <w:divBdr>
            <w:top w:val="none" w:sz="0" w:space="0" w:color="auto"/>
            <w:left w:val="none" w:sz="0" w:space="0" w:color="auto"/>
            <w:bottom w:val="none" w:sz="0" w:space="0" w:color="auto"/>
            <w:right w:val="none" w:sz="0" w:space="0" w:color="auto"/>
          </w:divBdr>
        </w:div>
        <w:div w:id="1195342463">
          <w:marLeft w:val="0"/>
          <w:marRight w:val="0"/>
          <w:marTop w:val="0"/>
          <w:marBottom w:val="0"/>
          <w:divBdr>
            <w:top w:val="none" w:sz="0" w:space="0" w:color="auto"/>
            <w:left w:val="none" w:sz="0" w:space="0" w:color="auto"/>
            <w:bottom w:val="none" w:sz="0" w:space="0" w:color="auto"/>
            <w:right w:val="none" w:sz="0" w:space="0" w:color="auto"/>
          </w:divBdr>
        </w:div>
        <w:div w:id="2039425867">
          <w:marLeft w:val="0"/>
          <w:marRight w:val="0"/>
          <w:marTop w:val="0"/>
          <w:marBottom w:val="0"/>
          <w:divBdr>
            <w:top w:val="none" w:sz="0" w:space="0" w:color="auto"/>
            <w:left w:val="none" w:sz="0" w:space="0" w:color="auto"/>
            <w:bottom w:val="none" w:sz="0" w:space="0" w:color="auto"/>
            <w:right w:val="none" w:sz="0" w:space="0" w:color="auto"/>
          </w:divBdr>
        </w:div>
        <w:div w:id="54739583">
          <w:marLeft w:val="0"/>
          <w:marRight w:val="0"/>
          <w:marTop w:val="0"/>
          <w:marBottom w:val="0"/>
          <w:divBdr>
            <w:top w:val="none" w:sz="0" w:space="0" w:color="auto"/>
            <w:left w:val="none" w:sz="0" w:space="0" w:color="auto"/>
            <w:bottom w:val="none" w:sz="0" w:space="0" w:color="auto"/>
            <w:right w:val="none" w:sz="0" w:space="0" w:color="auto"/>
          </w:divBdr>
        </w:div>
        <w:div w:id="563373279">
          <w:marLeft w:val="0"/>
          <w:marRight w:val="0"/>
          <w:marTop w:val="0"/>
          <w:marBottom w:val="0"/>
          <w:divBdr>
            <w:top w:val="none" w:sz="0" w:space="0" w:color="auto"/>
            <w:left w:val="none" w:sz="0" w:space="0" w:color="auto"/>
            <w:bottom w:val="none" w:sz="0" w:space="0" w:color="auto"/>
            <w:right w:val="none" w:sz="0" w:space="0" w:color="auto"/>
          </w:divBdr>
        </w:div>
        <w:div w:id="1856383951">
          <w:marLeft w:val="0"/>
          <w:marRight w:val="0"/>
          <w:marTop w:val="0"/>
          <w:marBottom w:val="0"/>
          <w:divBdr>
            <w:top w:val="none" w:sz="0" w:space="0" w:color="auto"/>
            <w:left w:val="none" w:sz="0" w:space="0" w:color="auto"/>
            <w:bottom w:val="none" w:sz="0" w:space="0" w:color="auto"/>
            <w:right w:val="none" w:sz="0" w:space="0" w:color="auto"/>
          </w:divBdr>
        </w:div>
        <w:div w:id="1133671589">
          <w:marLeft w:val="0"/>
          <w:marRight w:val="0"/>
          <w:marTop w:val="0"/>
          <w:marBottom w:val="0"/>
          <w:divBdr>
            <w:top w:val="none" w:sz="0" w:space="0" w:color="auto"/>
            <w:left w:val="none" w:sz="0" w:space="0" w:color="auto"/>
            <w:bottom w:val="none" w:sz="0" w:space="0" w:color="auto"/>
            <w:right w:val="none" w:sz="0" w:space="0" w:color="auto"/>
          </w:divBdr>
        </w:div>
        <w:div w:id="463087969">
          <w:marLeft w:val="0"/>
          <w:marRight w:val="0"/>
          <w:marTop w:val="0"/>
          <w:marBottom w:val="0"/>
          <w:divBdr>
            <w:top w:val="none" w:sz="0" w:space="0" w:color="auto"/>
            <w:left w:val="none" w:sz="0" w:space="0" w:color="auto"/>
            <w:bottom w:val="none" w:sz="0" w:space="0" w:color="auto"/>
            <w:right w:val="none" w:sz="0" w:space="0" w:color="auto"/>
          </w:divBdr>
        </w:div>
        <w:div w:id="54672289">
          <w:marLeft w:val="0"/>
          <w:marRight w:val="0"/>
          <w:marTop w:val="0"/>
          <w:marBottom w:val="0"/>
          <w:divBdr>
            <w:top w:val="none" w:sz="0" w:space="0" w:color="auto"/>
            <w:left w:val="none" w:sz="0" w:space="0" w:color="auto"/>
            <w:bottom w:val="none" w:sz="0" w:space="0" w:color="auto"/>
            <w:right w:val="none" w:sz="0" w:space="0" w:color="auto"/>
          </w:divBdr>
        </w:div>
        <w:div w:id="141894280">
          <w:marLeft w:val="0"/>
          <w:marRight w:val="0"/>
          <w:marTop w:val="0"/>
          <w:marBottom w:val="0"/>
          <w:divBdr>
            <w:top w:val="none" w:sz="0" w:space="0" w:color="auto"/>
            <w:left w:val="none" w:sz="0" w:space="0" w:color="auto"/>
            <w:bottom w:val="none" w:sz="0" w:space="0" w:color="auto"/>
            <w:right w:val="none" w:sz="0" w:space="0" w:color="auto"/>
          </w:divBdr>
          <w:divsChild>
            <w:div w:id="931090735">
              <w:marLeft w:val="-75"/>
              <w:marRight w:val="0"/>
              <w:marTop w:val="30"/>
              <w:marBottom w:val="30"/>
              <w:divBdr>
                <w:top w:val="none" w:sz="0" w:space="0" w:color="auto"/>
                <w:left w:val="none" w:sz="0" w:space="0" w:color="auto"/>
                <w:bottom w:val="none" w:sz="0" w:space="0" w:color="auto"/>
                <w:right w:val="none" w:sz="0" w:space="0" w:color="auto"/>
              </w:divBdr>
              <w:divsChild>
                <w:div w:id="885920255">
                  <w:marLeft w:val="0"/>
                  <w:marRight w:val="0"/>
                  <w:marTop w:val="0"/>
                  <w:marBottom w:val="0"/>
                  <w:divBdr>
                    <w:top w:val="none" w:sz="0" w:space="0" w:color="auto"/>
                    <w:left w:val="none" w:sz="0" w:space="0" w:color="auto"/>
                    <w:bottom w:val="none" w:sz="0" w:space="0" w:color="auto"/>
                    <w:right w:val="none" w:sz="0" w:space="0" w:color="auto"/>
                  </w:divBdr>
                  <w:divsChild>
                    <w:div w:id="380908048">
                      <w:marLeft w:val="0"/>
                      <w:marRight w:val="0"/>
                      <w:marTop w:val="0"/>
                      <w:marBottom w:val="0"/>
                      <w:divBdr>
                        <w:top w:val="none" w:sz="0" w:space="0" w:color="auto"/>
                        <w:left w:val="none" w:sz="0" w:space="0" w:color="auto"/>
                        <w:bottom w:val="none" w:sz="0" w:space="0" w:color="auto"/>
                        <w:right w:val="none" w:sz="0" w:space="0" w:color="auto"/>
                      </w:divBdr>
                    </w:div>
                  </w:divsChild>
                </w:div>
                <w:div w:id="1094863389">
                  <w:marLeft w:val="0"/>
                  <w:marRight w:val="0"/>
                  <w:marTop w:val="0"/>
                  <w:marBottom w:val="0"/>
                  <w:divBdr>
                    <w:top w:val="none" w:sz="0" w:space="0" w:color="auto"/>
                    <w:left w:val="none" w:sz="0" w:space="0" w:color="auto"/>
                    <w:bottom w:val="none" w:sz="0" w:space="0" w:color="auto"/>
                    <w:right w:val="none" w:sz="0" w:space="0" w:color="auto"/>
                  </w:divBdr>
                  <w:divsChild>
                    <w:div w:id="2035567376">
                      <w:marLeft w:val="0"/>
                      <w:marRight w:val="0"/>
                      <w:marTop w:val="0"/>
                      <w:marBottom w:val="0"/>
                      <w:divBdr>
                        <w:top w:val="none" w:sz="0" w:space="0" w:color="auto"/>
                        <w:left w:val="none" w:sz="0" w:space="0" w:color="auto"/>
                        <w:bottom w:val="none" w:sz="0" w:space="0" w:color="auto"/>
                        <w:right w:val="none" w:sz="0" w:space="0" w:color="auto"/>
                      </w:divBdr>
                    </w:div>
                  </w:divsChild>
                </w:div>
                <w:div w:id="967468247">
                  <w:marLeft w:val="0"/>
                  <w:marRight w:val="0"/>
                  <w:marTop w:val="0"/>
                  <w:marBottom w:val="0"/>
                  <w:divBdr>
                    <w:top w:val="none" w:sz="0" w:space="0" w:color="auto"/>
                    <w:left w:val="none" w:sz="0" w:space="0" w:color="auto"/>
                    <w:bottom w:val="none" w:sz="0" w:space="0" w:color="auto"/>
                    <w:right w:val="none" w:sz="0" w:space="0" w:color="auto"/>
                  </w:divBdr>
                  <w:divsChild>
                    <w:div w:id="1345202731">
                      <w:marLeft w:val="0"/>
                      <w:marRight w:val="0"/>
                      <w:marTop w:val="0"/>
                      <w:marBottom w:val="0"/>
                      <w:divBdr>
                        <w:top w:val="none" w:sz="0" w:space="0" w:color="auto"/>
                        <w:left w:val="none" w:sz="0" w:space="0" w:color="auto"/>
                        <w:bottom w:val="none" w:sz="0" w:space="0" w:color="auto"/>
                        <w:right w:val="none" w:sz="0" w:space="0" w:color="auto"/>
                      </w:divBdr>
                    </w:div>
                  </w:divsChild>
                </w:div>
                <w:div w:id="381557605">
                  <w:marLeft w:val="0"/>
                  <w:marRight w:val="0"/>
                  <w:marTop w:val="0"/>
                  <w:marBottom w:val="0"/>
                  <w:divBdr>
                    <w:top w:val="none" w:sz="0" w:space="0" w:color="auto"/>
                    <w:left w:val="none" w:sz="0" w:space="0" w:color="auto"/>
                    <w:bottom w:val="none" w:sz="0" w:space="0" w:color="auto"/>
                    <w:right w:val="none" w:sz="0" w:space="0" w:color="auto"/>
                  </w:divBdr>
                  <w:divsChild>
                    <w:div w:id="527912446">
                      <w:marLeft w:val="0"/>
                      <w:marRight w:val="0"/>
                      <w:marTop w:val="0"/>
                      <w:marBottom w:val="0"/>
                      <w:divBdr>
                        <w:top w:val="none" w:sz="0" w:space="0" w:color="auto"/>
                        <w:left w:val="none" w:sz="0" w:space="0" w:color="auto"/>
                        <w:bottom w:val="none" w:sz="0" w:space="0" w:color="auto"/>
                        <w:right w:val="none" w:sz="0" w:space="0" w:color="auto"/>
                      </w:divBdr>
                    </w:div>
                  </w:divsChild>
                </w:div>
                <w:div w:id="580212290">
                  <w:marLeft w:val="0"/>
                  <w:marRight w:val="0"/>
                  <w:marTop w:val="0"/>
                  <w:marBottom w:val="0"/>
                  <w:divBdr>
                    <w:top w:val="none" w:sz="0" w:space="0" w:color="auto"/>
                    <w:left w:val="none" w:sz="0" w:space="0" w:color="auto"/>
                    <w:bottom w:val="none" w:sz="0" w:space="0" w:color="auto"/>
                    <w:right w:val="none" w:sz="0" w:space="0" w:color="auto"/>
                  </w:divBdr>
                  <w:divsChild>
                    <w:div w:id="200438533">
                      <w:marLeft w:val="0"/>
                      <w:marRight w:val="0"/>
                      <w:marTop w:val="0"/>
                      <w:marBottom w:val="0"/>
                      <w:divBdr>
                        <w:top w:val="none" w:sz="0" w:space="0" w:color="auto"/>
                        <w:left w:val="none" w:sz="0" w:space="0" w:color="auto"/>
                        <w:bottom w:val="none" w:sz="0" w:space="0" w:color="auto"/>
                        <w:right w:val="none" w:sz="0" w:space="0" w:color="auto"/>
                      </w:divBdr>
                    </w:div>
                  </w:divsChild>
                </w:div>
                <w:div w:id="855116481">
                  <w:marLeft w:val="0"/>
                  <w:marRight w:val="0"/>
                  <w:marTop w:val="0"/>
                  <w:marBottom w:val="0"/>
                  <w:divBdr>
                    <w:top w:val="none" w:sz="0" w:space="0" w:color="auto"/>
                    <w:left w:val="none" w:sz="0" w:space="0" w:color="auto"/>
                    <w:bottom w:val="none" w:sz="0" w:space="0" w:color="auto"/>
                    <w:right w:val="none" w:sz="0" w:space="0" w:color="auto"/>
                  </w:divBdr>
                  <w:divsChild>
                    <w:div w:id="1131676133">
                      <w:marLeft w:val="0"/>
                      <w:marRight w:val="0"/>
                      <w:marTop w:val="0"/>
                      <w:marBottom w:val="0"/>
                      <w:divBdr>
                        <w:top w:val="none" w:sz="0" w:space="0" w:color="auto"/>
                        <w:left w:val="none" w:sz="0" w:space="0" w:color="auto"/>
                        <w:bottom w:val="none" w:sz="0" w:space="0" w:color="auto"/>
                        <w:right w:val="none" w:sz="0" w:space="0" w:color="auto"/>
                      </w:divBdr>
                    </w:div>
                  </w:divsChild>
                </w:div>
                <w:div w:id="1599557062">
                  <w:marLeft w:val="0"/>
                  <w:marRight w:val="0"/>
                  <w:marTop w:val="0"/>
                  <w:marBottom w:val="0"/>
                  <w:divBdr>
                    <w:top w:val="none" w:sz="0" w:space="0" w:color="auto"/>
                    <w:left w:val="none" w:sz="0" w:space="0" w:color="auto"/>
                    <w:bottom w:val="none" w:sz="0" w:space="0" w:color="auto"/>
                    <w:right w:val="none" w:sz="0" w:space="0" w:color="auto"/>
                  </w:divBdr>
                  <w:divsChild>
                    <w:div w:id="607585199">
                      <w:marLeft w:val="0"/>
                      <w:marRight w:val="0"/>
                      <w:marTop w:val="0"/>
                      <w:marBottom w:val="0"/>
                      <w:divBdr>
                        <w:top w:val="none" w:sz="0" w:space="0" w:color="auto"/>
                        <w:left w:val="none" w:sz="0" w:space="0" w:color="auto"/>
                        <w:bottom w:val="none" w:sz="0" w:space="0" w:color="auto"/>
                        <w:right w:val="none" w:sz="0" w:space="0" w:color="auto"/>
                      </w:divBdr>
                    </w:div>
                  </w:divsChild>
                </w:div>
                <w:div w:id="117914425">
                  <w:marLeft w:val="0"/>
                  <w:marRight w:val="0"/>
                  <w:marTop w:val="0"/>
                  <w:marBottom w:val="0"/>
                  <w:divBdr>
                    <w:top w:val="none" w:sz="0" w:space="0" w:color="auto"/>
                    <w:left w:val="none" w:sz="0" w:space="0" w:color="auto"/>
                    <w:bottom w:val="none" w:sz="0" w:space="0" w:color="auto"/>
                    <w:right w:val="none" w:sz="0" w:space="0" w:color="auto"/>
                  </w:divBdr>
                  <w:divsChild>
                    <w:div w:id="1171986661">
                      <w:marLeft w:val="0"/>
                      <w:marRight w:val="0"/>
                      <w:marTop w:val="0"/>
                      <w:marBottom w:val="0"/>
                      <w:divBdr>
                        <w:top w:val="none" w:sz="0" w:space="0" w:color="auto"/>
                        <w:left w:val="none" w:sz="0" w:space="0" w:color="auto"/>
                        <w:bottom w:val="none" w:sz="0" w:space="0" w:color="auto"/>
                        <w:right w:val="none" w:sz="0" w:space="0" w:color="auto"/>
                      </w:divBdr>
                    </w:div>
                  </w:divsChild>
                </w:div>
                <w:div w:id="642465208">
                  <w:marLeft w:val="0"/>
                  <w:marRight w:val="0"/>
                  <w:marTop w:val="0"/>
                  <w:marBottom w:val="0"/>
                  <w:divBdr>
                    <w:top w:val="none" w:sz="0" w:space="0" w:color="auto"/>
                    <w:left w:val="none" w:sz="0" w:space="0" w:color="auto"/>
                    <w:bottom w:val="none" w:sz="0" w:space="0" w:color="auto"/>
                    <w:right w:val="none" w:sz="0" w:space="0" w:color="auto"/>
                  </w:divBdr>
                  <w:divsChild>
                    <w:div w:id="633684357">
                      <w:marLeft w:val="0"/>
                      <w:marRight w:val="0"/>
                      <w:marTop w:val="0"/>
                      <w:marBottom w:val="0"/>
                      <w:divBdr>
                        <w:top w:val="none" w:sz="0" w:space="0" w:color="auto"/>
                        <w:left w:val="none" w:sz="0" w:space="0" w:color="auto"/>
                        <w:bottom w:val="none" w:sz="0" w:space="0" w:color="auto"/>
                        <w:right w:val="none" w:sz="0" w:space="0" w:color="auto"/>
                      </w:divBdr>
                    </w:div>
                  </w:divsChild>
                </w:div>
                <w:div w:id="1898592027">
                  <w:marLeft w:val="0"/>
                  <w:marRight w:val="0"/>
                  <w:marTop w:val="0"/>
                  <w:marBottom w:val="0"/>
                  <w:divBdr>
                    <w:top w:val="none" w:sz="0" w:space="0" w:color="auto"/>
                    <w:left w:val="none" w:sz="0" w:space="0" w:color="auto"/>
                    <w:bottom w:val="none" w:sz="0" w:space="0" w:color="auto"/>
                    <w:right w:val="none" w:sz="0" w:space="0" w:color="auto"/>
                  </w:divBdr>
                  <w:divsChild>
                    <w:div w:id="1684940515">
                      <w:marLeft w:val="0"/>
                      <w:marRight w:val="0"/>
                      <w:marTop w:val="0"/>
                      <w:marBottom w:val="0"/>
                      <w:divBdr>
                        <w:top w:val="none" w:sz="0" w:space="0" w:color="auto"/>
                        <w:left w:val="none" w:sz="0" w:space="0" w:color="auto"/>
                        <w:bottom w:val="none" w:sz="0" w:space="0" w:color="auto"/>
                        <w:right w:val="none" w:sz="0" w:space="0" w:color="auto"/>
                      </w:divBdr>
                    </w:div>
                  </w:divsChild>
                </w:div>
                <w:div w:id="157578014">
                  <w:marLeft w:val="0"/>
                  <w:marRight w:val="0"/>
                  <w:marTop w:val="0"/>
                  <w:marBottom w:val="0"/>
                  <w:divBdr>
                    <w:top w:val="none" w:sz="0" w:space="0" w:color="auto"/>
                    <w:left w:val="none" w:sz="0" w:space="0" w:color="auto"/>
                    <w:bottom w:val="none" w:sz="0" w:space="0" w:color="auto"/>
                    <w:right w:val="none" w:sz="0" w:space="0" w:color="auto"/>
                  </w:divBdr>
                  <w:divsChild>
                    <w:div w:id="557127778">
                      <w:marLeft w:val="0"/>
                      <w:marRight w:val="0"/>
                      <w:marTop w:val="0"/>
                      <w:marBottom w:val="0"/>
                      <w:divBdr>
                        <w:top w:val="none" w:sz="0" w:space="0" w:color="auto"/>
                        <w:left w:val="none" w:sz="0" w:space="0" w:color="auto"/>
                        <w:bottom w:val="none" w:sz="0" w:space="0" w:color="auto"/>
                        <w:right w:val="none" w:sz="0" w:space="0" w:color="auto"/>
                      </w:divBdr>
                    </w:div>
                  </w:divsChild>
                </w:div>
                <w:div w:id="1497106922">
                  <w:marLeft w:val="0"/>
                  <w:marRight w:val="0"/>
                  <w:marTop w:val="0"/>
                  <w:marBottom w:val="0"/>
                  <w:divBdr>
                    <w:top w:val="none" w:sz="0" w:space="0" w:color="auto"/>
                    <w:left w:val="none" w:sz="0" w:space="0" w:color="auto"/>
                    <w:bottom w:val="none" w:sz="0" w:space="0" w:color="auto"/>
                    <w:right w:val="none" w:sz="0" w:space="0" w:color="auto"/>
                  </w:divBdr>
                  <w:divsChild>
                    <w:div w:id="1625187587">
                      <w:marLeft w:val="0"/>
                      <w:marRight w:val="0"/>
                      <w:marTop w:val="0"/>
                      <w:marBottom w:val="0"/>
                      <w:divBdr>
                        <w:top w:val="none" w:sz="0" w:space="0" w:color="auto"/>
                        <w:left w:val="none" w:sz="0" w:space="0" w:color="auto"/>
                        <w:bottom w:val="none" w:sz="0" w:space="0" w:color="auto"/>
                        <w:right w:val="none" w:sz="0" w:space="0" w:color="auto"/>
                      </w:divBdr>
                    </w:div>
                  </w:divsChild>
                </w:div>
                <w:div w:id="948900355">
                  <w:marLeft w:val="0"/>
                  <w:marRight w:val="0"/>
                  <w:marTop w:val="0"/>
                  <w:marBottom w:val="0"/>
                  <w:divBdr>
                    <w:top w:val="none" w:sz="0" w:space="0" w:color="auto"/>
                    <w:left w:val="none" w:sz="0" w:space="0" w:color="auto"/>
                    <w:bottom w:val="none" w:sz="0" w:space="0" w:color="auto"/>
                    <w:right w:val="none" w:sz="0" w:space="0" w:color="auto"/>
                  </w:divBdr>
                  <w:divsChild>
                    <w:div w:id="1463306830">
                      <w:marLeft w:val="0"/>
                      <w:marRight w:val="0"/>
                      <w:marTop w:val="0"/>
                      <w:marBottom w:val="0"/>
                      <w:divBdr>
                        <w:top w:val="none" w:sz="0" w:space="0" w:color="auto"/>
                        <w:left w:val="none" w:sz="0" w:space="0" w:color="auto"/>
                        <w:bottom w:val="none" w:sz="0" w:space="0" w:color="auto"/>
                        <w:right w:val="none" w:sz="0" w:space="0" w:color="auto"/>
                      </w:divBdr>
                    </w:div>
                  </w:divsChild>
                </w:div>
                <w:div w:id="120075938">
                  <w:marLeft w:val="0"/>
                  <w:marRight w:val="0"/>
                  <w:marTop w:val="0"/>
                  <w:marBottom w:val="0"/>
                  <w:divBdr>
                    <w:top w:val="none" w:sz="0" w:space="0" w:color="auto"/>
                    <w:left w:val="none" w:sz="0" w:space="0" w:color="auto"/>
                    <w:bottom w:val="none" w:sz="0" w:space="0" w:color="auto"/>
                    <w:right w:val="none" w:sz="0" w:space="0" w:color="auto"/>
                  </w:divBdr>
                  <w:divsChild>
                    <w:div w:id="2028748538">
                      <w:marLeft w:val="0"/>
                      <w:marRight w:val="0"/>
                      <w:marTop w:val="0"/>
                      <w:marBottom w:val="0"/>
                      <w:divBdr>
                        <w:top w:val="none" w:sz="0" w:space="0" w:color="auto"/>
                        <w:left w:val="none" w:sz="0" w:space="0" w:color="auto"/>
                        <w:bottom w:val="none" w:sz="0" w:space="0" w:color="auto"/>
                        <w:right w:val="none" w:sz="0" w:space="0" w:color="auto"/>
                      </w:divBdr>
                    </w:div>
                  </w:divsChild>
                </w:div>
                <w:div w:id="481195023">
                  <w:marLeft w:val="0"/>
                  <w:marRight w:val="0"/>
                  <w:marTop w:val="0"/>
                  <w:marBottom w:val="0"/>
                  <w:divBdr>
                    <w:top w:val="none" w:sz="0" w:space="0" w:color="auto"/>
                    <w:left w:val="none" w:sz="0" w:space="0" w:color="auto"/>
                    <w:bottom w:val="none" w:sz="0" w:space="0" w:color="auto"/>
                    <w:right w:val="none" w:sz="0" w:space="0" w:color="auto"/>
                  </w:divBdr>
                  <w:divsChild>
                    <w:div w:id="20394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97684">
          <w:marLeft w:val="0"/>
          <w:marRight w:val="0"/>
          <w:marTop w:val="0"/>
          <w:marBottom w:val="0"/>
          <w:divBdr>
            <w:top w:val="none" w:sz="0" w:space="0" w:color="auto"/>
            <w:left w:val="none" w:sz="0" w:space="0" w:color="auto"/>
            <w:bottom w:val="none" w:sz="0" w:space="0" w:color="auto"/>
            <w:right w:val="none" w:sz="0" w:space="0" w:color="auto"/>
          </w:divBdr>
        </w:div>
        <w:div w:id="90129146">
          <w:marLeft w:val="0"/>
          <w:marRight w:val="0"/>
          <w:marTop w:val="0"/>
          <w:marBottom w:val="0"/>
          <w:divBdr>
            <w:top w:val="none" w:sz="0" w:space="0" w:color="auto"/>
            <w:left w:val="none" w:sz="0" w:space="0" w:color="auto"/>
            <w:bottom w:val="none" w:sz="0" w:space="0" w:color="auto"/>
            <w:right w:val="none" w:sz="0" w:space="0" w:color="auto"/>
          </w:divBdr>
          <w:divsChild>
            <w:div w:id="1524632470">
              <w:marLeft w:val="-75"/>
              <w:marRight w:val="0"/>
              <w:marTop w:val="30"/>
              <w:marBottom w:val="30"/>
              <w:divBdr>
                <w:top w:val="none" w:sz="0" w:space="0" w:color="auto"/>
                <w:left w:val="none" w:sz="0" w:space="0" w:color="auto"/>
                <w:bottom w:val="none" w:sz="0" w:space="0" w:color="auto"/>
                <w:right w:val="none" w:sz="0" w:space="0" w:color="auto"/>
              </w:divBdr>
              <w:divsChild>
                <w:div w:id="1559239218">
                  <w:marLeft w:val="0"/>
                  <w:marRight w:val="0"/>
                  <w:marTop w:val="0"/>
                  <w:marBottom w:val="0"/>
                  <w:divBdr>
                    <w:top w:val="none" w:sz="0" w:space="0" w:color="auto"/>
                    <w:left w:val="none" w:sz="0" w:space="0" w:color="auto"/>
                    <w:bottom w:val="none" w:sz="0" w:space="0" w:color="auto"/>
                    <w:right w:val="none" w:sz="0" w:space="0" w:color="auto"/>
                  </w:divBdr>
                  <w:divsChild>
                    <w:div w:id="82800894">
                      <w:marLeft w:val="0"/>
                      <w:marRight w:val="0"/>
                      <w:marTop w:val="0"/>
                      <w:marBottom w:val="0"/>
                      <w:divBdr>
                        <w:top w:val="none" w:sz="0" w:space="0" w:color="auto"/>
                        <w:left w:val="none" w:sz="0" w:space="0" w:color="auto"/>
                        <w:bottom w:val="none" w:sz="0" w:space="0" w:color="auto"/>
                        <w:right w:val="none" w:sz="0" w:space="0" w:color="auto"/>
                      </w:divBdr>
                    </w:div>
                  </w:divsChild>
                </w:div>
                <w:div w:id="854418842">
                  <w:marLeft w:val="0"/>
                  <w:marRight w:val="0"/>
                  <w:marTop w:val="0"/>
                  <w:marBottom w:val="0"/>
                  <w:divBdr>
                    <w:top w:val="none" w:sz="0" w:space="0" w:color="auto"/>
                    <w:left w:val="none" w:sz="0" w:space="0" w:color="auto"/>
                    <w:bottom w:val="none" w:sz="0" w:space="0" w:color="auto"/>
                    <w:right w:val="none" w:sz="0" w:space="0" w:color="auto"/>
                  </w:divBdr>
                  <w:divsChild>
                    <w:div w:id="2106876629">
                      <w:marLeft w:val="0"/>
                      <w:marRight w:val="0"/>
                      <w:marTop w:val="0"/>
                      <w:marBottom w:val="0"/>
                      <w:divBdr>
                        <w:top w:val="none" w:sz="0" w:space="0" w:color="auto"/>
                        <w:left w:val="none" w:sz="0" w:space="0" w:color="auto"/>
                        <w:bottom w:val="none" w:sz="0" w:space="0" w:color="auto"/>
                        <w:right w:val="none" w:sz="0" w:space="0" w:color="auto"/>
                      </w:divBdr>
                    </w:div>
                  </w:divsChild>
                </w:div>
                <w:div w:id="1019309391">
                  <w:marLeft w:val="0"/>
                  <w:marRight w:val="0"/>
                  <w:marTop w:val="0"/>
                  <w:marBottom w:val="0"/>
                  <w:divBdr>
                    <w:top w:val="none" w:sz="0" w:space="0" w:color="auto"/>
                    <w:left w:val="none" w:sz="0" w:space="0" w:color="auto"/>
                    <w:bottom w:val="none" w:sz="0" w:space="0" w:color="auto"/>
                    <w:right w:val="none" w:sz="0" w:space="0" w:color="auto"/>
                  </w:divBdr>
                  <w:divsChild>
                    <w:div w:id="1607230419">
                      <w:marLeft w:val="0"/>
                      <w:marRight w:val="0"/>
                      <w:marTop w:val="0"/>
                      <w:marBottom w:val="0"/>
                      <w:divBdr>
                        <w:top w:val="none" w:sz="0" w:space="0" w:color="auto"/>
                        <w:left w:val="none" w:sz="0" w:space="0" w:color="auto"/>
                        <w:bottom w:val="none" w:sz="0" w:space="0" w:color="auto"/>
                        <w:right w:val="none" w:sz="0" w:space="0" w:color="auto"/>
                      </w:divBdr>
                    </w:div>
                  </w:divsChild>
                </w:div>
                <w:div w:id="2143232832">
                  <w:marLeft w:val="0"/>
                  <w:marRight w:val="0"/>
                  <w:marTop w:val="0"/>
                  <w:marBottom w:val="0"/>
                  <w:divBdr>
                    <w:top w:val="none" w:sz="0" w:space="0" w:color="auto"/>
                    <w:left w:val="none" w:sz="0" w:space="0" w:color="auto"/>
                    <w:bottom w:val="none" w:sz="0" w:space="0" w:color="auto"/>
                    <w:right w:val="none" w:sz="0" w:space="0" w:color="auto"/>
                  </w:divBdr>
                  <w:divsChild>
                    <w:div w:id="496312476">
                      <w:marLeft w:val="0"/>
                      <w:marRight w:val="0"/>
                      <w:marTop w:val="0"/>
                      <w:marBottom w:val="0"/>
                      <w:divBdr>
                        <w:top w:val="none" w:sz="0" w:space="0" w:color="auto"/>
                        <w:left w:val="none" w:sz="0" w:space="0" w:color="auto"/>
                        <w:bottom w:val="none" w:sz="0" w:space="0" w:color="auto"/>
                        <w:right w:val="none" w:sz="0" w:space="0" w:color="auto"/>
                      </w:divBdr>
                    </w:div>
                  </w:divsChild>
                </w:div>
                <w:div w:id="260139203">
                  <w:marLeft w:val="0"/>
                  <w:marRight w:val="0"/>
                  <w:marTop w:val="0"/>
                  <w:marBottom w:val="0"/>
                  <w:divBdr>
                    <w:top w:val="none" w:sz="0" w:space="0" w:color="auto"/>
                    <w:left w:val="none" w:sz="0" w:space="0" w:color="auto"/>
                    <w:bottom w:val="none" w:sz="0" w:space="0" w:color="auto"/>
                    <w:right w:val="none" w:sz="0" w:space="0" w:color="auto"/>
                  </w:divBdr>
                  <w:divsChild>
                    <w:div w:id="1557737409">
                      <w:marLeft w:val="0"/>
                      <w:marRight w:val="0"/>
                      <w:marTop w:val="0"/>
                      <w:marBottom w:val="0"/>
                      <w:divBdr>
                        <w:top w:val="none" w:sz="0" w:space="0" w:color="auto"/>
                        <w:left w:val="none" w:sz="0" w:space="0" w:color="auto"/>
                        <w:bottom w:val="none" w:sz="0" w:space="0" w:color="auto"/>
                        <w:right w:val="none" w:sz="0" w:space="0" w:color="auto"/>
                      </w:divBdr>
                    </w:div>
                  </w:divsChild>
                </w:div>
                <w:div w:id="956986771">
                  <w:marLeft w:val="0"/>
                  <w:marRight w:val="0"/>
                  <w:marTop w:val="0"/>
                  <w:marBottom w:val="0"/>
                  <w:divBdr>
                    <w:top w:val="none" w:sz="0" w:space="0" w:color="auto"/>
                    <w:left w:val="none" w:sz="0" w:space="0" w:color="auto"/>
                    <w:bottom w:val="none" w:sz="0" w:space="0" w:color="auto"/>
                    <w:right w:val="none" w:sz="0" w:space="0" w:color="auto"/>
                  </w:divBdr>
                  <w:divsChild>
                    <w:div w:id="848249462">
                      <w:marLeft w:val="0"/>
                      <w:marRight w:val="0"/>
                      <w:marTop w:val="0"/>
                      <w:marBottom w:val="0"/>
                      <w:divBdr>
                        <w:top w:val="none" w:sz="0" w:space="0" w:color="auto"/>
                        <w:left w:val="none" w:sz="0" w:space="0" w:color="auto"/>
                        <w:bottom w:val="none" w:sz="0" w:space="0" w:color="auto"/>
                        <w:right w:val="none" w:sz="0" w:space="0" w:color="auto"/>
                      </w:divBdr>
                    </w:div>
                  </w:divsChild>
                </w:div>
                <w:div w:id="2109427508">
                  <w:marLeft w:val="0"/>
                  <w:marRight w:val="0"/>
                  <w:marTop w:val="0"/>
                  <w:marBottom w:val="0"/>
                  <w:divBdr>
                    <w:top w:val="none" w:sz="0" w:space="0" w:color="auto"/>
                    <w:left w:val="none" w:sz="0" w:space="0" w:color="auto"/>
                    <w:bottom w:val="none" w:sz="0" w:space="0" w:color="auto"/>
                    <w:right w:val="none" w:sz="0" w:space="0" w:color="auto"/>
                  </w:divBdr>
                  <w:divsChild>
                    <w:div w:id="791097027">
                      <w:marLeft w:val="0"/>
                      <w:marRight w:val="0"/>
                      <w:marTop w:val="0"/>
                      <w:marBottom w:val="0"/>
                      <w:divBdr>
                        <w:top w:val="none" w:sz="0" w:space="0" w:color="auto"/>
                        <w:left w:val="none" w:sz="0" w:space="0" w:color="auto"/>
                        <w:bottom w:val="none" w:sz="0" w:space="0" w:color="auto"/>
                        <w:right w:val="none" w:sz="0" w:space="0" w:color="auto"/>
                      </w:divBdr>
                    </w:div>
                  </w:divsChild>
                </w:div>
                <w:div w:id="72746794">
                  <w:marLeft w:val="0"/>
                  <w:marRight w:val="0"/>
                  <w:marTop w:val="0"/>
                  <w:marBottom w:val="0"/>
                  <w:divBdr>
                    <w:top w:val="none" w:sz="0" w:space="0" w:color="auto"/>
                    <w:left w:val="none" w:sz="0" w:space="0" w:color="auto"/>
                    <w:bottom w:val="none" w:sz="0" w:space="0" w:color="auto"/>
                    <w:right w:val="none" w:sz="0" w:space="0" w:color="auto"/>
                  </w:divBdr>
                  <w:divsChild>
                    <w:div w:id="352192616">
                      <w:marLeft w:val="0"/>
                      <w:marRight w:val="0"/>
                      <w:marTop w:val="0"/>
                      <w:marBottom w:val="0"/>
                      <w:divBdr>
                        <w:top w:val="none" w:sz="0" w:space="0" w:color="auto"/>
                        <w:left w:val="none" w:sz="0" w:space="0" w:color="auto"/>
                        <w:bottom w:val="none" w:sz="0" w:space="0" w:color="auto"/>
                        <w:right w:val="none" w:sz="0" w:space="0" w:color="auto"/>
                      </w:divBdr>
                    </w:div>
                  </w:divsChild>
                </w:div>
                <w:div w:id="1770157989">
                  <w:marLeft w:val="0"/>
                  <w:marRight w:val="0"/>
                  <w:marTop w:val="0"/>
                  <w:marBottom w:val="0"/>
                  <w:divBdr>
                    <w:top w:val="none" w:sz="0" w:space="0" w:color="auto"/>
                    <w:left w:val="none" w:sz="0" w:space="0" w:color="auto"/>
                    <w:bottom w:val="none" w:sz="0" w:space="0" w:color="auto"/>
                    <w:right w:val="none" w:sz="0" w:space="0" w:color="auto"/>
                  </w:divBdr>
                  <w:divsChild>
                    <w:div w:id="1721591988">
                      <w:marLeft w:val="0"/>
                      <w:marRight w:val="0"/>
                      <w:marTop w:val="0"/>
                      <w:marBottom w:val="0"/>
                      <w:divBdr>
                        <w:top w:val="none" w:sz="0" w:space="0" w:color="auto"/>
                        <w:left w:val="none" w:sz="0" w:space="0" w:color="auto"/>
                        <w:bottom w:val="none" w:sz="0" w:space="0" w:color="auto"/>
                        <w:right w:val="none" w:sz="0" w:space="0" w:color="auto"/>
                      </w:divBdr>
                    </w:div>
                  </w:divsChild>
                </w:div>
                <w:div w:id="936406033">
                  <w:marLeft w:val="0"/>
                  <w:marRight w:val="0"/>
                  <w:marTop w:val="0"/>
                  <w:marBottom w:val="0"/>
                  <w:divBdr>
                    <w:top w:val="none" w:sz="0" w:space="0" w:color="auto"/>
                    <w:left w:val="none" w:sz="0" w:space="0" w:color="auto"/>
                    <w:bottom w:val="none" w:sz="0" w:space="0" w:color="auto"/>
                    <w:right w:val="none" w:sz="0" w:space="0" w:color="auto"/>
                  </w:divBdr>
                  <w:divsChild>
                    <w:div w:id="713966038">
                      <w:marLeft w:val="0"/>
                      <w:marRight w:val="0"/>
                      <w:marTop w:val="0"/>
                      <w:marBottom w:val="0"/>
                      <w:divBdr>
                        <w:top w:val="none" w:sz="0" w:space="0" w:color="auto"/>
                        <w:left w:val="none" w:sz="0" w:space="0" w:color="auto"/>
                        <w:bottom w:val="none" w:sz="0" w:space="0" w:color="auto"/>
                        <w:right w:val="none" w:sz="0" w:space="0" w:color="auto"/>
                      </w:divBdr>
                    </w:div>
                  </w:divsChild>
                </w:div>
                <w:div w:id="2122917864">
                  <w:marLeft w:val="0"/>
                  <w:marRight w:val="0"/>
                  <w:marTop w:val="0"/>
                  <w:marBottom w:val="0"/>
                  <w:divBdr>
                    <w:top w:val="none" w:sz="0" w:space="0" w:color="auto"/>
                    <w:left w:val="none" w:sz="0" w:space="0" w:color="auto"/>
                    <w:bottom w:val="none" w:sz="0" w:space="0" w:color="auto"/>
                    <w:right w:val="none" w:sz="0" w:space="0" w:color="auto"/>
                  </w:divBdr>
                  <w:divsChild>
                    <w:div w:id="2040666510">
                      <w:marLeft w:val="0"/>
                      <w:marRight w:val="0"/>
                      <w:marTop w:val="0"/>
                      <w:marBottom w:val="0"/>
                      <w:divBdr>
                        <w:top w:val="none" w:sz="0" w:space="0" w:color="auto"/>
                        <w:left w:val="none" w:sz="0" w:space="0" w:color="auto"/>
                        <w:bottom w:val="none" w:sz="0" w:space="0" w:color="auto"/>
                        <w:right w:val="none" w:sz="0" w:space="0" w:color="auto"/>
                      </w:divBdr>
                    </w:div>
                  </w:divsChild>
                </w:div>
                <w:div w:id="334069585">
                  <w:marLeft w:val="0"/>
                  <w:marRight w:val="0"/>
                  <w:marTop w:val="0"/>
                  <w:marBottom w:val="0"/>
                  <w:divBdr>
                    <w:top w:val="none" w:sz="0" w:space="0" w:color="auto"/>
                    <w:left w:val="none" w:sz="0" w:space="0" w:color="auto"/>
                    <w:bottom w:val="none" w:sz="0" w:space="0" w:color="auto"/>
                    <w:right w:val="none" w:sz="0" w:space="0" w:color="auto"/>
                  </w:divBdr>
                  <w:divsChild>
                    <w:div w:id="280692994">
                      <w:marLeft w:val="0"/>
                      <w:marRight w:val="0"/>
                      <w:marTop w:val="0"/>
                      <w:marBottom w:val="0"/>
                      <w:divBdr>
                        <w:top w:val="none" w:sz="0" w:space="0" w:color="auto"/>
                        <w:left w:val="none" w:sz="0" w:space="0" w:color="auto"/>
                        <w:bottom w:val="none" w:sz="0" w:space="0" w:color="auto"/>
                        <w:right w:val="none" w:sz="0" w:space="0" w:color="auto"/>
                      </w:divBdr>
                    </w:div>
                  </w:divsChild>
                </w:div>
                <w:div w:id="829564226">
                  <w:marLeft w:val="0"/>
                  <w:marRight w:val="0"/>
                  <w:marTop w:val="0"/>
                  <w:marBottom w:val="0"/>
                  <w:divBdr>
                    <w:top w:val="none" w:sz="0" w:space="0" w:color="auto"/>
                    <w:left w:val="none" w:sz="0" w:space="0" w:color="auto"/>
                    <w:bottom w:val="none" w:sz="0" w:space="0" w:color="auto"/>
                    <w:right w:val="none" w:sz="0" w:space="0" w:color="auto"/>
                  </w:divBdr>
                  <w:divsChild>
                    <w:div w:id="1771244709">
                      <w:marLeft w:val="0"/>
                      <w:marRight w:val="0"/>
                      <w:marTop w:val="0"/>
                      <w:marBottom w:val="0"/>
                      <w:divBdr>
                        <w:top w:val="none" w:sz="0" w:space="0" w:color="auto"/>
                        <w:left w:val="none" w:sz="0" w:space="0" w:color="auto"/>
                        <w:bottom w:val="none" w:sz="0" w:space="0" w:color="auto"/>
                        <w:right w:val="none" w:sz="0" w:space="0" w:color="auto"/>
                      </w:divBdr>
                    </w:div>
                  </w:divsChild>
                </w:div>
                <w:div w:id="322511424">
                  <w:marLeft w:val="0"/>
                  <w:marRight w:val="0"/>
                  <w:marTop w:val="0"/>
                  <w:marBottom w:val="0"/>
                  <w:divBdr>
                    <w:top w:val="none" w:sz="0" w:space="0" w:color="auto"/>
                    <w:left w:val="none" w:sz="0" w:space="0" w:color="auto"/>
                    <w:bottom w:val="none" w:sz="0" w:space="0" w:color="auto"/>
                    <w:right w:val="none" w:sz="0" w:space="0" w:color="auto"/>
                  </w:divBdr>
                  <w:divsChild>
                    <w:div w:id="2028824327">
                      <w:marLeft w:val="0"/>
                      <w:marRight w:val="0"/>
                      <w:marTop w:val="0"/>
                      <w:marBottom w:val="0"/>
                      <w:divBdr>
                        <w:top w:val="none" w:sz="0" w:space="0" w:color="auto"/>
                        <w:left w:val="none" w:sz="0" w:space="0" w:color="auto"/>
                        <w:bottom w:val="none" w:sz="0" w:space="0" w:color="auto"/>
                        <w:right w:val="none" w:sz="0" w:space="0" w:color="auto"/>
                      </w:divBdr>
                    </w:div>
                  </w:divsChild>
                </w:div>
                <w:div w:id="1257790009">
                  <w:marLeft w:val="0"/>
                  <w:marRight w:val="0"/>
                  <w:marTop w:val="0"/>
                  <w:marBottom w:val="0"/>
                  <w:divBdr>
                    <w:top w:val="none" w:sz="0" w:space="0" w:color="auto"/>
                    <w:left w:val="none" w:sz="0" w:space="0" w:color="auto"/>
                    <w:bottom w:val="none" w:sz="0" w:space="0" w:color="auto"/>
                    <w:right w:val="none" w:sz="0" w:space="0" w:color="auto"/>
                  </w:divBdr>
                  <w:divsChild>
                    <w:div w:id="523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6752">
          <w:marLeft w:val="0"/>
          <w:marRight w:val="0"/>
          <w:marTop w:val="0"/>
          <w:marBottom w:val="0"/>
          <w:divBdr>
            <w:top w:val="none" w:sz="0" w:space="0" w:color="auto"/>
            <w:left w:val="none" w:sz="0" w:space="0" w:color="auto"/>
            <w:bottom w:val="none" w:sz="0" w:space="0" w:color="auto"/>
            <w:right w:val="none" w:sz="0" w:space="0" w:color="auto"/>
          </w:divBdr>
        </w:div>
        <w:div w:id="1525054909">
          <w:marLeft w:val="0"/>
          <w:marRight w:val="0"/>
          <w:marTop w:val="0"/>
          <w:marBottom w:val="0"/>
          <w:divBdr>
            <w:top w:val="none" w:sz="0" w:space="0" w:color="auto"/>
            <w:left w:val="none" w:sz="0" w:space="0" w:color="auto"/>
            <w:bottom w:val="none" w:sz="0" w:space="0" w:color="auto"/>
            <w:right w:val="none" w:sz="0" w:space="0" w:color="auto"/>
          </w:divBdr>
          <w:divsChild>
            <w:div w:id="487596260">
              <w:marLeft w:val="-75"/>
              <w:marRight w:val="0"/>
              <w:marTop w:val="30"/>
              <w:marBottom w:val="30"/>
              <w:divBdr>
                <w:top w:val="none" w:sz="0" w:space="0" w:color="auto"/>
                <w:left w:val="none" w:sz="0" w:space="0" w:color="auto"/>
                <w:bottom w:val="none" w:sz="0" w:space="0" w:color="auto"/>
                <w:right w:val="none" w:sz="0" w:space="0" w:color="auto"/>
              </w:divBdr>
              <w:divsChild>
                <w:div w:id="2079016038">
                  <w:marLeft w:val="0"/>
                  <w:marRight w:val="0"/>
                  <w:marTop w:val="0"/>
                  <w:marBottom w:val="0"/>
                  <w:divBdr>
                    <w:top w:val="none" w:sz="0" w:space="0" w:color="auto"/>
                    <w:left w:val="none" w:sz="0" w:space="0" w:color="auto"/>
                    <w:bottom w:val="none" w:sz="0" w:space="0" w:color="auto"/>
                    <w:right w:val="none" w:sz="0" w:space="0" w:color="auto"/>
                  </w:divBdr>
                  <w:divsChild>
                    <w:div w:id="1162812618">
                      <w:marLeft w:val="0"/>
                      <w:marRight w:val="0"/>
                      <w:marTop w:val="0"/>
                      <w:marBottom w:val="0"/>
                      <w:divBdr>
                        <w:top w:val="none" w:sz="0" w:space="0" w:color="auto"/>
                        <w:left w:val="none" w:sz="0" w:space="0" w:color="auto"/>
                        <w:bottom w:val="none" w:sz="0" w:space="0" w:color="auto"/>
                        <w:right w:val="none" w:sz="0" w:space="0" w:color="auto"/>
                      </w:divBdr>
                    </w:div>
                  </w:divsChild>
                </w:div>
                <w:div w:id="1899705559">
                  <w:marLeft w:val="0"/>
                  <w:marRight w:val="0"/>
                  <w:marTop w:val="0"/>
                  <w:marBottom w:val="0"/>
                  <w:divBdr>
                    <w:top w:val="none" w:sz="0" w:space="0" w:color="auto"/>
                    <w:left w:val="none" w:sz="0" w:space="0" w:color="auto"/>
                    <w:bottom w:val="none" w:sz="0" w:space="0" w:color="auto"/>
                    <w:right w:val="none" w:sz="0" w:space="0" w:color="auto"/>
                  </w:divBdr>
                  <w:divsChild>
                    <w:div w:id="473722997">
                      <w:marLeft w:val="0"/>
                      <w:marRight w:val="0"/>
                      <w:marTop w:val="0"/>
                      <w:marBottom w:val="0"/>
                      <w:divBdr>
                        <w:top w:val="none" w:sz="0" w:space="0" w:color="auto"/>
                        <w:left w:val="none" w:sz="0" w:space="0" w:color="auto"/>
                        <w:bottom w:val="none" w:sz="0" w:space="0" w:color="auto"/>
                        <w:right w:val="none" w:sz="0" w:space="0" w:color="auto"/>
                      </w:divBdr>
                    </w:div>
                  </w:divsChild>
                </w:div>
                <w:div w:id="921185802">
                  <w:marLeft w:val="0"/>
                  <w:marRight w:val="0"/>
                  <w:marTop w:val="0"/>
                  <w:marBottom w:val="0"/>
                  <w:divBdr>
                    <w:top w:val="none" w:sz="0" w:space="0" w:color="auto"/>
                    <w:left w:val="none" w:sz="0" w:space="0" w:color="auto"/>
                    <w:bottom w:val="none" w:sz="0" w:space="0" w:color="auto"/>
                    <w:right w:val="none" w:sz="0" w:space="0" w:color="auto"/>
                  </w:divBdr>
                  <w:divsChild>
                    <w:div w:id="974409054">
                      <w:marLeft w:val="0"/>
                      <w:marRight w:val="0"/>
                      <w:marTop w:val="0"/>
                      <w:marBottom w:val="0"/>
                      <w:divBdr>
                        <w:top w:val="none" w:sz="0" w:space="0" w:color="auto"/>
                        <w:left w:val="none" w:sz="0" w:space="0" w:color="auto"/>
                        <w:bottom w:val="none" w:sz="0" w:space="0" w:color="auto"/>
                        <w:right w:val="none" w:sz="0" w:space="0" w:color="auto"/>
                      </w:divBdr>
                    </w:div>
                  </w:divsChild>
                </w:div>
                <w:div w:id="1628318411">
                  <w:marLeft w:val="0"/>
                  <w:marRight w:val="0"/>
                  <w:marTop w:val="0"/>
                  <w:marBottom w:val="0"/>
                  <w:divBdr>
                    <w:top w:val="none" w:sz="0" w:space="0" w:color="auto"/>
                    <w:left w:val="none" w:sz="0" w:space="0" w:color="auto"/>
                    <w:bottom w:val="none" w:sz="0" w:space="0" w:color="auto"/>
                    <w:right w:val="none" w:sz="0" w:space="0" w:color="auto"/>
                  </w:divBdr>
                  <w:divsChild>
                    <w:div w:id="1198352998">
                      <w:marLeft w:val="0"/>
                      <w:marRight w:val="0"/>
                      <w:marTop w:val="0"/>
                      <w:marBottom w:val="0"/>
                      <w:divBdr>
                        <w:top w:val="none" w:sz="0" w:space="0" w:color="auto"/>
                        <w:left w:val="none" w:sz="0" w:space="0" w:color="auto"/>
                        <w:bottom w:val="none" w:sz="0" w:space="0" w:color="auto"/>
                        <w:right w:val="none" w:sz="0" w:space="0" w:color="auto"/>
                      </w:divBdr>
                    </w:div>
                  </w:divsChild>
                </w:div>
                <w:div w:id="883830996">
                  <w:marLeft w:val="0"/>
                  <w:marRight w:val="0"/>
                  <w:marTop w:val="0"/>
                  <w:marBottom w:val="0"/>
                  <w:divBdr>
                    <w:top w:val="none" w:sz="0" w:space="0" w:color="auto"/>
                    <w:left w:val="none" w:sz="0" w:space="0" w:color="auto"/>
                    <w:bottom w:val="none" w:sz="0" w:space="0" w:color="auto"/>
                    <w:right w:val="none" w:sz="0" w:space="0" w:color="auto"/>
                  </w:divBdr>
                  <w:divsChild>
                    <w:div w:id="1369833790">
                      <w:marLeft w:val="0"/>
                      <w:marRight w:val="0"/>
                      <w:marTop w:val="0"/>
                      <w:marBottom w:val="0"/>
                      <w:divBdr>
                        <w:top w:val="none" w:sz="0" w:space="0" w:color="auto"/>
                        <w:left w:val="none" w:sz="0" w:space="0" w:color="auto"/>
                        <w:bottom w:val="none" w:sz="0" w:space="0" w:color="auto"/>
                        <w:right w:val="none" w:sz="0" w:space="0" w:color="auto"/>
                      </w:divBdr>
                    </w:div>
                  </w:divsChild>
                </w:div>
                <w:div w:id="1082795614">
                  <w:marLeft w:val="0"/>
                  <w:marRight w:val="0"/>
                  <w:marTop w:val="0"/>
                  <w:marBottom w:val="0"/>
                  <w:divBdr>
                    <w:top w:val="none" w:sz="0" w:space="0" w:color="auto"/>
                    <w:left w:val="none" w:sz="0" w:space="0" w:color="auto"/>
                    <w:bottom w:val="none" w:sz="0" w:space="0" w:color="auto"/>
                    <w:right w:val="none" w:sz="0" w:space="0" w:color="auto"/>
                  </w:divBdr>
                  <w:divsChild>
                    <w:div w:id="1087771968">
                      <w:marLeft w:val="0"/>
                      <w:marRight w:val="0"/>
                      <w:marTop w:val="0"/>
                      <w:marBottom w:val="0"/>
                      <w:divBdr>
                        <w:top w:val="none" w:sz="0" w:space="0" w:color="auto"/>
                        <w:left w:val="none" w:sz="0" w:space="0" w:color="auto"/>
                        <w:bottom w:val="none" w:sz="0" w:space="0" w:color="auto"/>
                        <w:right w:val="none" w:sz="0" w:space="0" w:color="auto"/>
                      </w:divBdr>
                    </w:div>
                  </w:divsChild>
                </w:div>
                <w:div w:id="477570859">
                  <w:marLeft w:val="0"/>
                  <w:marRight w:val="0"/>
                  <w:marTop w:val="0"/>
                  <w:marBottom w:val="0"/>
                  <w:divBdr>
                    <w:top w:val="none" w:sz="0" w:space="0" w:color="auto"/>
                    <w:left w:val="none" w:sz="0" w:space="0" w:color="auto"/>
                    <w:bottom w:val="none" w:sz="0" w:space="0" w:color="auto"/>
                    <w:right w:val="none" w:sz="0" w:space="0" w:color="auto"/>
                  </w:divBdr>
                  <w:divsChild>
                    <w:div w:id="70469087">
                      <w:marLeft w:val="0"/>
                      <w:marRight w:val="0"/>
                      <w:marTop w:val="0"/>
                      <w:marBottom w:val="0"/>
                      <w:divBdr>
                        <w:top w:val="none" w:sz="0" w:space="0" w:color="auto"/>
                        <w:left w:val="none" w:sz="0" w:space="0" w:color="auto"/>
                        <w:bottom w:val="none" w:sz="0" w:space="0" w:color="auto"/>
                        <w:right w:val="none" w:sz="0" w:space="0" w:color="auto"/>
                      </w:divBdr>
                    </w:div>
                  </w:divsChild>
                </w:div>
                <w:div w:id="40634637">
                  <w:marLeft w:val="0"/>
                  <w:marRight w:val="0"/>
                  <w:marTop w:val="0"/>
                  <w:marBottom w:val="0"/>
                  <w:divBdr>
                    <w:top w:val="none" w:sz="0" w:space="0" w:color="auto"/>
                    <w:left w:val="none" w:sz="0" w:space="0" w:color="auto"/>
                    <w:bottom w:val="none" w:sz="0" w:space="0" w:color="auto"/>
                    <w:right w:val="none" w:sz="0" w:space="0" w:color="auto"/>
                  </w:divBdr>
                  <w:divsChild>
                    <w:div w:id="577863599">
                      <w:marLeft w:val="0"/>
                      <w:marRight w:val="0"/>
                      <w:marTop w:val="0"/>
                      <w:marBottom w:val="0"/>
                      <w:divBdr>
                        <w:top w:val="none" w:sz="0" w:space="0" w:color="auto"/>
                        <w:left w:val="none" w:sz="0" w:space="0" w:color="auto"/>
                        <w:bottom w:val="none" w:sz="0" w:space="0" w:color="auto"/>
                        <w:right w:val="none" w:sz="0" w:space="0" w:color="auto"/>
                      </w:divBdr>
                    </w:div>
                  </w:divsChild>
                </w:div>
                <w:div w:id="1473448939">
                  <w:marLeft w:val="0"/>
                  <w:marRight w:val="0"/>
                  <w:marTop w:val="0"/>
                  <w:marBottom w:val="0"/>
                  <w:divBdr>
                    <w:top w:val="none" w:sz="0" w:space="0" w:color="auto"/>
                    <w:left w:val="none" w:sz="0" w:space="0" w:color="auto"/>
                    <w:bottom w:val="none" w:sz="0" w:space="0" w:color="auto"/>
                    <w:right w:val="none" w:sz="0" w:space="0" w:color="auto"/>
                  </w:divBdr>
                  <w:divsChild>
                    <w:div w:id="1145731850">
                      <w:marLeft w:val="0"/>
                      <w:marRight w:val="0"/>
                      <w:marTop w:val="0"/>
                      <w:marBottom w:val="0"/>
                      <w:divBdr>
                        <w:top w:val="none" w:sz="0" w:space="0" w:color="auto"/>
                        <w:left w:val="none" w:sz="0" w:space="0" w:color="auto"/>
                        <w:bottom w:val="none" w:sz="0" w:space="0" w:color="auto"/>
                        <w:right w:val="none" w:sz="0" w:space="0" w:color="auto"/>
                      </w:divBdr>
                    </w:div>
                  </w:divsChild>
                </w:div>
                <w:div w:id="1948195997">
                  <w:marLeft w:val="0"/>
                  <w:marRight w:val="0"/>
                  <w:marTop w:val="0"/>
                  <w:marBottom w:val="0"/>
                  <w:divBdr>
                    <w:top w:val="none" w:sz="0" w:space="0" w:color="auto"/>
                    <w:left w:val="none" w:sz="0" w:space="0" w:color="auto"/>
                    <w:bottom w:val="none" w:sz="0" w:space="0" w:color="auto"/>
                    <w:right w:val="none" w:sz="0" w:space="0" w:color="auto"/>
                  </w:divBdr>
                  <w:divsChild>
                    <w:div w:id="1382707888">
                      <w:marLeft w:val="0"/>
                      <w:marRight w:val="0"/>
                      <w:marTop w:val="0"/>
                      <w:marBottom w:val="0"/>
                      <w:divBdr>
                        <w:top w:val="none" w:sz="0" w:space="0" w:color="auto"/>
                        <w:left w:val="none" w:sz="0" w:space="0" w:color="auto"/>
                        <w:bottom w:val="none" w:sz="0" w:space="0" w:color="auto"/>
                        <w:right w:val="none" w:sz="0" w:space="0" w:color="auto"/>
                      </w:divBdr>
                    </w:div>
                  </w:divsChild>
                </w:div>
                <w:div w:id="1402632099">
                  <w:marLeft w:val="0"/>
                  <w:marRight w:val="0"/>
                  <w:marTop w:val="0"/>
                  <w:marBottom w:val="0"/>
                  <w:divBdr>
                    <w:top w:val="none" w:sz="0" w:space="0" w:color="auto"/>
                    <w:left w:val="none" w:sz="0" w:space="0" w:color="auto"/>
                    <w:bottom w:val="none" w:sz="0" w:space="0" w:color="auto"/>
                    <w:right w:val="none" w:sz="0" w:space="0" w:color="auto"/>
                  </w:divBdr>
                  <w:divsChild>
                    <w:div w:id="955481029">
                      <w:marLeft w:val="0"/>
                      <w:marRight w:val="0"/>
                      <w:marTop w:val="0"/>
                      <w:marBottom w:val="0"/>
                      <w:divBdr>
                        <w:top w:val="none" w:sz="0" w:space="0" w:color="auto"/>
                        <w:left w:val="none" w:sz="0" w:space="0" w:color="auto"/>
                        <w:bottom w:val="none" w:sz="0" w:space="0" w:color="auto"/>
                        <w:right w:val="none" w:sz="0" w:space="0" w:color="auto"/>
                      </w:divBdr>
                    </w:div>
                  </w:divsChild>
                </w:div>
                <w:div w:id="842476066">
                  <w:marLeft w:val="0"/>
                  <w:marRight w:val="0"/>
                  <w:marTop w:val="0"/>
                  <w:marBottom w:val="0"/>
                  <w:divBdr>
                    <w:top w:val="none" w:sz="0" w:space="0" w:color="auto"/>
                    <w:left w:val="none" w:sz="0" w:space="0" w:color="auto"/>
                    <w:bottom w:val="none" w:sz="0" w:space="0" w:color="auto"/>
                    <w:right w:val="none" w:sz="0" w:space="0" w:color="auto"/>
                  </w:divBdr>
                  <w:divsChild>
                    <w:div w:id="1665401370">
                      <w:marLeft w:val="0"/>
                      <w:marRight w:val="0"/>
                      <w:marTop w:val="0"/>
                      <w:marBottom w:val="0"/>
                      <w:divBdr>
                        <w:top w:val="none" w:sz="0" w:space="0" w:color="auto"/>
                        <w:left w:val="none" w:sz="0" w:space="0" w:color="auto"/>
                        <w:bottom w:val="none" w:sz="0" w:space="0" w:color="auto"/>
                        <w:right w:val="none" w:sz="0" w:space="0" w:color="auto"/>
                      </w:divBdr>
                    </w:div>
                  </w:divsChild>
                </w:div>
                <w:div w:id="1874923703">
                  <w:marLeft w:val="0"/>
                  <w:marRight w:val="0"/>
                  <w:marTop w:val="0"/>
                  <w:marBottom w:val="0"/>
                  <w:divBdr>
                    <w:top w:val="none" w:sz="0" w:space="0" w:color="auto"/>
                    <w:left w:val="none" w:sz="0" w:space="0" w:color="auto"/>
                    <w:bottom w:val="none" w:sz="0" w:space="0" w:color="auto"/>
                    <w:right w:val="none" w:sz="0" w:space="0" w:color="auto"/>
                  </w:divBdr>
                  <w:divsChild>
                    <w:div w:id="2026711139">
                      <w:marLeft w:val="0"/>
                      <w:marRight w:val="0"/>
                      <w:marTop w:val="0"/>
                      <w:marBottom w:val="0"/>
                      <w:divBdr>
                        <w:top w:val="none" w:sz="0" w:space="0" w:color="auto"/>
                        <w:left w:val="none" w:sz="0" w:space="0" w:color="auto"/>
                        <w:bottom w:val="none" w:sz="0" w:space="0" w:color="auto"/>
                        <w:right w:val="none" w:sz="0" w:space="0" w:color="auto"/>
                      </w:divBdr>
                    </w:div>
                  </w:divsChild>
                </w:div>
                <w:div w:id="1415936819">
                  <w:marLeft w:val="0"/>
                  <w:marRight w:val="0"/>
                  <w:marTop w:val="0"/>
                  <w:marBottom w:val="0"/>
                  <w:divBdr>
                    <w:top w:val="none" w:sz="0" w:space="0" w:color="auto"/>
                    <w:left w:val="none" w:sz="0" w:space="0" w:color="auto"/>
                    <w:bottom w:val="none" w:sz="0" w:space="0" w:color="auto"/>
                    <w:right w:val="none" w:sz="0" w:space="0" w:color="auto"/>
                  </w:divBdr>
                  <w:divsChild>
                    <w:div w:id="1142573837">
                      <w:marLeft w:val="0"/>
                      <w:marRight w:val="0"/>
                      <w:marTop w:val="0"/>
                      <w:marBottom w:val="0"/>
                      <w:divBdr>
                        <w:top w:val="none" w:sz="0" w:space="0" w:color="auto"/>
                        <w:left w:val="none" w:sz="0" w:space="0" w:color="auto"/>
                        <w:bottom w:val="none" w:sz="0" w:space="0" w:color="auto"/>
                        <w:right w:val="none" w:sz="0" w:space="0" w:color="auto"/>
                      </w:divBdr>
                    </w:div>
                  </w:divsChild>
                </w:div>
                <w:div w:id="1085569624">
                  <w:marLeft w:val="0"/>
                  <w:marRight w:val="0"/>
                  <w:marTop w:val="0"/>
                  <w:marBottom w:val="0"/>
                  <w:divBdr>
                    <w:top w:val="none" w:sz="0" w:space="0" w:color="auto"/>
                    <w:left w:val="none" w:sz="0" w:space="0" w:color="auto"/>
                    <w:bottom w:val="none" w:sz="0" w:space="0" w:color="auto"/>
                    <w:right w:val="none" w:sz="0" w:space="0" w:color="auto"/>
                  </w:divBdr>
                  <w:divsChild>
                    <w:div w:id="261762797">
                      <w:marLeft w:val="0"/>
                      <w:marRight w:val="0"/>
                      <w:marTop w:val="0"/>
                      <w:marBottom w:val="0"/>
                      <w:divBdr>
                        <w:top w:val="none" w:sz="0" w:space="0" w:color="auto"/>
                        <w:left w:val="none" w:sz="0" w:space="0" w:color="auto"/>
                        <w:bottom w:val="none" w:sz="0" w:space="0" w:color="auto"/>
                        <w:right w:val="none" w:sz="0" w:space="0" w:color="auto"/>
                      </w:divBdr>
                    </w:div>
                  </w:divsChild>
                </w:div>
                <w:div w:id="129441526">
                  <w:marLeft w:val="0"/>
                  <w:marRight w:val="0"/>
                  <w:marTop w:val="0"/>
                  <w:marBottom w:val="0"/>
                  <w:divBdr>
                    <w:top w:val="none" w:sz="0" w:space="0" w:color="auto"/>
                    <w:left w:val="none" w:sz="0" w:space="0" w:color="auto"/>
                    <w:bottom w:val="none" w:sz="0" w:space="0" w:color="auto"/>
                    <w:right w:val="none" w:sz="0" w:space="0" w:color="auto"/>
                  </w:divBdr>
                  <w:divsChild>
                    <w:div w:id="1060905436">
                      <w:marLeft w:val="0"/>
                      <w:marRight w:val="0"/>
                      <w:marTop w:val="0"/>
                      <w:marBottom w:val="0"/>
                      <w:divBdr>
                        <w:top w:val="none" w:sz="0" w:space="0" w:color="auto"/>
                        <w:left w:val="none" w:sz="0" w:space="0" w:color="auto"/>
                        <w:bottom w:val="none" w:sz="0" w:space="0" w:color="auto"/>
                        <w:right w:val="none" w:sz="0" w:space="0" w:color="auto"/>
                      </w:divBdr>
                    </w:div>
                  </w:divsChild>
                </w:div>
                <w:div w:id="1392147943">
                  <w:marLeft w:val="0"/>
                  <w:marRight w:val="0"/>
                  <w:marTop w:val="0"/>
                  <w:marBottom w:val="0"/>
                  <w:divBdr>
                    <w:top w:val="none" w:sz="0" w:space="0" w:color="auto"/>
                    <w:left w:val="none" w:sz="0" w:space="0" w:color="auto"/>
                    <w:bottom w:val="none" w:sz="0" w:space="0" w:color="auto"/>
                    <w:right w:val="none" w:sz="0" w:space="0" w:color="auto"/>
                  </w:divBdr>
                  <w:divsChild>
                    <w:div w:id="1218977553">
                      <w:marLeft w:val="0"/>
                      <w:marRight w:val="0"/>
                      <w:marTop w:val="0"/>
                      <w:marBottom w:val="0"/>
                      <w:divBdr>
                        <w:top w:val="none" w:sz="0" w:space="0" w:color="auto"/>
                        <w:left w:val="none" w:sz="0" w:space="0" w:color="auto"/>
                        <w:bottom w:val="none" w:sz="0" w:space="0" w:color="auto"/>
                        <w:right w:val="none" w:sz="0" w:space="0" w:color="auto"/>
                      </w:divBdr>
                    </w:div>
                  </w:divsChild>
                </w:div>
                <w:div w:id="1397438885">
                  <w:marLeft w:val="0"/>
                  <w:marRight w:val="0"/>
                  <w:marTop w:val="0"/>
                  <w:marBottom w:val="0"/>
                  <w:divBdr>
                    <w:top w:val="none" w:sz="0" w:space="0" w:color="auto"/>
                    <w:left w:val="none" w:sz="0" w:space="0" w:color="auto"/>
                    <w:bottom w:val="none" w:sz="0" w:space="0" w:color="auto"/>
                    <w:right w:val="none" w:sz="0" w:space="0" w:color="auto"/>
                  </w:divBdr>
                  <w:divsChild>
                    <w:div w:id="782840981">
                      <w:marLeft w:val="0"/>
                      <w:marRight w:val="0"/>
                      <w:marTop w:val="0"/>
                      <w:marBottom w:val="0"/>
                      <w:divBdr>
                        <w:top w:val="none" w:sz="0" w:space="0" w:color="auto"/>
                        <w:left w:val="none" w:sz="0" w:space="0" w:color="auto"/>
                        <w:bottom w:val="none" w:sz="0" w:space="0" w:color="auto"/>
                        <w:right w:val="none" w:sz="0" w:space="0" w:color="auto"/>
                      </w:divBdr>
                    </w:div>
                  </w:divsChild>
                </w:div>
                <w:div w:id="1745030138">
                  <w:marLeft w:val="0"/>
                  <w:marRight w:val="0"/>
                  <w:marTop w:val="0"/>
                  <w:marBottom w:val="0"/>
                  <w:divBdr>
                    <w:top w:val="none" w:sz="0" w:space="0" w:color="auto"/>
                    <w:left w:val="none" w:sz="0" w:space="0" w:color="auto"/>
                    <w:bottom w:val="none" w:sz="0" w:space="0" w:color="auto"/>
                    <w:right w:val="none" w:sz="0" w:space="0" w:color="auto"/>
                  </w:divBdr>
                  <w:divsChild>
                    <w:div w:id="2031183448">
                      <w:marLeft w:val="0"/>
                      <w:marRight w:val="0"/>
                      <w:marTop w:val="0"/>
                      <w:marBottom w:val="0"/>
                      <w:divBdr>
                        <w:top w:val="none" w:sz="0" w:space="0" w:color="auto"/>
                        <w:left w:val="none" w:sz="0" w:space="0" w:color="auto"/>
                        <w:bottom w:val="none" w:sz="0" w:space="0" w:color="auto"/>
                        <w:right w:val="none" w:sz="0" w:space="0" w:color="auto"/>
                      </w:divBdr>
                    </w:div>
                  </w:divsChild>
                </w:div>
                <w:div w:id="172962734">
                  <w:marLeft w:val="0"/>
                  <w:marRight w:val="0"/>
                  <w:marTop w:val="0"/>
                  <w:marBottom w:val="0"/>
                  <w:divBdr>
                    <w:top w:val="none" w:sz="0" w:space="0" w:color="auto"/>
                    <w:left w:val="none" w:sz="0" w:space="0" w:color="auto"/>
                    <w:bottom w:val="none" w:sz="0" w:space="0" w:color="auto"/>
                    <w:right w:val="none" w:sz="0" w:space="0" w:color="auto"/>
                  </w:divBdr>
                  <w:divsChild>
                    <w:div w:id="167645716">
                      <w:marLeft w:val="0"/>
                      <w:marRight w:val="0"/>
                      <w:marTop w:val="0"/>
                      <w:marBottom w:val="0"/>
                      <w:divBdr>
                        <w:top w:val="none" w:sz="0" w:space="0" w:color="auto"/>
                        <w:left w:val="none" w:sz="0" w:space="0" w:color="auto"/>
                        <w:bottom w:val="none" w:sz="0" w:space="0" w:color="auto"/>
                        <w:right w:val="none" w:sz="0" w:space="0" w:color="auto"/>
                      </w:divBdr>
                    </w:div>
                  </w:divsChild>
                </w:div>
                <w:div w:id="733310109">
                  <w:marLeft w:val="0"/>
                  <w:marRight w:val="0"/>
                  <w:marTop w:val="0"/>
                  <w:marBottom w:val="0"/>
                  <w:divBdr>
                    <w:top w:val="none" w:sz="0" w:space="0" w:color="auto"/>
                    <w:left w:val="none" w:sz="0" w:space="0" w:color="auto"/>
                    <w:bottom w:val="none" w:sz="0" w:space="0" w:color="auto"/>
                    <w:right w:val="none" w:sz="0" w:space="0" w:color="auto"/>
                  </w:divBdr>
                  <w:divsChild>
                    <w:div w:id="11208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2635">
          <w:marLeft w:val="0"/>
          <w:marRight w:val="0"/>
          <w:marTop w:val="0"/>
          <w:marBottom w:val="0"/>
          <w:divBdr>
            <w:top w:val="none" w:sz="0" w:space="0" w:color="auto"/>
            <w:left w:val="none" w:sz="0" w:space="0" w:color="auto"/>
            <w:bottom w:val="none" w:sz="0" w:space="0" w:color="auto"/>
            <w:right w:val="none" w:sz="0" w:space="0" w:color="auto"/>
          </w:divBdr>
        </w:div>
        <w:div w:id="1645963707">
          <w:marLeft w:val="0"/>
          <w:marRight w:val="0"/>
          <w:marTop w:val="0"/>
          <w:marBottom w:val="0"/>
          <w:divBdr>
            <w:top w:val="none" w:sz="0" w:space="0" w:color="auto"/>
            <w:left w:val="none" w:sz="0" w:space="0" w:color="auto"/>
            <w:bottom w:val="none" w:sz="0" w:space="0" w:color="auto"/>
            <w:right w:val="none" w:sz="0" w:space="0" w:color="auto"/>
          </w:divBdr>
          <w:divsChild>
            <w:div w:id="1498299849">
              <w:marLeft w:val="-75"/>
              <w:marRight w:val="0"/>
              <w:marTop w:val="30"/>
              <w:marBottom w:val="30"/>
              <w:divBdr>
                <w:top w:val="none" w:sz="0" w:space="0" w:color="auto"/>
                <w:left w:val="none" w:sz="0" w:space="0" w:color="auto"/>
                <w:bottom w:val="none" w:sz="0" w:space="0" w:color="auto"/>
                <w:right w:val="none" w:sz="0" w:space="0" w:color="auto"/>
              </w:divBdr>
              <w:divsChild>
                <w:div w:id="914164514">
                  <w:marLeft w:val="0"/>
                  <w:marRight w:val="0"/>
                  <w:marTop w:val="0"/>
                  <w:marBottom w:val="0"/>
                  <w:divBdr>
                    <w:top w:val="none" w:sz="0" w:space="0" w:color="auto"/>
                    <w:left w:val="none" w:sz="0" w:space="0" w:color="auto"/>
                    <w:bottom w:val="none" w:sz="0" w:space="0" w:color="auto"/>
                    <w:right w:val="none" w:sz="0" w:space="0" w:color="auto"/>
                  </w:divBdr>
                  <w:divsChild>
                    <w:div w:id="243730414">
                      <w:marLeft w:val="0"/>
                      <w:marRight w:val="0"/>
                      <w:marTop w:val="0"/>
                      <w:marBottom w:val="0"/>
                      <w:divBdr>
                        <w:top w:val="none" w:sz="0" w:space="0" w:color="auto"/>
                        <w:left w:val="none" w:sz="0" w:space="0" w:color="auto"/>
                        <w:bottom w:val="none" w:sz="0" w:space="0" w:color="auto"/>
                        <w:right w:val="none" w:sz="0" w:space="0" w:color="auto"/>
                      </w:divBdr>
                    </w:div>
                  </w:divsChild>
                </w:div>
                <w:div w:id="738744922">
                  <w:marLeft w:val="0"/>
                  <w:marRight w:val="0"/>
                  <w:marTop w:val="0"/>
                  <w:marBottom w:val="0"/>
                  <w:divBdr>
                    <w:top w:val="none" w:sz="0" w:space="0" w:color="auto"/>
                    <w:left w:val="none" w:sz="0" w:space="0" w:color="auto"/>
                    <w:bottom w:val="none" w:sz="0" w:space="0" w:color="auto"/>
                    <w:right w:val="none" w:sz="0" w:space="0" w:color="auto"/>
                  </w:divBdr>
                  <w:divsChild>
                    <w:div w:id="876892273">
                      <w:marLeft w:val="0"/>
                      <w:marRight w:val="0"/>
                      <w:marTop w:val="0"/>
                      <w:marBottom w:val="0"/>
                      <w:divBdr>
                        <w:top w:val="none" w:sz="0" w:space="0" w:color="auto"/>
                        <w:left w:val="none" w:sz="0" w:space="0" w:color="auto"/>
                        <w:bottom w:val="none" w:sz="0" w:space="0" w:color="auto"/>
                        <w:right w:val="none" w:sz="0" w:space="0" w:color="auto"/>
                      </w:divBdr>
                    </w:div>
                  </w:divsChild>
                </w:div>
                <w:div w:id="66807304">
                  <w:marLeft w:val="0"/>
                  <w:marRight w:val="0"/>
                  <w:marTop w:val="0"/>
                  <w:marBottom w:val="0"/>
                  <w:divBdr>
                    <w:top w:val="none" w:sz="0" w:space="0" w:color="auto"/>
                    <w:left w:val="none" w:sz="0" w:space="0" w:color="auto"/>
                    <w:bottom w:val="none" w:sz="0" w:space="0" w:color="auto"/>
                    <w:right w:val="none" w:sz="0" w:space="0" w:color="auto"/>
                  </w:divBdr>
                  <w:divsChild>
                    <w:div w:id="1193304268">
                      <w:marLeft w:val="0"/>
                      <w:marRight w:val="0"/>
                      <w:marTop w:val="0"/>
                      <w:marBottom w:val="0"/>
                      <w:divBdr>
                        <w:top w:val="none" w:sz="0" w:space="0" w:color="auto"/>
                        <w:left w:val="none" w:sz="0" w:space="0" w:color="auto"/>
                        <w:bottom w:val="none" w:sz="0" w:space="0" w:color="auto"/>
                        <w:right w:val="none" w:sz="0" w:space="0" w:color="auto"/>
                      </w:divBdr>
                    </w:div>
                  </w:divsChild>
                </w:div>
                <w:div w:id="1227643378">
                  <w:marLeft w:val="0"/>
                  <w:marRight w:val="0"/>
                  <w:marTop w:val="0"/>
                  <w:marBottom w:val="0"/>
                  <w:divBdr>
                    <w:top w:val="none" w:sz="0" w:space="0" w:color="auto"/>
                    <w:left w:val="none" w:sz="0" w:space="0" w:color="auto"/>
                    <w:bottom w:val="none" w:sz="0" w:space="0" w:color="auto"/>
                    <w:right w:val="none" w:sz="0" w:space="0" w:color="auto"/>
                  </w:divBdr>
                  <w:divsChild>
                    <w:div w:id="1897399301">
                      <w:marLeft w:val="0"/>
                      <w:marRight w:val="0"/>
                      <w:marTop w:val="0"/>
                      <w:marBottom w:val="0"/>
                      <w:divBdr>
                        <w:top w:val="none" w:sz="0" w:space="0" w:color="auto"/>
                        <w:left w:val="none" w:sz="0" w:space="0" w:color="auto"/>
                        <w:bottom w:val="none" w:sz="0" w:space="0" w:color="auto"/>
                        <w:right w:val="none" w:sz="0" w:space="0" w:color="auto"/>
                      </w:divBdr>
                    </w:div>
                  </w:divsChild>
                </w:div>
                <w:div w:id="1049919030">
                  <w:marLeft w:val="0"/>
                  <w:marRight w:val="0"/>
                  <w:marTop w:val="0"/>
                  <w:marBottom w:val="0"/>
                  <w:divBdr>
                    <w:top w:val="none" w:sz="0" w:space="0" w:color="auto"/>
                    <w:left w:val="none" w:sz="0" w:space="0" w:color="auto"/>
                    <w:bottom w:val="none" w:sz="0" w:space="0" w:color="auto"/>
                    <w:right w:val="none" w:sz="0" w:space="0" w:color="auto"/>
                  </w:divBdr>
                  <w:divsChild>
                    <w:div w:id="767845031">
                      <w:marLeft w:val="0"/>
                      <w:marRight w:val="0"/>
                      <w:marTop w:val="0"/>
                      <w:marBottom w:val="0"/>
                      <w:divBdr>
                        <w:top w:val="none" w:sz="0" w:space="0" w:color="auto"/>
                        <w:left w:val="none" w:sz="0" w:space="0" w:color="auto"/>
                        <w:bottom w:val="none" w:sz="0" w:space="0" w:color="auto"/>
                        <w:right w:val="none" w:sz="0" w:space="0" w:color="auto"/>
                      </w:divBdr>
                    </w:div>
                  </w:divsChild>
                </w:div>
                <w:div w:id="571351987">
                  <w:marLeft w:val="0"/>
                  <w:marRight w:val="0"/>
                  <w:marTop w:val="0"/>
                  <w:marBottom w:val="0"/>
                  <w:divBdr>
                    <w:top w:val="none" w:sz="0" w:space="0" w:color="auto"/>
                    <w:left w:val="none" w:sz="0" w:space="0" w:color="auto"/>
                    <w:bottom w:val="none" w:sz="0" w:space="0" w:color="auto"/>
                    <w:right w:val="none" w:sz="0" w:space="0" w:color="auto"/>
                  </w:divBdr>
                  <w:divsChild>
                    <w:div w:id="393049587">
                      <w:marLeft w:val="0"/>
                      <w:marRight w:val="0"/>
                      <w:marTop w:val="0"/>
                      <w:marBottom w:val="0"/>
                      <w:divBdr>
                        <w:top w:val="none" w:sz="0" w:space="0" w:color="auto"/>
                        <w:left w:val="none" w:sz="0" w:space="0" w:color="auto"/>
                        <w:bottom w:val="none" w:sz="0" w:space="0" w:color="auto"/>
                        <w:right w:val="none" w:sz="0" w:space="0" w:color="auto"/>
                      </w:divBdr>
                    </w:div>
                  </w:divsChild>
                </w:div>
                <w:div w:id="833687950">
                  <w:marLeft w:val="0"/>
                  <w:marRight w:val="0"/>
                  <w:marTop w:val="0"/>
                  <w:marBottom w:val="0"/>
                  <w:divBdr>
                    <w:top w:val="none" w:sz="0" w:space="0" w:color="auto"/>
                    <w:left w:val="none" w:sz="0" w:space="0" w:color="auto"/>
                    <w:bottom w:val="none" w:sz="0" w:space="0" w:color="auto"/>
                    <w:right w:val="none" w:sz="0" w:space="0" w:color="auto"/>
                  </w:divBdr>
                  <w:divsChild>
                    <w:div w:id="720901303">
                      <w:marLeft w:val="0"/>
                      <w:marRight w:val="0"/>
                      <w:marTop w:val="0"/>
                      <w:marBottom w:val="0"/>
                      <w:divBdr>
                        <w:top w:val="none" w:sz="0" w:space="0" w:color="auto"/>
                        <w:left w:val="none" w:sz="0" w:space="0" w:color="auto"/>
                        <w:bottom w:val="none" w:sz="0" w:space="0" w:color="auto"/>
                        <w:right w:val="none" w:sz="0" w:space="0" w:color="auto"/>
                      </w:divBdr>
                    </w:div>
                  </w:divsChild>
                </w:div>
                <w:div w:id="897398994">
                  <w:marLeft w:val="0"/>
                  <w:marRight w:val="0"/>
                  <w:marTop w:val="0"/>
                  <w:marBottom w:val="0"/>
                  <w:divBdr>
                    <w:top w:val="none" w:sz="0" w:space="0" w:color="auto"/>
                    <w:left w:val="none" w:sz="0" w:space="0" w:color="auto"/>
                    <w:bottom w:val="none" w:sz="0" w:space="0" w:color="auto"/>
                    <w:right w:val="none" w:sz="0" w:space="0" w:color="auto"/>
                  </w:divBdr>
                  <w:divsChild>
                    <w:div w:id="1999915244">
                      <w:marLeft w:val="0"/>
                      <w:marRight w:val="0"/>
                      <w:marTop w:val="0"/>
                      <w:marBottom w:val="0"/>
                      <w:divBdr>
                        <w:top w:val="none" w:sz="0" w:space="0" w:color="auto"/>
                        <w:left w:val="none" w:sz="0" w:space="0" w:color="auto"/>
                        <w:bottom w:val="none" w:sz="0" w:space="0" w:color="auto"/>
                        <w:right w:val="none" w:sz="0" w:space="0" w:color="auto"/>
                      </w:divBdr>
                    </w:div>
                  </w:divsChild>
                </w:div>
                <w:div w:id="1429890623">
                  <w:marLeft w:val="0"/>
                  <w:marRight w:val="0"/>
                  <w:marTop w:val="0"/>
                  <w:marBottom w:val="0"/>
                  <w:divBdr>
                    <w:top w:val="none" w:sz="0" w:space="0" w:color="auto"/>
                    <w:left w:val="none" w:sz="0" w:space="0" w:color="auto"/>
                    <w:bottom w:val="none" w:sz="0" w:space="0" w:color="auto"/>
                    <w:right w:val="none" w:sz="0" w:space="0" w:color="auto"/>
                  </w:divBdr>
                  <w:divsChild>
                    <w:div w:id="1534923656">
                      <w:marLeft w:val="0"/>
                      <w:marRight w:val="0"/>
                      <w:marTop w:val="0"/>
                      <w:marBottom w:val="0"/>
                      <w:divBdr>
                        <w:top w:val="none" w:sz="0" w:space="0" w:color="auto"/>
                        <w:left w:val="none" w:sz="0" w:space="0" w:color="auto"/>
                        <w:bottom w:val="none" w:sz="0" w:space="0" w:color="auto"/>
                        <w:right w:val="none" w:sz="0" w:space="0" w:color="auto"/>
                      </w:divBdr>
                    </w:div>
                  </w:divsChild>
                </w:div>
                <w:div w:id="1916820069">
                  <w:marLeft w:val="0"/>
                  <w:marRight w:val="0"/>
                  <w:marTop w:val="0"/>
                  <w:marBottom w:val="0"/>
                  <w:divBdr>
                    <w:top w:val="none" w:sz="0" w:space="0" w:color="auto"/>
                    <w:left w:val="none" w:sz="0" w:space="0" w:color="auto"/>
                    <w:bottom w:val="none" w:sz="0" w:space="0" w:color="auto"/>
                    <w:right w:val="none" w:sz="0" w:space="0" w:color="auto"/>
                  </w:divBdr>
                  <w:divsChild>
                    <w:div w:id="817189239">
                      <w:marLeft w:val="0"/>
                      <w:marRight w:val="0"/>
                      <w:marTop w:val="0"/>
                      <w:marBottom w:val="0"/>
                      <w:divBdr>
                        <w:top w:val="none" w:sz="0" w:space="0" w:color="auto"/>
                        <w:left w:val="none" w:sz="0" w:space="0" w:color="auto"/>
                        <w:bottom w:val="none" w:sz="0" w:space="0" w:color="auto"/>
                        <w:right w:val="none" w:sz="0" w:space="0" w:color="auto"/>
                      </w:divBdr>
                    </w:div>
                  </w:divsChild>
                </w:div>
                <w:div w:id="2060546005">
                  <w:marLeft w:val="0"/>
                  <w:marRight w:val="0"/>
                  <w:marTop w:val="0"/>
                  <w:marBottom w:val="0"/>
                  <w:divBdr>
                    <w:top w:val="none" w:sz="0" w:space="0" w:color="auto"/>
                    <w:left w:val="none" w:sz="0" w:space="0" w:color="auto"/>
                    <w:bottom w:val="none" w:sz="0" w:space="0" w:color="auto"/>
                    <w:right w:val="none" w:sz="0" w:space="0" w:color="auto"/>
                  </w:divBdr>
                  <w:divsChild>
                    <w:div w:id="1827280344">
                      <w:marLeft w:val="0"/>
                      <w:marRight w:val="0"/>
                      <w:marTop w:val="0"/>
                      <w:marBottom w:val="0"/>
                      <w:divBdr>
                        <w:top w:val="none" w:sz="0" w:space="0" w:color="auto"/>
                        <w:left w:val="none" w:sz="0" w:space="0" w:color="auto"/>
                        <w:bottom w:val="none" w:sz="0" w:space="0" w:color="auto"/>
                        <w:right w:val="none" w:sz="0" w:space="0" w:color="auto"/>
                      </w:divBdr>
                    </w:div>
                  </w:divsChild>
                </w:div>
                <w:div w:id="1148203592">
                  <w:marLeft w:val="0"/>
                  <w:marRight w:val="0"/>
                  <w:marTop w:val="0"/>
                  <w:marBottom w:val="0"/>
                  <w:divBdr>
                    <w:top w:val="none" w:sz="0" w:space="0" w:color="auto"/>
                    <w:left w:val="none" w:sz="0" w:space="0" w:color="auto"/>
                    <w:bottom w:val="none" w:sz="0" w:space="0" w:color="auto"/>
                    <w:right w:val="none" w:sz="0" w:space="0" w:color="auto"/>
                  </w:divBdr>
                  <w:divsChild>
                    <w:div w:id="15600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55112">
          <w:marLeft w:val="0"/>
          <w:marRight w:val="0"/>
          <w:marTop w:val="0"/>
          <w:marBottom w:val="0"/>
          <w:divBdr>
            <w:top w:val="none" w:sz="0" w:space="0" w:color="auto"/>
            <w:left w:val="none" w:sz="0" w:space="0" w:color="auto"/>
            <w:bottom w:val="none" w:sz="0" w:space="0" w:color="auto"/>
            <w:right w:val="none" w:sz="0" w:space="0" w:color="auto"/>
          </w:divBdr>
        </w:div>
        <w:div w:id="783236251">
          <w:marLeft w:val="0"/>
          <w:marRight w:val="0"/>
          <w:marTop w:val="0"/>
          <w:marBottom w:val="0"/>
          <w:divBdr>
            <w:top w:val="none" w:sz="0" w:space="0" w:color="auto"/>
            <w:left w:val="none" w:sz="0" w:space="0" w:color="auto"/>
            <w:bottom w:val="none" w:sz="0" w:space="0" w:color="auto"/>
            <w:right w:val="none" w:sz="0" w:space="0" w:color="auto"/>
          </w:divBdr>
          <w:divsChild>
            <w:div w:id="2083915631">
              <w:marLeft w:val="-75"/>
              <w:marRight w:val="0"/>
              <w:marTop w:val="30"/>
              <w:marBottom w:val="30"/>
              <w:divBdr>
                <w:top w:val="none" w:sz="0" w:space="0" w:color="auto"/>
                <w:left w:val="none" w:sz="0" w:space="0" w:color="auto"/>
                <w:bottom w:val="none" w:sz="0" w:space="0" w:color="auto"/>
                <w:right w:val="none" w:sz="0" w:space="0" w:color="auto"/>
              </w:divBdr>
              <w:divsChild>
                <w:div w:id="1501965876">
                  <w:marLeft w:val="0"/>
                  <w:marRight w:val="0"/>
                  <w:marTop w:val="0"/>
                  <w:marBottom w:val="0"/>
                  <w:divBdr>
                    <w:top w:val="none" w:sz="0" w:space="0" w:color="auto"/>
                    <w:left w:val="none" w:sz="0" w:space="0" w:color="auto"/>
                    <w:bottom w:val="none" w:sz="0" w:space="0" w:color="auto"/>
                    <w:right w:val="none" w:sz="0" w:space="0" w:color="auto"/>
                  </w:divBdr>
                  <w:divsChild>
                    <w:div w:id="1625623141">
                      <w:marLeft w:val="0"/>
                      <w:marRight w:val="0"/>
                      <w:marTop w:val="0"/>
                      <w:marBottom w:val="0"/>
                      <w:divBdr>
                        <w:top w:val="none" w:sz="0" w:space="0" w:color="auto"/>
                        <w:left w:val="none" w:sz="0" w:space="0" w:color="auto"/>
                        <w:bottom w:val="none" w:sz="0" w:space="0" w:color="auto"/>
                        <w:right w:val="none" w:sz="0" w:space="0" w:color="auto"/>
                      </w:divBdr>
                    </w:div>
                  </w:divsChild>
                </w:div>
                <w:div w:id="901910727">
                  <w:marLeft w:val="0"/>
                  <w:marRight w:val="0"/>
                  <w:marTop w:val="0"/>
                  <w:marBottom w:val="0"/>
                  <w:divBdr>
                    <w:top w:val="none" w:sz="0" w:space="0" w:color="auto"/>
                    <w:left w:val="none" w:sz="0" w:space="0" w:color="auto"/>
                    <w:bottom w:val="none" w:sz="0" w:space="0" w:color="auto"/>
                    <w:right w:val="none" w:sz="0" w:space="0" w:color="auto"/>
                  </w:divBdr>
                  <w:divsChild>
                    <w:div w:id="247735774">
                      <w:marLeft w:val="0"/>
                      <w:marRight w:val="0"/>
                      <w:marTop w:val="0"/>
                      <w:marBottom w:val="0"/>
                      <w:divBdr>
                        <w:top w:val="none" w:sz="0" w:space="0" w:color="auto"/>
                        <w:left w:val="none" w:sz="0" w:space="0" w:color="auto"/>
                        <w:bottom w:val="none" w:sz="0" w:space="0" w:color="auto"/>
                        <w:right w:val="none" w:sz="0" w:space="0" w:color="auto"/>
                      </w:divBdr>
                    </w:div>
                  </w:divsChild>
                </w:div>
                <w:div w:id="1397628179">
                  <w:marLeft w:val="0"/>
                  <w:marRight w:val="0"/>
                  <w:marTop w:val="0"/>
                  <w:marBottom w:val="0"/>
                  <w:divBdr>
                    <w:top w:val="none" w:sz="0" w:space="0" w:color="auto"/>
                    <w:left w:val="none" w:sz="0" w:space="0" w:color="auto"/>
                    <w:bottom w:val="none" w:sz="0" w:space="0" w:color="auto"/>
                    <w:right w:val="none" w:sz="0" w:space="0" w:color="auto"/>
                  </w:divBdr>
                  <w:divsChild>
                    <w:div w:id="956181222">
                      <w:marLeft w:val="0"/>
                      <w:marRight w:val="0"/>
                      <w:marTop w:val="0"/>
                      <w:marBottom w:val="0"/>
                      <w:divBdr>
                        <w:top w:val="none" w:sz="0" w:space="0" w:color="auto"/>
                        <w:left w:val="none" w:sz="0" w:space="0" w:color="auto"/>
                        <w:bottom w:val="none" w:sz="0" w:space="0" w:color="auto"/>
                        <w:right w:val="none" w:sz="0" w:space="0" w:color="auto"/>
                      </w:divBdr>
                    </w:div>
                  </w:divsChild>
                </w:div>
                <w:div w:id="711882466">
                  <w:marLeft w:val="0"/>
                  <w:marRight w:val="0"/>
                  <w:marTop w:val="0"/>
                  <w:marBottom w:val="0"/>
                  <w:divBdr>
                    <w:top w:val="none" w:sz="0" w:space="0" w:color="auto"/>
                    <w:left w:val="none" w:sz="0" w:space="0" w:color="auto"/>
                    <w:bottom w:val="none" w:sz="0" w:space="0" w:color="auto"/>
                    <w:right w:val="none" w:sz="0" w:space="0" w:color="auto"/>
                  </w:divBdr>
                  <w:divsChild>
                    <w:div w:id="1822035546">
                      <w:marLeft w:val="0"/>
                      <w:marRight w:val="0"/>
                      <w:marTop w:val="0"/>
                      <w:marBottom w:val="0"/>
                      <w:divBdr>
                        <w:top w:val="none" w:sz="0" w:space="0" w:color="auto"/>
                        <w:left w:val="none" w:sz="0" w:space="0" w:color="auto"/>
                        <w:bottom w:val="none" w:sz="0" w:space="0" w:color="auto"/>
                        <w:right w:val="none" w:sz="0" w:space="0" w:color="auto"/>
                      </w:divBdr>
                    </w:div>
                  </w:divsChild>
                </w:div>
                <w:div w:id="513807385">
                  <w:marLeft w:val="0"/>
                  <w:marRight w:val="0"/>
                  <w:marTop w:val="0"/>
                  <w:marBottom w:val="0"/>
                  <w:divBdr>
                    <w:top w:val="none" w:sz="0" w:space="0" w:color="auto"/>
                    <w:left w:val="none" w:sz="0" w:space="0" w:color="auto"/>
                    <w:bottom w:val="none" w:sz="0" w:space="0" w:color="auto"/>
                    <w:right w:val="none" w:sz="0" w:space="0" w:color="auto"/>
                  </w:divBdr>
                  <w:divsChild>
                    <w:div w:id="1551570146">
                      <w:marLeft w:val="0"/>
                      <w:marRight w:val="0"/>
                      <w:marTop w:val="0"/>
                      <w:marBottom w:val="0"/>
                      <w:divBdr>
                        <w:top w:val="none" w:sz="0" w:space="0" w:color="auto"/>
                        <w:left w:val="none" w:sz="0" w:space="0" w:color="auto"/>
                        <w:bottom w:val="none" w:sz="0" w:space="0" w:color="auto"/>
                        <w:right w:val="none" w:sz="0" w:space="0" w:color="auto"/>
                      </w:divBdr>
                    </w:div>
                  </w:divsChild>
                </w:div>
                <w:div w:id="643312531">
                  <w:marLeft w:val="0"/>
                  <w:marRight w:val="0"/>
                  <w:marTop w:val="0"/>
                  <w:marBottom w:val="0"/>
                  <w:divBdr>
                    <w:top w:val="none" w:sz="0" w:space="0" w:color="auto"/>
                    <w:left w:val="none" w:sz="0" w:space="0" w:color="auto"/>
                    <w:bottom w:val="none" w:sz="0" w:space="0" w:color="auto"/>
                    <w:right w:val="none" w:sz="0" w:space="0" w:color="auto"/>
                  </w:divBdr>
                  <w:divsChild>
                    <w:div w:id="196630208">
                      <w:marLeft w:val="0"/>
                      <w:marRight w:val="0"/>
                      <w:marTop w:val="0"/>
                      <w:marBottom w:val="0"/>
                      <w:divBdr>
                        <w:top w:val="none" w:sz="0" w:space="0" w:color="auto"/>
                        <w:left w:val="none" w:sz="0" w:space="0" w:color="auto"/>
                        <w:bottom w:val="none" w:sz="0" w:space="0" w:color="auto"/>
                        <w:right w:val="none" w:sz="0" w:space="0" w:color="auto"/>
                      </w:divBdr>
                    </w:div>
                  </w:divsChild>
                </w:div>
                <w:div w:id="374812835">
                  <w:marLeft w:val="0"/>
                  <w:marRight w:val="0"/>
                  <w:marTop w:val="0"/>
                  <w:marBottom w:val="0"/>
                  <w:divBdr>
                    <w:top w:val="none" w:sz="0" w:space="0" w:color="auto"/>
                    <w:left w:val="none" w:sz="0" w:space="0" w:color="auto"/>
                    <w:bottom w:val="none" w:sz="0" w:space="0" w:color="auto"/>
                    <w:right w:val="none" w:sz="0" w:space="0" w:color="auto"/>
                  </w:divBdr>
                  <w:divsChild>
                    <w:div w:id="941180790">
                      <w:marLeft w:val="0"/>
                      <w:marRight w:val="0"/>
                      <w:marTop w:val="0"/>
                      <w:marBottom w:val="0"/>
                      <w:divBdr>
                        <w:top w:val="none" w:sz="0" w:space="0" w:color="auto"/>
                        <w:left w:val="none" w:sz="0" w:space="0" w:color="auto"/>
                        <w:bottom w:val="none" w:sz="0" w:space="0" w:color="auto"/>
                        <w:right w:val="none" w:sz="0" w:space="0" w:color="auto"/>
                      </w:divBdr>
                    </w:div>
                  </w:divsChild>
                </w:div>
                <w:div w:id="2146045493">
                  <w:marLeft w:val="0"/>
                  <w:marRight w:val="0"/>
                  <w:marTop w:val="0"/>
                  <w:marBottom w:val="0"/>
                  <w:divBdr>
                    <w:top w:val="none" w:sz="0" w:space="0" w:color="auto"/>
                    <w:left w:val="none" w:sz="0" w:space="0" w:color="auto"/>
                    <w:bottom w:val="none" w:sz="0" w:space="0" w:color="auto"/>
                    <w:right w:val="none" w:sz="0" w:space="0" w:color="auto"/>
                  </w:divBdr>
                  <w:divsChild>
                    <w:div w:id="2079787906">
                      <w:marLeft w:val="0"/>
                      <w:marRight w:val="0"/>
                      <w:marTop w:val="0"/>
                      <w:marBottom w:val="0"/>
                      <w:divBdr>
                        <w:top w:val="none" w:sz="0" w:space="0" w:color="auto"/>
                        <w:left w:val="none" w:sz="0" w:space="0" w:color="auto"/>
                        <w:bottom w:val="none" w:sz="0" w:space="0" w:color="auto"/>
                        <w:right w:val="none" w:sz="0" w:space="0" w:color="auto"/>
                      </w:divBdr>
                    </w:div>
                  </w:divsChild>
                </w:div>
                <w:div w:id="1549680111">
                  <w:marLeft w:val="0"/>
                  <w:marRight w:val="0"/>
                  <w:marTop w:val="0"/>
                  <w:marBottom w:val="0"/>
                  <w:divBdr>
                    <w:top w:val="none" w:sz="0" w:space="0" w:color="auto"/>
                    <w:left w:val="none" w:sz="0" w:space="0" w:color="auto"/>
                    <w:bottom w:val="none" w:sz="0" w:space="0" w:color="auto"/>
                    <w:right w:val="none" w:sz="0" w:space="0" w:color="auto"/>
                  </w:divBdr>
                  <w:divsChild>
                    <w:div w:id="569192911">
                      <w:marLeft w:val="0"/>
                      <w:marRight w:val="0"/>
                      <w:marTop w:val="0"/>
                      <w:marBottom w:val="0"/>
                      <w:divBdr>
                        <w:top w:val="none" w:sz="0" w:space="0" w:color="auto"/>
                        <w:left w:val="none" w:sz="0" w:space="0" w:color="auto"/>
                        <w:bottom w:val="none" w:sz="0" w:space="0" w:color="auto"/>
                        <w:right w:val="none" w:sz="0" w:space="0" w:color="auto"/>
                      </w:divBdr>
                    </w:div>
                  </w:divsChild>
                </w:div>
                <w:div w:id="1503549266">
                  <w:marLeft w:val="0"/>
                  <w:marRight w:val="0"/>
                  <w:marTop w:val="0"/>
                  <w:marBottom w:val="0"/>
                  <w:divBdr>
                    <w:top w:val="none" w:sz="0" w:space="0" w:color="auto"/>
                    <w:left w:val="none" w:sz="0" w:space="0" w:color="auto"/>
                    <w:bottom w:val="none" w:sz="0" w:space="0" w:color="auto"/>
                    <w:right w:val="none" w:sz="0" w:space="0" w:color="auto"/>
                  </w:divBdr>
                  <w:divsChild>
                    <w:div w:id="441532393">
                      <w:marLeft w:val="0"/>
                      <w:marRight w:val="0"/>
                      <w:marTop w:val="0"/>
                      <w:marBottom w:val="0"/>
                      <w:divBdr>
                        <w:top w:val="none" w:sz="0" w:space="0" w:color="auto"/>
                        <w:left w:val="none" w:sz="0" w:space="0" w:color="auto"/>
                        <w:bottom w:val="none" w:sz="0" w:space="0" w:color="auto"/>
                        <w:right w:val="none" w:sz="0" w:space="0" w:color="auto"/>
                      </w:divBdr>
                    </w:div>
                  </w:divsChild>
                </w:div>
                <w:div w:id="1221819127">
                  <w:marLeft w:val="0"/>
                  <w:marRight w:val="0"/>
                  <w:marTop w:val="0"/>
                  <w:marBottom w:val="0"/>
                  <w:divBdr>
                    <w:top w:val="none" w:sz="0" w:space="0" w:color="auto"/>
                    <w:left w:val="none" w:sz="0" w:space="0" w:color="auto"/>
                    <w:bottom w:val="none" w:sz="0" w:space="0" w:color="auto"/>
                    <w:right w:val="none" w:sz="0" w:space="0" w:color="auto"/>
                  </w:divBdr>
                  <w:divsChild>
                    <w:div w:id="62409802">
                      <w:marLeft w:val="0"/>
                      <w:marRight w:val="0"/>
                      <w:marTop w:val="0"/>
                      <w:marBottom w:val="0"/>
                      <w:divBdr>
                        <w:top w:val="none" w:sz="0" w:space="0" w:color="auto"/>
                        <w:left w:val="none" w:sz="0" w:space="0" w:color="auto"/>
                        <w:bottom w:val="none" w:sz="0" w:space="0" w:color="auto"/>
                        <w:right w:val="none" w:sz="0" w:space="0" w:color="auto"/>
                      </w:divBdr>
                    </w:div>
                  </w:divsChild>
                </w:div>
                <w:div w:id="622806553">
                  <w:marLeft w:val="0"/>
                  <w:marRight w:val="0"/>
                  <w:marTop w:val="0"/>
                  <w:marBottom w:val="0"/>
                  <w:divBdr>
                    <w:top w:val="none" w:sz="0" w:space="0" w:color="auto"/>
                    <w:left w:val="none" w:sz="0" w:space="0" w:color="auto"/>
                    <w:bottom w:val="none" w:sz="0" w:space="0" w:color="auto"/>
                    <w:right w:val="none" w:sz="0" w:space="0" w:color="auto"/>
                  </w:divBdr>
                  <w:divsChild>
                    <w:div w:id="2103262490">
                      <w:marLeft w:val="0"/>
                      <w:marRight w:val="0"/>
                      <w:marTop w:val="0"/>
                      <w:marBottom w:val="0"/>
                      <w:divBdr>
                        <w:top w:val="none" w:sz="0" w:space="0" w:color="auto"/>
                        <w:left w:val="none" w:sz="0" w:space="0" w:color="auto"/>
                        <w:bottom w:val="none" w:sz="0" w:space="0" w:color="auto"/>
                        <w:right w:val="none" w:sz="0" w:space="0" w:color="auto"/>
                      </w:divBdr>
                    </w:div>
                  </w:divsChild>
                </w:div>
                <w:div w:id="1349718340">
                  <w:marLeft w:val="0"/>
                  <w:marRight w:val="0"/>
                  <w:marTop w:val="0"/>
                  <w:marBottom w:val="0"/>
                  <w:divBdr>
                    <w:top w:val="none" w:sz="0" w:space="0" w:color="auto"/>
                    <w:left w:val="none" w:sz="0" w:space="0" w:color="auto"/>
                    <w:bottom w:val="none" w:sz="0" w:space="0" w:color="auto"/>
                    <w:right w:val="none" w:sz="0" w:space="0" w:color="auto"/>
                  </w:divBdr>
                  <w:divsChild>
                    <w:div w:id="1076627735">
                      <w:marLeft w:val="0"/>
                      <w:marRight w:val="0"/>
                      <w:marTop w:val="0"/>
                      <w:marBottom w:val="0"/>
                      <w:divBdr>
                        <w:top w:val="none" w:sz="0" w:space="0" w:color="auto"/>
                        <w:left w:val="none" w:sz="0" w:space="0" w:color="auto"/>
                        <w:bottom w:val="none" w:sz="0" w:space="0" w:color="auto"/>
                        <w:right w:val="none" w:sz="0" w:space="0" w:color="auto"/>
                      </w:divBdr>
                    </w:div>
                  </w:divsChild>
                </w:div>
                <w:div w:id="881865763">
                  <w:marLeft w:val="0"/>
                  <w:marRight w:val="0"/>
                  <w:marTop w:val="0"/>
                  <w:marBottom w:val="0"/>
                  <w:divBdr>
                    <w:top w:val="none" w:sz="0" w:space="0" w:color="auto"/>
                    <w:left w:val="none" w:sz="0" w:space="0" w:color="auto"/>
                    <w:bottom w:val="none" w:sz="0" w:space="0" w:color="auto"/>
                    <w:right w:val="none" w:sz="0" w:space="0" w:color="auto"/>
                  </w:divBdr>
                  <w:divsChild>
                    <w:div w:id="1978995294">
                      <w:marLeft w:val="0"/>
                      <w:marRight w:val="0"/>
                      <w:marTop w:val="0"/>
                      <w:marBottom w:val="0"/>
                      <w:divBdr>
                        <w:top w:val="none" w:sz="0" w:space="0" w:color="auto"/>
                        <w:left w:val="none" w:sz="0" w:space="0" w:color="auto"/>
                        <w:bottom w:val="none" w:sz="0" w:space="0" w:color="auto"/>
                        <w:right w:val="none" w:sz="0" w:space="0" w:color="auto"/>
                      </w:divBdr>
                    </w:div>
                  </w:divsChild>
                </w:div>
                <w:div w:id="2079935003">
                  <w:marLeft w:val="0"/>
                  <w:marRight w:val="0"/>
                  <w:marTop w:val="0"/>
                  <w:marBottom w:val="0"/>
                  <w:divBdr>
                    <w:top w:val="none" w:sz="0" w:space="0" w:color="auto"/>
                    <w:left w:val="none" w:sz="0" w:space="0" w:color="auto"/>
                    <w:bottom w:val="none" w:sz="0" w:space="0" w:color="auto"/>
                    <w:right w:val="none" w:sz="0" w:space="0" w:color="auto"/>
                  </w:divBdr>
                  <w:divsChild>
                    <w:div w:id="7816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53704">
          <w:marLeft w:val="0"/>
          <w:marRight w:val="0"/>
          <w:marTop w:val="0"/>
          <w:marBottom w:val="0"/>
          <w:divBdr>
            <w:top w:val="none" w:sz="0" w:space="0" w:color="auto"/>
            <w:left w:val="none" w:sz="0" w:space="0" w:color="auto"/>
            <w:bottom w:val="none" w:sz="0" w:space="0" w:color="auto"/>
            <w:right w:val="none" w:sz="0" w:space="0" w:color="auto"/>
          </w:divBdr>
        </w:div>
        <w:div w:id="1769277828">
          <w:marLeft w:val="0"/>
          <w:marRight w:val="0"/>
          <w:marTop w:val="0"/>
          <w:marBottom w:val="0"/>
          <w:divBdr>
            <w:top w:val="none" w:sz="0" w:space="0" w:color="auto"/>
            <w:left w:val="none" w:sz="0" w:space="0" w:color="auto"/>
            <w:bottom w:val="none" w:sz="0" w:space="0" w:color="auto"/>
            <w:right w:val="none" w:sz="0" w:space="0" w:color="auto"/>
          </w:divBdr>
          <w:divsChild>
            <w:div w:id="1223102798">
              <w:marLeft w:val="-75"/>
              <w:marRight w:val="0"/>
              <w:marTop w:val="30"/>
              <w:marBottom w:val="30"/>
              <w:divBdr>
                <w:top w:val="none" w:sz="0" w:space="0" w:color="auto"/>
                <w:left w:val="none" w:sz="0" w:space="0" w:color="auto"/>
                <w:bottom w:val="none" w:sz="0" w:space="0" w:color="auto"/>
                <w:right w:val="none" w:sz="0" w:space="0" w:color="auto"/>
              </w:divBdr>
              <w:divsChild>
                <w:div w:id="766659940">
                  <w:marLeft w:val="0"/>
                  <w:marRight w:val="0"/>
                  <w:marTop w:val="0"/>
                  <w:marBottom w:val="0"/>
                  <w:divBdr>
                    <w:top w:val="none" w:sz="0" w:space="0" w:color="auto"/>
                    <w:left w:val="none" w:sz="0" w:space="0" w:color="auto"/>
                    <w:bottom w:val="none" w:sz="0" w:space="0" w:color="auto"/>
                    <w:right w:val="none" w:sz="0" w:space="0" w:color="auto"/>
                  </w:divBdr>
                  <w:divsChild>
                    <w:div w:id="699476109">
                      <w:marLeft w:val="0"/>
                      <w:marRight w:val="0"/>
                      <w:marTop w:val="0"/>
                      <w:marBottom w:val="0"/>
                      <w:divBdr>
                        <w:top w:val="none" w:sz="0" w:space="0" w:color="auto"/>
                        <w:left w:val="none" w:sz="0" w:space="0" w:color="auto"/>
                        <w:bottom w:val="none" w:sz="0" w:space="0" w:color="auto"/>
                        <w:right w:val="none" w:sz="0" w:space="0" w:color="auto"/>
                      </w:divBdr>
                    </w:div>
                  </w:divsChild>
                </w:div>
                <w:div w:id="541552940">
                  <w:marLeft w:val="0"/>
                  <w:marRight w:val="0"/>
                  <w:marTop w:val="0"/>
                  <w:marBottom w:val="0"/>
                  <w:divBdr>
                    <w:top w:val="none" w:sz="0" w:space="0" w:color="auto"/>
                    <w:left w:val="none" w:sz="0" w:space="0" w:color="auto"/>
                    <w:bottom w:val="none" w:sz="0" w:space="0" w:color="auto"/>
                    <w:right w:val="none" w:sz="0" w:space="0" w:color="auto"/>
                  </w:divBdr>
                  <w:divsChild>
                    <w:div w:id="21130665">
                      <w:marLeft w:val="0"/>
                      <w:marRight w:val="0"/>
                      <w:marTop w:val="0"/>
                      <w:marBottom w:val="0"/>
                      <w:divBdr>
                        <w:top w:val="none" w:sz="0" w:space="0" w:color="auto"/>
                        <w:left w:val="none" w:sz="0" w:space="0" w:color="auto"/>
                        <w:bottom w:val="none" w:sz="0" w:space="0" w:color="auto"/>
                        <w:right w:val="none" w:sz="0" w:space="0" w:color="auto"/>
                      </w:divBdr>
                    </w:div>
                  </w:divsChild>
                </w:div>
                <w:div w:id="165948595">
                  <w:marLeft w:val="0"/>
                  <w:marRight w:val="0"/>
                  <w:marTop w:val="0"/>
                  <w:marBottom w:val="0"/>
                  <w:divBdr>
                    <w:top w:val="none" w:sz="0" w:space="0" w:color="auto"/>
                    <w:left w:val="none" w:sz="0" w:space="0" w:color="auto"/>
                    <w:bottom w:val="none" w:sz="0" w:space="0" w:color="auto"/>
                    <w:right w:val="none" w:sz="0" w:space="0" w:color="auto"/>
                  </w:divBdr>
                  <w:divsChild>
                    <w:div w:id="1030182017">
                      <w:marLeft w:val="0"/>
                      <w:marRight w:val="0"/>
                      <w:marTop w:val="0"/>
                      <w:marBottom w:val="0"/>
                      <w:divBdr>
                        <w:top w:val="none" w:sz="0" w:space="0" w:color="auto"/>
                        <w:left w:val="none" w:sz="0" w:space="0" w:color="auto"/>
                        <w:bottom w:val="none" w:sz="0" w:space="0" w:color="auto"/>
                        <w:right w:val="none" w:sz="0" w:space="0" w:color="auto"/>
                      </w:divBdr>
                    </w:div>
                  </w:divsChild>
                </w:div>
                <w:div w:id="314067395">
                  <w:marLeft w:val="0"/>
                  <w:marRight w:val="0"/>
                  <w:marTop w:val="0"/>
                  <w:marBottom w:val="0"/>
                  <w:divBdr>
                    <w:top w:val="none" w:sz="0" w:space="0" w:color="auto"/>
                    <w:left w:val="none" w:sz="0" w:space="0" w:color="auto"/>
                    <w:bottom w:val="none" w:sz="0" w:space="0" w:color="auto"/>
                    <w:right w:val="none" w:sz="0" w:space="0" w:color="auto"/>
                  </w:divBdr>
                  <w:divsChild>
                    <w:div w:id="1951234153">
                      <w:marLeft w:val="0"/>
                      <w:marRight w:val="0"/>
                      <w:marTop w:val="0"/>
                      <w:marBottom w:val="0"/>
                      <w:divBdr>
                        <w:top w:val="none" w:sz="0" w:space="0" w:color="auto"/>
                        <w:left w:val="none" w:sz="0" w:space="0" w:color="auto"/>
                        <w:bottom w:val="none" w:sz="0" w:space="0" w:color="auto"/>
                        <w:right w:val="none" w:sz="0" w:space="0" w:color="auto"/>
                      </w:divBdr>
                    </w:div>
                  </w:divsChild>
                </w:div>
                <w:div w:id="948053310">
                  <w:marLeft w:val="0"/>
                  <w:marRight w:val="0"/>
                  <w:marTop w:val="0"/>
                  <w:marBottom w:val="0"/>
                  <w:divBdr>
                    <w:top w:val="none" w:sz="0" w:space="0" w:color="auto"/>
                    <w:left w:val="none" w:sz="0" w:space="0" w:color="auto"/>
                    <w:bottom w:val="none" w:sz="0" w:space="0" w:color="auto"/>
                    <w:right w:val="none" w:sz="0" w:space="0" w:color="auto"/>
                  </w:divBdr>
                  <w:divsChild>
                    <w:div w:id="1238978197">
                      <w:marLeft w:val="0"/>
                      <w:marRight w:val="0"/>
                      <w:marTop w:val="0"/>
                      <w:marBottom w:val="0"/>
                      <w:divBdr>
                        <w:top w:val="none" w:sz="0" w:space="0" w:color="auto"/>
                        <w:left w:val="none" w:sz="0" w:space="0" w:color="auto"/>
                        <w:bottom w:val="none" w:sz="0" w:space="0" w:color="auto"/>
                        <w:right w:val="none" w:sz="0" w:space="0" w:color="auto"/>
                      </w:divBdr>
                    </w:div>
                  </w:divsChild>
                </w:div>
                <w:div w:id="1760755933">
                  <w:marLeft w:val="0"/>
                  <w:marRight w:val="0"/>
                  <w:marTop w:val="0"/>
                  <w:marBottom w:val="0"/>
                  <w:divBdr>
                    <w:top w:val="none" w:sz="0" w:space="0" w:color="auto"/>
                    <w:left w:val="none" w:sz="0" w:space="0" w:color="auto"/>
                    <w:bottom w:val="none" w:sz="0" w:space="0" w:color="auto"/>
                    <w:right w:val="none" w:sz="0" w:space="0" w:color="auto"/>
                  </w:divBdr>
                  <w:divsChild>
                    <w:div w:id="1544975611">
                      <w:marLeft w:val="0"/>
                      <w:marRight w:val="0"/>
                      <w:marTop w:val="0"/>
                      <w:marBottom w:val="0"/>
                      <w:divBdr>
                        <w:top w:val="none" w:sz="0" w:space="0" w:color="auto"/>
                        <w:left w:val="none" w:sz="0" w:space="0" w:color="auto"/>
                        <w:bottom w:val="none" w:sz="0" w:space="0" w:color="auto"/>
                        <w:right w:val="none" w:sz="0" w:space="0" w:color="auto"/>
                      </w:divBdr>
                    </w:div>
                  </w:divsChild>
                </w:div>
                <w:div w:id="1255166211">
                  <w:marLeft w:val="0"/>
                  <w:marRight w:val="0"/>
                  <w:marTop w:val="0"/>
                  <w:marBottom w:val="0"/>
                  <w:divBdr>
                    <w:top w:val="none" w:sz="0" w:space="0" w:color="auto"/>
                    <w:left w:val="none" w:sz="0" w:space="0" w:color="auto"/>
                    <w:bottom w:val="none" w:sz="0" w:space="0" w:color="auto"/>
                    <w:right w:val="none" w:sz="0" w:space="0" w:color="auto"/>
                  </w:divBdr>
                  <w:divsChild>
                    <w:div w:id="675230619">
                      <w:marLeft w:val="0"/>
                      <w:marRight w:val="0"/>
                      <w:marTop w:val="0"/>
                      <w:marBottom w:val="0"/>
                      <w:divBdr>
                        <w:top w:val="none" w:sz="0" w:space="0" w:color="auto"/>
                        <w:left w:val="none" w:sz="0" w:space="0" w:color="auto"/>
                        <w:bottom w:val="none" w:sz="0" w:space="0" w:color="auto"/>
                        <w:right w:val="none" w:sz="0" w:space="0" w:color="auto"/>
                      </w:divBdr>
                    </w:div>
                  </w:divsChild>
                </w:div>
                <w:div w:id="938413130">
                  <w:marLeft w:val="0"/>
                  <w:marRight w:val="0"/>
                  <w:marTop w:val="0"/>
                  <w:marBottom w:val="0"/>
                  <w:divBdr>
                    <w:top w:val="none" w:sz="0" w:space="0" w:color="auto"/>
                    <w:left w:val="none" w:sz="0" w:space="0" w:color="auto"/>
                    <w:bottom w:val="none" w:sz="0" w:space="0" w:color="auto"/>
                    <w:right w:val="none" w:sz="0" w:space="0" w:color="auto"/>
                  </w:divBdr>
                  <w:divsChild>
                    <w:div w:id="17464850">
                      <w:marLeft w:val="0"/>
                      <w:marRight w:val="0"/>
                      <w:marTop w:val="0"/>
                      <w:marBottom w:val="0"/>
                      <w:divBdr>
                        <w:top w:val="none" w:sz="0" w:space="0" w:color="auto"/>
                        <w:left w:val="none" w:sz="0" w:space="0" w:color="auto"/>
                        <w:bottom w:val="none" w:sz="0" w:space="0" w:color="auto"/>
                        <w:right w:val="none" w:sz="0" w:space="0" w:color="auto"/>
                      </w:divBdr>
                    </w:div>
                  </w:divsChild>
                </w:div>
                <w:div w:id="352802342">
                  <w:marLeft w:val="0"/>
                  <w:marRight w:val="0"/>
                  <w:marTop w:val="0"/>
                  <w:marBottom w:val="0"/>
                  <w:divBdr>
                    <w:top w:val="none" w:sz="0" w:space="0" w:color="auto"/>
                    <w:left w:val="none" w:sz="0" w:space="0" w:color="auto"/>
                    <w:bottom w:val="none" w:sz="0" w:space="0" w:color="auto"/>
                    <w:right w:val="none" w:sz="0" w:space="0" w:color="auto"/>
                  </w:divBdr>
                  <w:divsChild>
                    <w:div w:id="194659927">
                      <w:marLeft w:val="0"/>
                      <w:marRight w:val="0"/>
                      <w:marTop w:val="0"/>
                      <w:marBottom w:val="0"/>
                      <w:divBdr>
                        <w:top w:val="none" w:sz="0" w:space="0" w:color="auto"/>
                        <w:left w:val="none" w:sz="0" w:space="0" w:color="auto"/>
                        <w:bottom w:val="none" w:sz="0" w:space="0" w:color="auto"/>
                        <w:right w:val="none" w:sz="0" w:space="0" w:color="auto"/>
                      </w:divBdr>
                    </w:div>
                  </w:divsChild>
                </w:div>
                <w:div w:id="1794592497">
                  <w:marLeft w:val="0"/>
                  <w:marRight w:val="0"/>
                  <w:marTop w:val="0"/>
                  <w:marBottom w:val="0"/>
                  <w:divBdr>
                    <w:top w:val="none" w:sz="0" w:space="0" w:color="auto"/>
                    <w:left w:val="none" w:sz="0" w:space="0" w:color="auto"/>
                    <w:bottom w:val="none" w:sz="0" w:space="0" w:color="auto"/>
                    <w:right w:val="none" w:sz="0" w:space="0" w:color="auto"/>
                  </w:divBdr>
                  <w:divsChild>
                    <w:div w:id="310066336">
                      <w:marLeft w:val="0"/>
                      <w:marRight w:val="0"/>
                      <w:marTop w:val="0"/>
                      <w:marBottom w:val="0"/>
                      <w:divBdr>
                        <w:top w:val="none" w:sz="0" w:space="0" w:color="auto"/>
                        <w:left w:val="none" w:sz="0" w:space="0" w:color="auto"/>
                        <w:bottom w:val="none" w:sz="0" w:space="0" w:color="auto"/>
                        <w:right w:val="none" w:sz="0" w:space="0" w:color="auto"/>
                      </w:divBdr>
                    </w:div>
                  </w:divsChild>
                </w:div>
                <w:div w:id="2123910938">
                  <w:marLeft w:val="0"/>
                  <w:marRight w:val="0"/>
                  <w:marTop w:val="0"/>
                  <w:marBottom w:val="0"/>
                  <w:divBdr>
                    <w:top w:val="none" w:sz="0" w:space="0" w:color="auto"/>
                    <w:left w:val="none" w:sz="0" w:space="0" w:color="auto"/>
                    <w:bottom w:val="none" w:sz="0" w:space="0" w:color="auto"/>
                    <w:right w:val="none" w:sz="0" w:space="0" w:color="auto"/>
                  </w:divBdr>
                  <w:divsChild>
                    <w:div w:id="609706207">
                      <w:marLeft w:val="0"/>
                      <w:marRight w:val="0"/>
                      <w:marTop w:val="0"/>
                      <w:marBottom w:val="0"/>
                      <w:divBdr>
                        <w:top w:val="none" w:sz="0" w:space="0" w:color="auto"/>
                        <w:left w:val="none" w:sz="0" w:space="0" w:color="auto"/>
                        <w:bottom w:val="none" w:sz="0" w:space="0" w:color="auto"/>
                        <w:right w:val="none" w:sz="0" w:space="0" w:color="auto"/>
                      </w:divBdr>
                    </w:div>
                  </w:divsChild>
                </w:div>
                <w:div w:id="379332027">
                  <w:marLeft w:val="0"/>
                  <w:marRight w:val="0"/>
                  <w:marTop w:val="0"/>
                  <w:marBottom w:val="0"/>
                  <w:divBdr>
                    <w:top w:val="none" w:sz="0" w:space="0" w:color="auto"/>
                    <w:left w:val="none" w:sz="0" w:space="0" w:color="auto"/>
                    <w:bottom w:val="none" w:sz="0" w:space="0" w:color="auto"/>
                    <w:right w:val="none" w:sz="0" w:space="0" w:color="auto"/>
                  </w:divBdr>
                  <w:divsChild>
                    <w:div w:id="1098913294">
                      <w:marLeft w:val="0"/>
                      <w:marRight w:val="0"/>
                      <w:marTop w:val="0"/>
                      <w:marBottom w:val="0"/>
                      <w:divBdr>
                        <w:top w:val="none" w:sz="0" w:space="0" w:color="auto"/>
                        <w:left w:val="none" w:sz="0" w:space="0" w:color="auto"/>
                        <w:bottom w:val="none" w:sz="0" w:space="0" w:color="auto"/>
                        <w:right w:val="none" w:sz="0" w:space="0" w:color="auto"/>
                      </w:divBdr>
                    </w:div>
                  </w:divsChild>
                </w:div>
                <w:div w:id="759912051">
                  <w:marLeft w:val="0"/>
                  <w:marRight w:val="0"/>
                  <w:marTop w:val="0"/>
                  <w:marBottom w:val="0"/>
                  <w:divBdr>
                    <w:top w:val="none" w:sz="0" w:space="0" w:color="auto"/>
                    <w:left w:val="none" w:sz="0" w:space="0" w:color="auto"/>
                    <w:bottom w:val="none" w:sz="0" w:space="0" w:color="auto"/>
                    <w:right w:val="none" w:sz="0" w:space="0" w:color="auto"/>
                  </w:divBdr>
                  <w:divsChild>
                    <w:div w:id="283656571">
                      <w:marLeft w:val="0"/>
                      <w:marRight w:val="0"/>
                      <w:marTop w:val="0"/>
                      <w:marBottom w:val="0"/>
                      <w:divBdr>
                        <w:top w:val="none" w:sz="0" w:space="0" w:color="auto"/>
                        <w:left w:val="none" w:sz="0" w:space="0" w:color="auto"/>
                        <w:bottom w:val="none" w:sz="0" w:space="0" w:color="auto"/>
                        <w:right w:val="none" w:sz="0" w:space="0" w:color="auto"/>
                      </w:divBdr>
                    </w:div>
                  </w:divsChild>
                </w:div>
                <w:div w:id="1075475328">
                  <w:marLeft w:val="0"/>
                  <w:marRight w:val="0"/>
                  <w:marTop w:val="0"/>
                  <w:marBottom w:val="0"/>
                  <w:divBdr>
                    <w:top w:val="none" w:sz="0" w:space="0" w:color="auto"/>
                    <w:left w:val="none" w:sz="0" w:space="0" w:color="auto"/>
                    <w:bottom w:val="none" w:sz="0" w:space="0" w:color="auto"/>
                    <w:right w:val="none" w:sz="0" w:space="0" w:color="auto"/>
                  </w:divBdr>
                  <w:divsChild>
                    <w:div w:id="185484745">
                      <w:marLeft w:val="0"/>
                      <w:marRight w:val="0"/>
                      <w:marTop w:val="0"/>
                      <w:marBottom w:val="0"/>
                      <w:divBdr>
                        <w:top w:val="none" w:sz="0" w:space="0" w:color="auto"/>
                        <w:left w:val="none" w:sz="0" w:space="0" w:color="auto"/>
                        <w:bottom w:val="none" w:sz="0" w:space="0" w:color="auto"/>
                        <w:right w:val="none" w:sz="0" w:space="0" w:color="auto"/>
                      </w:divBdr>
                    </w:div>
                  </w:divsChild>
                </w:div>
                <w:div w:id="594286243">
                  <w:marLeft w:val="0"/>
                  <w:marRight w:val="0"/>
                  <w:marTop w:val="0"/>
                  <w:marBottom w:val="0"/>
                  <w:divBdr>
                    <w:top w:val="none" w:sz="0" w:space="0" w:color="auto"/>
                    <w:left w:val="none" w:sz="0" w:space="0" w:color="auto"/>
                    <w:bottom w:val="none" w:sz="0" w:space="0" w:color="auto"/>
                    <w:right w:val="none" w:sz="0" w:space="0" w:color="auto"/>
                  </w:divBdr>
                  <w:divsChild>
                    <w:div w:id="382563200">
                      <w:marLeft w:val="0"/>
                      <w:marRight w:val="0"/>
                      <w:marTop w:val="0"/>
                      <w:marBottom w:val="0"/>
                      <w:divBdr>
                        <w:top w:val="none" w:sz="0" w:space="0" w:color="auto"/>
                        <w:left w:val="none" w:sz="0" w:space="0" w:color="auto"/>
                        <w:bottom w:val="none" w:sz="0" w:space="0" w:color="auto"/>
                        <w:right w:val="none" w:sz="0" w:space="0" w:color="auto"/>
                      </w:divBdr>
                    </w:div>
                  </w:divsChild>
                </w:div>
                <w:div w:id="940843618">
                  <w:marLeft w:val="0"/>
                  <w:marRight w:val="0"/>
                  <w:marTop w:val="0"/>
                  <w:marBottom w:val="0"/>
                  <w:divBdr>
                    <w:top w:val="none" w:sz="0" w:space="0" w:color="auto"/>
                    <w:left w:val="none" w:sz="0" w:space="0" w:color="auto"/>
                    <w:bottom w:val="none" w:sz="0" w:space="0" w:color="auto"/>
                    <w:right w:val="none" w:sz="0" w:space="0" w:color="auto"/>
                  </w:divBdr>
                  <w:divsChild>
                    <w:div w:id="1927224807">
                      <w:marLeft w:val="0"/>
                      <w:marRight w:val="0"/>
                      <w:marTop w:val="0"/>
                      <w:marBottom w:val="0"/>
                      <w:divBdr>
                        <w:top w:val="none" w:sz="0" w:space="0" w:color="auto"/>
                        <w:left w:val="none" w:sz="0" w:space="0" w:color="auto"/>
                        <w:bottom w:val="none" w:sz="0" w:space="0" w:color="auto"/>
                        <w:right w:val="none" w:sz="0" w:space="0" w:color="auto"/>
                      </w:divBdr>
                    </w:div>
                  </w:divsChild>
                </w:div>
                <w:div w:id="1765221561">
                  <w:marLeft w:val="0"/>
                  <w:marRight w:val="0"/>
                  <w:marTop w:val="0"/>
                  <w:marBottom w:val="0"/>
                  <w:divBdr>
                    <w:top w:val="none" w:sz="0" w:space="0" w:color="auto"/>
                    <w:left w:val="none" w:sz="0" w:space="0" w:color="auto"/>
                    <w:bottom w:val="none" w:sz="0" w:space="0" w:color="auto"/>
                    <w:right w:val="none" w:sz="0" w:space="0" w:color="auto"/>
                  </w:divBdr>
                  <w:divsChild>
                    <w:div w:id="563688881">
                      <w:marLeft w:val="0"/>
                      <w:marRight w:val="0"/>
                      <w:marTop w:val="0"/>
                      <w:marBottom w:val="0"/>
                      <w:divBdr>
                        <w:top w:val="none" w:sz="0" w:space="0" w:color="auto"/>
                        <w:left w:val="none" w:sz="0" w:space="0" w:color="auto"/>
                        <w:bottom w:val="none" w:sz="0" w:space="0" w:color="auto"/>
                        <w:right w:val="none" w:sz="0" w:space="0" w:color="auto"/>
                      </w:divBdr>
                    </w:div>
                  </w:divsChild>
                </w:div>
                <w:div w:id="257063211">
                  <w:marLeft w:val="0"/>
                  <w:marRight w:val="0"/>
                  <w:marTop w:val="0"/>
                  <w:marBottom w:val="0"/>
                  <w:divBdr>
                    <w:top w:val="none" w:sz="0" w:space="0" w:color="auto"/>
                    <w:left w:val="none" w:sz="0" w:space="0" w:color="auto"/>
                    <w:bottom w:val="none" w:sz="0" w:space="0" w:color="auto"/>
                    <w:right w:val="none" w:sz="0" w:space="0" w:color="auto"/>
                  </w:divBdr>
                  <w:divsChild>
                    <w:div w:id="1780249228">
                      <w:marLeft w:val="0"/>
                      <w:marRight w:val="0"/>
                      <w:marTop w:val="0"/>
                      <w:marBottom w:val="0"/>
                      <w:divBdr>
                        <w:top w:val="none" w:sz="0" w:space="0" w:color="auto"/>
                        <w:left w:val="none" w:sz="0" w:space="0" w:color="auto"/>
                        <w:bottom w:val="none" w:sz="0" w:space="0" w:color="auto"/>
                        <w:right w:val="none" w:sz="0" w:space="0" w:color="auto"/>
                      </w:divBdr>
                    </w:div>
                  </w:divsChild>
                </w:div>
                <w:div w:id="685863522">
                  <w:marLeft w:val="0"/>
                  <w:marRight w:val="0"/>
                  <w:marTop w:val="0"/>
                  <w:marBottom w:val="0"/>
                  <w:divBdr>
                    <w:top w:val="none" w:sz="0" w:space="0" w:color="auto"/>
                    <w:left w:val="none" w:sz="0" w:space="0" w:color="auto"/>
                    <w:bottom w:val="none" w:sz="0" w:space="0" w:color="auto"/>
                    <w:right w:val="none" w:sz="0" w:space="0" w:color="auto"/>
                  </w:divBdr>
                  <w:divsChild>
                    <w:div w:id="228927038">
                      <w:marLeft w:val="0"/>
                      <w:marRight w:val="0"/>
                      <w:marTop w:val="0"/>
                      <w:marBottom w:val="0"/>
                      <w:divBdr>
                        <w:top w:val="none" w:sz="0" w:space="0" w:color="auto"/>
                        <w:left w:val="none" w:sz="0" w:space="0" w:color="auto"/>
                        <w:bottom w:val="none" w:sz="0" w:space="0" w:color="auto"/>
                        <w:right w:val="none" w:sz="0" w:space="0" w:color="auto"/>
                      </w:divBdr>
                    </w:div>
                  </w:divsChild>
                </w:div>
                <w:div w:id="2051492859">
                  <w:marLeft w:val="0"/>
                  <w:marRight w:val="0"/>
                  <w:marTop w:val="0"/>
                  <w:marBottom w:val="0"/>
                  <w:divBdr>
                    <w:top w:val="none" w:sz="0" w:space="0" w:color="auto"/>
                    <w:left w:val="none" w:sz="0" w:space="0" w:color="auto"/>
                    <w:bottom w:val="none" w:sz="0" w:space="0" w:color="auto"/>
                    <w:right w:val="none" w:sz="0" w:space="0" w:color="auto"/>
                  </w:divBdr>
                  <w:divsChild>
                    <w:div w:id="1173913412">
                      <w:marLeft w:val="0"/>
                      <w:marRight w:val="0"/>
                      <w:marTop w:val="0"/>
                      <w:marBottom w:val="0"/>
                      <w:divBdr>
                        <w:top w:val="none" w:sz="0" w:space="0" w:color="auto"/>
                        <w:left w:val="none" w:sz="0" w:space="0" w:color="auto"/>
                        <w:bottom w:val="none" w:sz="0" w:space="0" w:color="auto"/>
                        <w:right w:val="none" w:sz="0" w:space="0" w:color="auto"/>
                      </w:divBdr>
                    </w:div>
                  </w:divsChild>
                </w:div>
                <w:div w:id="348023449">
                  <w:marLeft w:val="0"/>
                  <w:marRight w:val="0"/>
                  <w:marTop w:val="0"/>
                  <w:marBottom w:val="0"/>
                  <w:divBdr>
                    <w:top w:val="none" w:sz="0" w:space="0" w:color="auto"/>
                    <w:left w:val="none" w:sz="0" w:space="0" w:color="auto"/>
                    <w:bottom w:val="none" w:sz="0" w:space="0" w:color="auto"/>
                    <w:right w:val="none" w:sz="0" w:space="0" w:color="auto"/>
                  </w:divBdr>
                  <w:divsChild>
                    <w:div w:id="19306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4288">
          <w:marLeft w:val="0"/>
          <w:marRight w:val="0"/>
          <w:marTop w:val="0"/>
          <w:marBottom w:val="0"/>
          <w:divBdr>
            <w:top w:val="none" w:sz="0" w:space="0" w:color="auto"/>
            <w:left w:val="none" w:sz="0" w:space="0" w:color="auto"/>
            <w:bottom w:val="none" w:sz="0" w:space="0" w:color="auto"/>
            <w:right w:val="none" w:sz="0" w:space="0" w:color="auto"/>
          </w:divBdr>
        </w:div>
        <w:div w:id="852525049">
          <w:marLeft w:val="0"/>
          <w:marRight w:val="0"/>
          <w:marTop w:val="0"/>
          <w:marBottom w:val="0"/>
          <w:divBdr>
            <w:top w:val="none" w:sz="0" w:space="0" w:color="auto"/>
            <w:left w:val="none" w:sz="0" w:space="0" w:color="auto"/>
            <w:bottom w:val="none" w:sz="0" w:space="0" w:color="auto"/>
            <w:right w:val="none" w:sz="0" w:space="0" w:color="auto"/>
          </w:divBdr>
        </w:div>
        <w:div w:id="243606558">
          <w:marLeft w:val="0"/>
          <w:marRight w:val="0"/>
          <w:marTop w:val="0"/>
          <w:marBottom w:val="0"/>
          <w:divBdr>
            <w:top w:val="none" w:sz="0" w:space="0" w:color="auto"/>
            <w:left w:val="none" w:sz="0" w:space="0" w:color="auto"/>
            <w:bottom w:val="none" w:sz="0" w:space="0" w:color="auto"/>
            <w:right w:val="none" w:sz="0" w:space="0" w:color="auto"/>
          </w:divBdr>
        </w:div>
        <w:div w:id="430780089">
          <w:marLeft w:val="0"/>
          <w:marRight w:val="0"/>
          <w:marTop w:val="0"/>
          <w:marBottom w:val="0"/>
          <w:divBdr>
            <w:top w:val="none" w:sz="0" w:space="0" w:color="auto"/>
            <w:left w:val="none" w:sz="0" w:space="0" w:color="auto"/>
            <w:bottom w:val="none" w:sz="0" w:space="0" w:color="auto"/>
            <w:right w:val="none" w:sz="0" w:space="0" w:color="auto"/>
          </w:divBdr>
        </w:div>
        <w:div w:id="237516814">
          <w:marLeft w:val="0"/>
          <w:marRight w:val="0"/>
          <w:marTop w:val="0"/>
          <w:marBottom w:val="0"/>
          <w:divBdr>
            <w:top w:val="none" w:sz="0" w:space="0" w:color="auto"/>
            <w:left w:val="none" w:sz="0" w:space="0" w:color="auto"/>
            <w:bottom w:val="none" w:sz="0" w:space="0" w:color="auto"/>
            <w:right w:val="none" w:sz="0" w:space="0" w:color="auto"/>
          </w:divBdr>
        </w:div>
        <w:div w:id="83499289">
          <w:marLeft w:val="0"/>
          <w:marRight w:val="0"/>
          <w:marTop w:val="0"/>
          <w:marBottom w:val="0"/>
          <w:divBdr>
            <w:top w:val="none" w:sz="0" w:space="0" w:color="auto"/>
            <w:left w:val="none" w:sz="0" w:space="0" w:color="auto"/>
            <w:bottom w:val="none" w:sz="0" w:space="0" w:color="auto"/>
            <w:right w:val="none" w:sz="0" w:space="0" w:color="auto"/>
          </w:divBdr>
        </w:div>
      </w:divsChild>
    </w:div>
    <w:div w:id="1483421411">
      <w:bodyDiv w:val="1"/>
      <w:marLeft w:val="0"/>
      <w:marRight w:val="0"/>
      <w:marTop w:val="0"/>
      <w:marBottom w:val="0"/>
      <w:divBdr>
        <w:top w:val="none" w:sz="0" w:space="0" w:color="auto"/>
        <w:left w:val="none" w:sz="0" w:space="0" w:color="auto"/>
        <w:bottom w:val="none" w:sz="0" w:space="0" w:color="auto"/>
        <w:right w:val="none" w:sz="0" w:space="0" w:color="auto"/>
      </w:divBdr>
      <w:divsChild>
        <w:div w:id="1753426459">
          <w:marLeft w:val="0"/>
          <w:marRight w:val="0"/>
          <w:marTop w:val="0"/>
          <w:marBottom w:val="0"/>
          <w:divBdr>
            <w:top w:val="none" w:sz="0" w:space="0" w:color="auto"/>
            <w:left w:val="none" w:sz="0" w:space="0" w:color="auto"/>
            <w:bottom w:val="none" w:sz="0" w:space="0" w:color="auto"/>
            <w:right w:val="none" w:sz="0" w:space="0" w:color="auto"/>
          </w:divBdr>
        </w:div>
        <w:div w:id="1809784044">
          <w:marLeft w:val="0"/>
          <w:marRight w:val="0"/>
          <w:marTop w:val="0"/>
          <w:marBottom w:val="0"/>
          <w:divBdr>
            <w:top w:val="none" w:sz="0" w:space="0" w:color="auto"/>
            <w:left w:val="none" w:sz="0" w:space="0" w:color="auto"/>
            <w:bottom w:val="none" w:sz="0" w:space="0" w:color="auto"/>
            <w:right w:val="none" w:sz="0" w:space="0" w:color="auto"/>
          </w:divBdr>
        </w:div>
        <w:div w:id="605770804">
          <w:marLeft w:val="0"/>
          <w:marRight w:val="0"/>
          <w:marTop w:val="0"/>
          <w:marBottom w:val="0"/>
          <w:divBdr>
            <w:top w:val="none" w:sz="0" w:space="0" w:color="auto"/>
            <w:left w:val="none" w:sz="0" w:space="0" w:color="auto"/>
            <w:bottom w:val="none" w:sz="0" w:space="0" w:color="auto"/>
            <w:right w:val="none" w:sz="0" w:space="0" w:color="auto"/>
          </w:divBdr>
        </w:div>
        <w:div w:id="1806848737">
          <w:marLeft w:val="0"/>
          <w:marRight w:val="0"/>
          <w:marTop w:val="0"/>
          <w:marBottom w:val="0"/>
          <w:divBdr>
            <w:top w:val="none" w:sz="0" w:space="0" w:color="auto"/>
            <w:left w:val="none" w:sz="0" w:space="0" w:color="auto"/>
            <w:bottom w:val="none" w:sz="0" w:space="0" w:color="auto"/>
            <w:right w:val="none" w:sz="0" w:space="0" w:color="auto"/>
          </w:divBdr>
        </w:div>
        <w:div w:id="260338202">
          <w:marLeft w:val="0"/>
          <w:marRight w:val="0"/>
          <w:marTop w:val="0"/>
          <w:marBottom w:val="0"/>
          <w:divBdr>
            <w:top w:val="none" w:sz="0" w:space="0" w:color="auto"/>
            <w:left w:val="none" w:sz="0" w:space="0" w:color="auto"/>
            <w:bottom w:val="none" w:sz="0" w:space="0" w:color="auto"/>
            <w:right w:val="none" w:sz="0" w:space="0" w:color="auto"/>
          </w:divBdr>
        </w:div>
        <w:div w:id="141698101">
          <w:marLeft w:val="0"/>
          <w:marRight w:val="0"/>
          <w:marTop w:val="0"/>
          <w:marBottom w:val="0"/>
          <w:divBdr>
            <w:top w:val="none" w:sz="0" w:space="0" w:color="auto"/>
            <w:left w:val="none" w:sz="0" w:space="0" w:color="auto"/>
            <w:bottom w:val="none" w:sz="0" w:space="0" w:color="auto"/>
            <w:right w:val="none" w:sz="0" w:space="0" w:color="auto"/>
          </w:divBdr>
        </w:div>
        <w:div w:id="624850231">
          <w:marLeft w:val="0"/>
          <w:marRight w:val="0"/>
          <w:marTop w:val="0"/>
          <w:marBottom w:val="0"/>
          <w:divBdr>
            <w:top w:val="none" w:sz="0" w:space="0" w:color="auto"/>
            <w:left w:val="none" w:sz="0" w:space="0" w:color="auto"/>
            <w:bottom w:val="none" w:sz="0" w:space="0" w:color="auto"/>
            <w:right w:val="none" w:sz="0" w:space="0" w:color="auto"/>
          </w:divBdr>
        </w:div>
        <w:div w:id="1479035580">
          <w:marLeft w:val="0"/>
          <w:marRight w:val="0"/>
          <w:marTop w:val="0"/>
          <w:marBottom w:val="0"/>
          <w:divBdr>
            <w:top w:val="none" w:sz="0" w:space="0" w:color="auto"/>
            <w:left w:val="none" w:sz="0" w:space="0" w:color="auto"/>
            <w:bottom w:val="none" w:sz="0" w:space="0" w:color="auto"/>
            <w:right w:val="none" w:sz="0" w:space="0" w:color="auto"/>
          </w:divBdr>
        </w:div>
        <w:div w:id="465129687">
          <w:marLeft w:val="0"/>
          <w:marRight w:val="0"/>
          <w:marTop w:val="0"/>
          <w:marBottom w:val="0"/>
          <w:divBdr>
            <w:top w:val="none" w:sz="0" w:space="0" w:color="auto"/>
            <w:left w:val="none" w:sz="0" w:space="0" w:color="auto"/>
            <w:bottom w:val="none" w:sz="0" w:space="0" w:color="auto"/>
            <w:right w:val="none" w:sz="0" w:space="0" w:color="auto"/>
          </w:divBdr>
        </w:div>
        <w:div w:id="1958750349">
          <w:marLeft w:val="0"/>
          <w:marRight w:val="0"/>
          <w:marTop w:val="0"/>
          <w:marBottom w:val="0"/>
          <w:divBdr>
            <w:top w:val="none" w:sz="0" w:space="0" w:color="auto"/>
            <w:left w:val="none" w:sz="0" w:space="0" w:color="auto"/>
            <w:bottom w:val="none" w:sz="0" w:space="0" w:color="auto"/>
            <w:right w:val="none" w:sz="0" w:space="0" w:color="auto"/>
          </w:divBdr>
        </w:div>
        <w:div w:id="821428795">
          <w:marLeft w:val="0"/>
          <w:marRight w:val="0"/>
          <w:marTop w:val="0"/>
          <w:marBottom w:val="0"/>
          <w:divBdr>
            <w:top w:val="none" w:sz="0" w:space="0" w:color="auto"/>
            <w:left w:val="none" w:sz="0" w:space="0" w:color="auto"/>
            <w:bottom w:val="none" w:sz="0" w:space="0" w:color="auto"/>
            <w:right w:val="none" w:sz="0" w:space="0" w:color="auto"/>
          </w:divBdr>
        </w:div>
        <w:div w:id="599803876">
          <w:marLeft w:val="0"/>
          <w:marRight w:val="0"/>
          <w:marTop w:val="0"/>
          <w:marBottom w:val="0"/>
          <w:divBdr>
            <w:top w:val="none" w:sz="0" w:space="0" w:color="auto"/>
            <w:left w:val="none" w:sz="0" w:space="0" w:color="auto"/>
            <w:bottom w:val="none" w:sz="0" w:space="0" w:color="auto"/>
            <w:right w:val="none" w:sz="0" w:space="0" w:color="auto"/>
          </w:divBdr>
        </w:div>
        <w:div w:id="620915149">
          <w:marLeft w:val="0"/>
          <w:marRight w:val="0"/>
          <w:marTop w:val="0"/>
          <w:marBottom w:val="0"/>
          <w:divBdr>
            <w:top w:val="none" w:sz="0" w:space="0" w:color="auto"/>
            <w:left w:val="none" w:sz="0" w:space="0" w:color="auto"/>
            <w:bottom w:val="none" w:sz="0" w:space="0" w:color="auto"/>
            <w:right w:val="none" w:sz="0" w:space="0" w:color="auto"/>
          </w:divBdr>
        </w:div>
        <w:div w:id="1969311776">
          <w:marLeft w:val="0"/>
          <w:marRight w:val="0"/>
          <w:marTop w:val="0"/>
          <w:marBottom w:val="0"/>
          <w:divBdr>
            <w:top w:val="none" w:sz="0" w:space="0" w:color="auto"/>
            <w:left w:val="none" w:sz="0" w:space="0" w:color="auto"/>
            <w:bottom w:val="none" w:sz="0" w:space="0" w:color="auto"/>
            <w:right w:val="none" w:sz="0" w:space="0" w:color="auto"/>
          </w:divBdr>
        </w:div>
        <w:div w:id="1982537542">
          <w:marLeft w:val="0"/>
          <w:marRight w:val="0"/>
          <w:marTop w:val="0"/>
          <w:marBottom w:val="0"/>
          <w:divBdr>
            <w:top w:val="none" w:sz="0" w:space="0" w:color="auto"/>
            <w:left w:val="none" w:sz="0" w:space="0" w:color="auto"/>
            <w:bottom w:val="none" w:sz="0" w:space="0" w:color="auto"/>
            <w:right w:val="none" w:sz="0" w:space="0" w:color="auto"/>
          </w:divBdr>
        </w:div>
        <w:div w:id="1615597397">
          <w:marLeft w:val="0"/>
          <w:marRight w:val="0"/>
          <w:marTop w:val="0"/>
          <w:marBottom w:val="0"/>
          <w:divBdr>
            <w:top w:val="none" w:sz="0" w:space="0" w:color="auto"/>
            <w:left w:val="none" w:sz="0" w:space="0" w:color="auto"/>
            <w:bottom w:val="none" w:sz="0" w:space="0" w:color="auto"/>
            <w:right w:val="none" w:sz="0" w:space="0" w:color="auto"/>
          </w:divBdr>
        </w:div>
        <w:div w:id="787891513">
          <w:marLeft w:val="0"/>
          <w:marRight w:val="0"/>
          <w:marTop w:val="0"/>
          <w:marBottom w:val="0"/>
          <w:divBdr>
            <w:top w:val="none" w:sz="0" w:space="0" w:color="auto"/>
            <w:left w:val="none" w:sz="0" w:space="0" w:color="auto"/>
            <w:bottom w:val="none" w:sz="0" w:space="0" w:color="auto"/>
            <w:right w:val="none" w:sz="0" w:space="0" w:color="auto"/>
          </w:divBdr>
        </w:div>
        <w:div w:id="1216814552">
          <w:marLeft w:val="0"/>
          <w:marRight w:val="0"/>
          <w:marTop w:val="0"/>
          <w:marBottom w:val="0"/>
          <w:divBdr>
            <w:top w:val="none" w:sz="0" w:space="0" w:color="auto"/>
            <w:left w:val="none" w:sz="0" w:space="0" w:color="auto"/>
            <w:bottom w:val="none" w:sz="0" w:space="0" w:color="auto"/>
            <w:right w:val="none" w:sz="0" w:space="0" w:color="auto"/>
          </w:divBdr>
        </w:div>
        <w:div w:id="127016678">
          <w:marLeft w:val="0"/>
          <w:marRight w:val="0"/>
          <w:marTop w:val="0"/>
          <w:marBottom w:val="0"/>
          <w:divBdr>
            <w:top w:val="none" w:sz="0" w:space="0" w:color="auto"/>
            <w:left w:val="none" w:sz="0" w:space="0" w:color="auto"/>
            <w:bottom w:val="none" w:sz="0" w:space="0" w:color="auto"/>
            <w:right w:val="none" w:sz="0" w:space="0" w:color="auto"/>
          </w:divBdr>
        </w:div>
        <w:div w:id="2074694525">
          <w:marLeft w:val="0"/>
          <w:marRight w:val="0"/>
          <w:marTop w:val="0"/>
          <w:marBottom w:val="0"/>
          <w:divBdr>
            <w:top w:val="none" w:sz="0" w:space="0" w:color="auto"/>
            <w:left w:val="none" w:sz="0" w:space="0" w:color="auto"/>
            <w:bottom w:val="none" w:sz="0" w:space="0" w:color="auto"/>
            <w:right w:val="none" w:sz="0" w:space="0" w:color="auto"/>
          </w:divBdr>
        </w:div>
        <w:div w:id="249001241">
          <w:marLeft w:val="0"/>
          <w:marRight w:val="0"/>
          <w:marTop w:val="0"/>
          <w:marBottom w:val="0"/>
          <w:divBdr>
            <w:top w:val="none" w:sz="0" w:space="0" w:color="auto"/>
            <w:left w:val="none" w:sz="0" w:space="0" w:color="auto"/>
            <w:bottom w:val="none" w:sz="0" w:space="0" w:color="auto"/>
            <w:right w:val="none" w:sz="0" w:space="0" w:color="auto"/>
          </w:divBdr>
        </w:div>
        <w:div w:id="1929460258">
          <w:marLeft w:val="0"/>
          <w:marRight w:val="0"/>
          <w:marTop w:val="0"/>
          <w:marBottom w:val="0"/>
          <w:divBdr>
            <w:top w:val="none" w:sz="0" w:space="0" w:color="auto"/>
            <w:left w:val="none" w:sz="0" w:space="0" w:color="auto"/>
            <w:bottom w:val="none" w:sz="0" w:space="0" w:color="auto"/>
            <w:right w:val="none" w:sz="0" w:space="0" w:color="auto"/>
          </w:divBdr>
        </w:div>
        <w:div w:id="1208682192">
          <w:marLeft w:val="0"/>
          <w:marRight w:val="0"/>
          <w:marTop w:val="0"/>
          <w:marBottom w:val="0"/>
          <w:divBdr>
            <w:top w:val="none" w:sz="0" w:space="0" w:color="auto"/>
            <w:left w:val="none" w:sz="0" w:space="0" w:color="auto"/>
            <w:bottom w:val="none" w:sz="0" w:space="0" w:color="auto"/>
            <w:right w:val="none" w:sz="0" w:space="0" w:color="auto"/>
          </w:divBdr>
        </w:div>
        <w:div w:id="1796027165">
          <w:marLeft w:val="0"/>
          <w:marRight w:val="0"/>
          <w:marTop w:val="0"/>
          <w:marBottom w:val="0"/>
          <w:divBdr>
            <w:top w:val="none" w:sz="0" w:space="0" w:color="auto"/>
            <w:left w:val="none" w:sz="0" w:space="0" w:color="auto"/>
            <w:bottom w:val="none" w:sz="0" w:space="0" w:color="auto"/>
            <w:right w:val="none" w:sz="0" w:space="0" w:color="auto"/>
          </w:divBdr>
        </w:div>
        <w:div w:id="1853690095">
          <w:marLeft w:val="0"/>
          <w:marRight w:val="0"/>
          <w:marTop w:val="0"/>
          <w:marBottom w:val="0"/>
          <w:divBdr>
            <w:top w:val="none" w:sz="0" w:space="0" w:color="auto"/>
            <w:left w:val="none" w:sz="0" w:space="0" w:color="auto"/>
            <w:bottom w:val="none" w:sz="0" w:space="0" w:color="auto"/>
            <w:right w:val="none" w:sz="0" w:space="0" w:color="auto"/>
          </w:divBdr>
        </w:div>
        <w:div w:id="466124087">
          <w:marLeft w:val="0"/>
          <w:marRight w:val="0"/>
          <w:marTop w:val="0"/>
          <w:marBottom w:val="0"/>
          <w:divBdr>
            <w:top w:val="none" w:sz="0" w:space="0" w:color="auto"/>
            <w:left w:val="none" w:sz="0" w:space="0" w:color="auto"/>
            <w:bottom w:val="none" w:sz="0" w:space="0" w:color="auto"/>
            <w:right w:val="none" w:sz="0" w:space="0" w:color="auto"/>
          </w:divBdr>
          <w:divsChild>
            <w:div w:id="1314524799">
              <w:marLeft w:val="-75"/>
              <w:marRight w:val="0"/>
              <w:marTop w:val="30"/>
              <w:marBottom w:val="30"/>
              <w:divBdr>
                <w:top w:val="none" w:sz="0" w:space="0" w:color="auto"/>
                <w:left w:val="none" w:sz="0" w:space="0" w:color="auto"/>
                <w:bottom w:val="none" w:sz="0" w:space="0" w:color="auto"/>
                <w:right w:val="none" w:sz="0" w:space="0" w:color="auto"/>
              </w:divBdr>
              <w:divsChild>
                <w:div w:id="1002127688">
                  <w:marLeft w:val="0"/>
                  <w:marRight w:val="0"/>
                  <w:marTop w:val="0"/>
                  <w:marBottom w:val="0"/>
                  <w:divBdr>
                    <w:top w:val="none" w:sz="0" w:space="0" w:color="auto"/>
                    <w:left w:val="none" w:sz="0" w:space="0" w:color="auto"/>
                    <w:bottom w:val="none" w:sz="0" w:space="0" w:color="auto"/>
                    <w:right w:val="none" w:sz="0" w:space="0" w:color="auto"/>
                  </w:divBdr>
                  <w:divsChild>
                    <w:div w:id="643970250">
                      <w:marLeft w:val="0"/>
                      <w:marRight w:val="0"/>
                      <w:marTop w:val="0"/>
                      <w:marBottom w:val="0"/>
                      <w:divBdr>
                        <w:top w:val="none" w:sz="0" w:space="0" w:color="auto"/>
                        <w:left w:val="none" w:sz="0" w:space="0" w:color="auto"/>
                        <w:bottom w:val="none" w:sz="0" w:space="0" w:color="auto"/>
                        <w:right w:val="none" w:sz="0" w:space="0" w:color="auto"/>
                      </w:divBdr>
                    </w:div>
                  </w:divsChild>
                </w:div>
                <w:div w:id="25185468">
                  <w:marLeft w:val="0"/>
                  <w:marRight w:val="0"/>
                  <w:marTop w:val="0"/>
                  <w:marBottom w:val="0"/>
                  <w:divBdr>
                    <w:top w:val="none" w:sz="0" w:space="0" w:color="auto"/>
                    <w:left w:val="none" w:sz="0" w:space="0" w:color="auto"/>
                    <w:bottom w:val="none" w:sz="0" w:space="0" w:color="auto"/>
                    <w:right w:val="none" w:sz="0" w:space="0" w:color="auto"/>
                  </w:divBdr>
                  <w:divsChild>
                    <w:div w:id="1967274478">
                      <w:marLeft w:val="0"/>
                      <w:marRight w:val="0"/>
                      <w:marTop w:val="0"/>
                      <w:marBottom w:val="0"/>
                      <w:divBdr>
                        <w:top w:val="none" w:sz="0" w:space="0" w:color="auto"/>
                        <w:left w:val="none" w:sz="0" w:space="0" w:color="auto"/>
                        <w:bottom w:val="none" w:sz="0" w:space="0" w:color="auto"/>
                        <w:right w:val="none" w:sz="0" w:space="0" w:color="auto"/>
                      </w:divBdr>
                    </w:div>
                  </w:divsChild>
                </w:div>
                <w:div w:id="1684476524">
                  <w:marLeft w:val="0"/>
                  <w:marRight w:val="0"/>
                  <w:marTop w:val="0"/>
                  <w:marBottom w:val="0"/>
                  <w:divBdr>
                    <w:top w:val="none" w:sz="0" w:space="0" w:color="auto"/>
                    <w:left w:val="none" w:sz="0" w:space="0" w:color="auto"/>
                    <w:bottom w:val="none" w:sz="0" w:space="0" w:color="auto"/>
                    <w:right w:val="none" w:sz="0" w:space="0" w:color="auto"/>
                  </w:divBdr>
                  <w:divsChild>
                    <w:div w:id="1724213088">
                      <w:marLeft w:val="0"/>
                      <w:marRight w:val="0"/>
                      <w:marTop w:val="0"/>
                      <w:marBottom w:val="0"/>
                      <w:divBdr>
                        <w:top w:val="none" w:sz="0" w:space="0" w:color="auto"/>
                        <w:left w:val="none" w:sz="0" w:space="0" w:color="auto"/>
                        <w:bottom w:val="none" w:sz="0" w:space="0" w:color="auto"/>
                        <w:right w:val="none" w:sz="0" w:space="0" w:color="auto"/>
                      </w:divBdr>
                    </w:div>
                  </w:divsChild>
                </w:div>
                <w:div w:id="777525482">
                  <w:marLeft w:val="0"/>
                  <w:marRight w:val="0"/>
                  <w:marTop w:val="0"/>
                  <w:marBottom w:val="0"/>
                  <w:divBdr>
                    <w:top w:val="none" w:sz="0" w:space="0" w:color="auto"/>
                    <w:left w:val="none" w:sz="0" w:space="0" w:color="auto"/>
                    <w:bottom w:val="none" w:sz="0" w:space="0" w:color="auto"/>
                    <w:right w:val="none" w:sz="0" w:space="0" w:color="auto"/>
                  </w:divBdr>
                  <w:divsChild>
                    <w:div w:id="1319458379">
                      <w:marLeft w:val="0"/>
                      <w:marRight w:val="0"/>
                      <w:marTop w:val="0"/>
                      <w:marBottom w:val="0"/>
                      <w:divBdr>
                        <w:top w:val="none" w:sz="0" w:space="0" w:color="auto"/>
                        <w:left w:val="none" w:sz="0" w:space="0" w:color="auto"/>
                        <w:bottom w:val="none" w:sz="0" w:space="0" w:color="auto"/>
                        <w:right w:val="none" w:sz="0" w:space="0" w:color="auto"/>
                      </w:divBdr>
                    </w:div>
                  </w:divsChild>
                </w:div>
                <w:div w:id="1725370329">
                  <w:marLeft w:val="0"/>
                  <w:marRight w:val="0"/>
                  <w:marTop w:val="0"/>
                  <w:marBottom w:val="0"/>
                  <w:divBdr>
                    <w:top w:val="none" w:sz="0" w:space="0" w:color="auto"/>
                    <w:left w:val="none" w:sz="0" w:space="0" w:color="auto"/>
                    <w:bottom w:val="none" w:sz="0" w:space="0" w:color="auto"/>
                    <w:right w:val="none" w:sz="0" w:space="0" w:color="auto"/>
                  </w:divBdr>
                  <w:divsChild>
                    <w:div w:id="1476407172">
                      <w:marLeft w:val="0"/>
                      <w:marRight w:val="0"/>
                      <w:marTop w:val="0"/>
                      <w:marBottom w:val="0"/>
                      <w:divBdr>
                        <w:top w:val="none" w:sz="0" w:space="0" w:color="auto"/>
                        <w:left w:val="none" w:sz="0" w:space="0" w:color="auto"/>
                        <w:bottom w:val="none" w:sz="0" w:space="0" w:color="auto"/>
                        <w:right w:val="none" w:sz="0" w:space="0" w:color="auto"/>
                      </w:divBdr>
                    </w:div>
                  </w:divsChild>
                </w:div>
                <w:div w:id="2120757748">
                  <w:marLeft w:val="0"/>
                  <w:marRight w:val="0"/>
                  <w:marTop w:val="0"/>
                  <w:marBottom w:val="0"/>
                  <w:divBdr>
                    <w:top w:val="none" w:sz="0" w:space="0" w:color="auto"/>
                    <w:left w:val="none" w:sz="0" w:space="0" w:color="auto"/>
                    <w:bottom w:val="none" w:sz="0" w:space="0" w:color="auto"/>
                    <w:right w:val="none" w:sz="0" w:space="0" w:color="auto"/>
                  </w:divBdr>
                  <w:divsChild>
                    <w:div w:id="124392533">
                      <w:marLeft w:val="0"/>
                      <w:marRight w:val="0"/>
                      <w:marTop w:val="0"/>
                      <w:marBottom w:val="0"/>
                      <w:divBdr>
                        <w:top w:val="none" w:sz="0" w:space="0" w:color="auto"/>
                        <w:left w:val="none" w:sz="0" w:space="0" w:color="auto"/>
                        <w:bottom w:val="none" w:sz="0" w:space="0" w:color="auto"/>
                        <w:right w:val="none" w:sz="0" w:space="0" w:color="auto"/>
                      </w:divBdr>
                    </w:div>
                  </w:divsChild>
                </w:div>
                <w:div w:id="212349108">
                  <w:marLeft w:val="0"/>
                  <w:marRight w:val="0"/>
                  <w:marTop w:val="0"/>
                  <w:marBottom w:val="0"/>
                  <w:divBdr>
                    <w:top w:val="none" w:sz="0" w:space="0" w:color="auto"/>
                    <w:left w:val="none" w:sz="0" w:space="0" w:color="auto"/>
                    <w:bottom w:val="none" w:sz="0" w:space="0" w:color="auto"/>
                    <w:right w:val="none" w:sz="0" w:space="0" w:color="auto"/>
                  </w:divBdr>
                  <w:divsChild>
                    <w:div w:id="1639068436">
                      <w:marLeft w:val="0"/>
                      <w:marRight w:val="0"/>
                      <w:marTop w:val="0"/>
                      <w:marBottom w:val="0"/>
                      <w:divBdr>
                        <w:top w:val="none" w:sz="0" w:space="0" w:color="auto"/>
                        <w:left w:val="none" w:sz="0" w:space="0" w:color="auto"/>
                        <w:bottom w:val="none" w:sz="0" w:space="0" w:color="auto"/>
                        <w:right w:val="none" w:sz="0" w:space="0" w:color="auto"/>
                      </w:divBdr>
                    </w:div>
                  </w:divsChild>
                </w:div>
                <w:div w:id="1338119112">
                  <w:marLeft w:val="0"/>
                  <w:marRight w:val="0"/>
                  <w:marTop w:val="0"/>
                  <w:marBottom w:val="0"/>
                  <w:divBdr>
                    <w:top w:val="none" w:sz="0" w:space="0" w:color="auto"/>
                    <w:left w:val="none" w:sz="0" w:space="0" w:color="auto"/>
                    <w:bottom w:val="none" w:sz="0" w:space="0" w:color="auto"/>
                    <w:right w:val="none" w:sz="0" w:space="0" w:color="auto"/>
                  </w:divBdr>
                  <w:divsChild>
                    <w:div w:id="1954432958">
                      <w:marLeft w:val="0"/>
                      <w:marRight w:val="0"/>
                      <w:marTop w:val="0"/>
                      <w:marBottom w:val="0"/>
                      <w:divBdr>
                        <w:top w:val="none" w:sz="0" w:space="0" w:color="auto"/>
                        <w:left w:val="none" w:sz="0" w:space="0" w:color="auto"/>
                        <w:bottom w:val="none" w:sz="0" w:space="0" w:color="auto"/>
                        <w:right w:val="none" w:sz="0" w:space="0" w:color="auto"/>
                      </w:divBdr>
                    </w:div>
                  </w:divsChild>
                </w:div>
                <w:div w:id="133062441">
                  <w:marLeft w:val="0"/>
                  <w:marRight w:val="0"/>
                  <w:marTop w:val="0"/>
                  <w:marBottom w:val="0"/>
                  <w:divBdr>
                    <w:top w:val="none" w:sz="0" w:space="0" w:color="auto"/>
                    <w:left w:val="none" w:sz="0" w:space="0" w:color="auto"/>
                    <w:bottom w:val="none" w:sz="0" w:space="0" w:color="auto"/>
                    <w:right w:val="none" w:sz="0" w:space="0" w:color="auto"/>
                  </w:divBdr>
                  <w:divsChild>
                    <w:div w:id="2016495344">
                      <w:marLeft w:val="0"/>
                      <w:marRight w:val="0"/>
                      <w:marTop w:val="0"/>
                      <w:marBottom w:val="0"/>
                      <w:divBdr>
                        <w:top w:val="none" w:sz="0" w:space="0" w:color="auto"/>
                        <w:left w:val="none" w:sz="0" w:space="0" w:color="auto"/>
                        <w:bottom w:val="none" w:sz="0" w:space="0" w:color="auto"/>
                        <w:right w:val="none" w:sz="0" w:space="0" w:color="auto"/>
                      </w:divBdr>
                    </w:div>
                  </w:divsChild>
                </w:div>
                <w:div w:id="1026246758">
                  <w:marLeft w:val="0"/>
                  <w:marRight w:val="0"/>
                  <w:marTop w:val="0"/>
                  <w:marBottom w:val="0"/>
                  <w:divBdr>
                    <w:top w:val="none" w:sz="0" w:space="0" w:color="auto"/>
                    <w:left w:val="none" w:sz="0" w:space="0" w:color="auto"/>
                    <w:bottom w:val="none" w:sz="0" w:space="0" w:color="auto"/>
                    <w:right w:val="none" w:sz="0" w:space="0" w:color="auto"/>
                  </w:divBdr>
                  <w:divsChild>
                    <w:div w:id="1103189600">
                      <w:marLeft w:val="0"/>
                      <w:marRight w:val="0"/>
                      <w:marTop w:val="0"/>
                      <w:marBottom w:val="0"/>
                      <w:divBdr>
                        <w:top w:val="none" w:sz="0" w:space="0" w:color="auto"/>
                        <w:left w:val="none" w:sz="0" w:space="0" w:color="auto"/>
                        <w:bottom w:val="none" w:sz="0" w:space="0" w:color="auto"/>
                        <w:right w:val="none" w:sz="0" w:space="0" w:color="auto"/>
                      </w:divBdr>
                    </w:div>
                  </w:divsChild>
                </w:div>
                <w:div w:id="1515530122">
                  <w:marLeft w:val="0"/>
                  <w:marRight w:val="0"/>
                  <w:marTop w:val="0"/>
                  <w:marBottom w:val="0"/>
                  <w:divBdr>
                    <w:top w:val="none" w:sz="0" w:space="0" w:color="auto"/>
                    <w:left w:val="none" w:sz="0" w:space="0" w:color="auto"/>
                    <w:bottom w:val="none" w:sz="0" w:space="0" w:color="auto"/>
                    <w:right w:val="none" w:sz="0" w:space="0" w:color="auto"/>
                  </w:divBdr>
                  <w:divsChild>
                    <w:div w:id="141167422">
                      <w:marLeft w:val="0"/>
                      <w:marRight w:val="0"/>
                      <w:marTop w:val="0"/>
                      <w:marBottom w:val="0"/>
                      <w:divBdr>
                        <w:top w:val="none" w:sz="0" w:space="0" w:color="auto"/>
                        <w:left w:val="none" w:sz="0" w:space="0" w:color="auto"/>
                        <w:bottom w:val="none" w:sz="0" w:space="0" w:color="auto"/>
                        <w:right w:val="none" w:sz="0" w:space="0" w:color="auto"/>
                      </w:divBdr>
                    </w:div>
                  </w:divsChild>
                </w:div>
                <w:div w:id="1738019442">
                  <w:marLeft w:val="0"/>
                  <w:marRight w:val="0"/>
                  <w:marTop w:val="0"/>
                  <w:marBottom w:val="0"/>
                  <w:divBdr>
                    <w:top w:val="none" w:sz="0" w:space="0" w:color="auto"/>
                    <w:left w:val="none" w:sz="0" w:space="0" w:color="auto"/>
                    <w:bottom w:val="none" w:sz="0" w:space="0" w:color="auto"/>
                    <w:right w:val="none" w:sz="0" w:space="0" w:color="auto"/>
                  </w:divBdr>
                  <w:divsChild>
                    <w:div w:id="1524779790">
                      <w:marLeft w:val="0"/>
                      <w:marRight w:val="0"/>
                      <w:marTop w:val="0"/>
                      <w:marBottom w:val="0"/>
                      <w:divBdr>
                        <w:top w:val="none" w:sz="0" w:space="0" w:color="auto"/>
                        <w:left w:val="none" w:sz="0" w:space="0" w:color="auto"/>
                        <w:bottom w:val="none" w:sz="0" w:space="0" w:color="auto"/>
                        <w:right w:val="none" w:sz="0" w:space="0" w:color="auto"/>
                      </w:divBdr>
                    </w:div>
                  </w:divsChild>
                </w:div>
                <w:div w:id="912007790">
                  <w:marLeft w:val="0"/>
                  <w:marRight w:val="0"/>
                  <w:marTop w:val="0"/>
                  <w:marBottom w:val="0"/>
                  <w:divBdr>
                    <w:top w:val="none" w:sz="0" w:space="0" w:color="auto"/>
                    <w:left w:val="none" w:sz="0" w:space="0" w:color="auto"/>
                    <w:bottom w:val="none" w:sz="0" w:space="0" w:color="auto"/>
                    <w:right w:val="none" w:sz="0" w:space="0" w:color="auto"/>
                  </w:divBdr>
                  <w:divsChild>
                    <w:div w:id="862938884">
                      <w:marLeft w:val="0"/>
                      <w:marRight w:val="0"/>
                      <w:marTop w:val="0"/>
                      <w:marBottom w:val="0"/>
                      <w:divBdr>
                        <w:top w:val="none" w:sz="0" w:space="0" w:color="auto"/>
                        <w:left w:val="none" w:sz="0" w:space="0" w:color="auto"/>
                        <w:bottom w:val="none" w:sz="0" w:space="0" w:color="auto"/>
                        <w:right w:val="none" w:sz="0" w:space="0" w:color="auto"/>
                      </w:divBdr>
                    </w:div>
                  </w:divsChild>
                </w:div>
                <w:div w:id="22631397">
                  <w:marLeft w:val="0"/>
                  <w:marRight w:val="0"/>
                  <w:marTop w:val="0"/>
                  <w:marBottom w:val="0"/>
                  <w:divBdr>
                    <w:top w:val="none" w:sz="0" w:space="0" w:color="auto"/>
                    <w:left w:val="none" w:sz="0" w:space="0" w:color="auto"/>
                    <w:bottom w:val="none" w:sz="0" w:space="0" w:color="auto"/>
                    <w:right w:val="none" w:sz="0" w:space="0" w:color="auto"/>
                  </w:divBdr>
                  <w:divsChild>
                    <w:div w:id="1816488667">
                      <w:marLeft w:val="0"/>
                      <w:marRight w:val="0"/>
                      <w:marTop w:val="0"/>
                      <w:marBottom w:val="0"/>
                      <w:divBdr>
                        <w:top w:val="none" w:sz="0" w:space="0" w:color="auto"/>
                        <w:left w:val="none" w:sz="0" w:space="0" w:color="auto"/>
                        <w:bottom w:val="none" w:sz="0" w:space="0" w:color="auto"/>
                        <w:right w:val="none" w:sz="0" w:space="0" w:color="auto"/>
                      </w:divBdr>
                    </w:div>
                  </w:divsChild>
                </w:div>
                <w:div w:id="1358769508">
                  <w:marLeft w:val="0"/>
                  <w:marRight w:val="0"/>
                  <w:marTop w:val="0"/>
                  <w:marBottom w:val="0"/>
                  <w:divBdr>
                    <w:top w:val="none" w:sz="0" w:space="0" w:color="auto"/>
                    <w:left w:val="none" w:sz="0" w:space="0" w:color="auto"/>
                    <w:bottom w:val="none" w:sz="0" w:space="0" w:color="auto"/>
                    <w:right w:val="none" w:sz="0" w:space="0" w:color="auto"/>
                  </w:divBdr>
                  <w:divsChild>
                    <w:div w:id="1720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78452">
          <w:marLeft w:val="0"/>
          <w:marRight w:val="0"/>
          <w:marTop w:val="0"/>
          <w:marBottom w:val="0"/>
          <w:divBdr>
            <w:top w:val="none" w:sz="0" w:space="0" w:color="auto"/>
            <w:left w:val="none" w:sz="0" w:space="0" w:color="auto"/>
            <w:bottom w:val="none" w:sz="0" w:space="0" w:color="auto"/>
            <w:right w:val="none" w:sz="0" w:space="0" w:color="auto"/>
          </w:divBdr>
        </w:div>
        <w:div w:id="700013603">
          <w:marLeft w:val="0"/>
          <w:marRight w:val="0"/>
          <w:marTop w:val="0"/>
          <w:marBottom w:val="0"/>
          <w:divBdr>
            <w:top w:val="none" w:sz="0" w:space="0" w:color="auto"/>
            <w:left w:val="none" w:sz="0" w:space="0" w:color="auto"/>
            <w:bottom w:val="none" w:sz="0" w:space="0" w:color="auto"/>
            <w:right w:val="none" w:sz="0" w:space="0" w:color="auto"/>
          </w:divBdr>
          <w:divsChild>
            <w:div w:id="676806388">
              <w:marLeft w:val="-75"/>
              <w:marRight w:val="0"/>
              <w:marTop w:val="30"/>
              <w:marBottom w:val="30"/>
              <w:divBdr>
                <w:top w:val="none" w:sz="0" w:space="0" w:color="auto"/>
                <w:left w:val="none" w:sz="0" w:space="0" w:color="auto"/>
                <w:bottom w:val="none" w:sz="0" w:space="0" w:color="auto"/>
                <w:right w:val="none" w:sz="0" w:space="0" w:color="auto"/>
              </w:divBdr>
              <w:divsChild>
                <w:div w:id="1075929262">
                  <w:marLeft w:val="0"/>
                  <w:marRight w:val="0"/>
                  <w:marTop w:val="0"/>
                  <w:marBottom w:val="0"/>
                  <w:divBdr>
                    <w:top w:val="none" w:sz="0" w:space="0" w:color="auto"/>
                    <w:left w:val="none" w:sz="0" w:space="0" w:color="auto"/>
                    <w:bottom w:val="none" w:sz="0" w:space="0" w:color="auto"/>
                    <w:right w:val="none" w:sz="0" w:space="0" w:color="auto"/>
                  </w:divBdr>
                  <w:divsChild>
                    <w:div w:id="953053994">
                      <w:marLeft w:val="0"/>
                      <w:marRight w:val="0"/>
                      <w:marTop w:val="0"/>
                      <w:marBottom w:val="0"/>
                      <w:divBdr>
                        <w:top w:val="none" w:sz="0" w:space="0" w:color="auto"/>
                        <w:left w:val="none" w:sz="0" w:space="0" w:color="auto"/>
                        <w:bottom w:val="none" w:sz="0" w:space="0" w:color="auto"/>
                        <w:right w:val="none" w:sz="0" w:space="0" w:color="auto"/>
                      </w:divBdr>
                    </w:div>
                  </w:divsChild>
                </w:div>
                <w:div w:id="1325428457">
                  <w:marLeft w:val="0"/>
                  <w:marRight w:val="0"/>
                  <w:marTop w:val="0"/>
                  <w:marBottom w:val="0"/>
                  <w:divBdr>
                    <w:top w:val="none" w:sz="0" w:space="0" w:color="auto"/>
                    <w:left w:val="none" w:sz="0" w:space="0" w:color="auto"/>
                    <w:bottom w:val="none" w:sz="0" w:space="0" w:color="auto"/>
                    <w:right w:val="none" w:sz="0" w:space="0" w:color="auto"/>
                  </w:divBdr>
                  <w:divsChild>
                    <w:div w:id="245305350">
                      <w:marLeft w:val="0"/>
                      <w:marRight w:val="0"/>
                      <w:marTop w:val="0"/>
                      <w:marBottom w:val="0"/>
                      <w:divBdr>
                        <w:top w:val="none" w:sz="0" w:space="0" w:color="auto"/>
                        <w:left w:val="none" w:sz="0" w:space="0" w:color="auto"/>
                        <w:bottom w:val="none" w:sz="0" w:space="0" w:color="auto"/>
                        <w:right w:val="none" w:sz="0" w:space="0" w:color="auto"/>
                      </w:divBdr>
                    </w:div>
                  </w:divsChild>
                </w:div>
                <w:div w:id="1001927175">
                  <w:marLeft w:val="0"/>
                  <w:marRight w:val="0"/>
                  <w:marTop w:val="0"/>
                  <w:marBottom w:val="0"/>
                  <w:divBdr>
                    <w:top w:val="none" w:sz="0" w:space="0" w:color="auto"/>
                    <w:left w:val="none" w:sz="0" w:space="0" w:color="auto"/>
                    <w:bottom w:val="none" w:sz="0" w:space="0" w:color="auto"/>
                    <w:right w:val="none" w:sz="0" w:space="0" w:color="auto"/>
                  </w:divBdr>
                  <w:divsChild>
                    <w:div w:id="2109160270">
                      <w:marLeft w:val="0"/>
                      <w:marRight w:val="0"/>
                      <w:marTop w:val="0"/>
                      <w:marBottom w:val="0"/>
                      <w:divBdr>
                        <w:top w:val="none" w:sz="0" w:space="0" w:color="auto"/>
                        <w:left w:val="none" w:sz="0" w:space="0" w:color="auto"/>
                        <w:bottom w:val="none" w:sz="0" w:space="0" w:color="auto"/>
                        <w:right w:val="none" w:sz="0" w:space="0" w:color="auto"/>
                      </w:divBdr>
                    </w:div>
                  </w:divsChild>
                </w:div>
                <w:div w:id="1025324673">
                  <w:marLeft w:val="0"/>
                  <w:marRight w:val="0"/>
                  <w:marTop w:val="0"/>
                  <w:marBottom w:val="0"/>
                  <w:divBdr>
                    <w:top w:val="none" w:sz="0" w:space="0" w:color="auto"/>
                    <w:left w:val="none" w:sz="0" w:space="0" w:color="auto"/>
                    <w:bottom w:val="none" w:sz="0" w:space="0" w:color="auto"/>
                    <w:right w:val="none" w:sz="0" w:space="0" w:color="auto"/>
                  </w:divBdr>
                  <w:divsChild>
                    <w:div w:id="1110005898">
                      <w:marLeft w:val="0"/>
                      <w:marRight w:val="0"/>
                      <w:marTop w:val="0"/>
                      <w:marBottom w:val="0"/>
                      <w:divBdr>
                        <w:top w:val="none" w:sz="0" w:space="0" w:color="auto"/>
                        <w:left w:val="none" w:sz="0" w:space="0" w:color="auto"/>
                        <w:bottom w:val="none" w:sz="0" w:space="0" w:color="auto"/>
                        <w:right w:val="none" w:sz="0" w:space="0" w:color="auto"/>
                      </w:divBdr>
                    </w:div>
                  </w:divsChild>
                </w:div>
                <w:div w:id="1365904237">
                  <w:marLeft w:val="0"/>
                  <w:marRight w:val="0"/>
                  <w:marTop w:val="0"/>
                  <w:marBottom w:val="0"/>
                  <w:divBdr>
                    <w:top w:val="none" w:sz="0" w:space="0" w:color="auto"/>
                    <w:left w:val="none" w:sz="0" w:space="0" w:color="auto"/>
                    <w:bottom w:val="none" w:sz="0" w:space="0" w:color="auto"/>
                    <w:right w:val="none" w:sz="0" w:space="0" w:color="auto"/>
                  </w:divBdr>
                  <w:divsChild>
                    <w:div w:id="190919065">
                      <w:marLeft w:val="0"/>
                      <w:marRight w:val="0"/>
                      <w:marTop w:val="0"/>
                      <w:marBottom w:val="0"/>
                      <w:divBdr>
                        <w:top w:val="none" w:sz="0" w:space="0" w:color="auto"/>
                        <w:left w:val="none" w:sz="0" w:space="0" w:color="auto"/>
                        <w:bottom w:val="none" w:sz="0" w:space="0" w:color="auto"/>
                        <w:right w:val="none" w:sz="0" w:space="0" w:color="auto"/>
                      </w:divBdr>
                    </w:div>
                  </w:divsChild>
                </w:div>
                <w:div w:id="1110273809">
                  <w:marLeft w:val="0"/>
                  <w:marRight w:val="0"/>
                  <w:marTop w:val="0"/>
                  <w:marBottom w:val="0"/>
                  <w:divBdr>
                    <w:top w:val="none" w:sz="0" w:space="0" w:color="auto"/>
                    <w:left w:val="none" w:sz="0" w:space="0" w:color="auto"/>
                    <w:bottom w:val="none" w:sz="0" w:space="0" w:color="auto"/>
                    <w:right w:val="none" w:sz="0" w:space="0" w:color="auto"/>
                  </w:divBdr>
                  <w:divsChild>
                    <w:div w:id="1685865959">
                      <w:marLeft w:val="0"/>
                      <w:marRight w:val="0"/>
                      <w:marTop w:val="0"/>
                      <w:marBottom w:val="0"/>
                      <w:divBdr>
                        <w:top w:val="none" w:sz="0" w:space="0" w:color="auto"/>
                        <w:left w:val="none" w:sz="0" w:space="0" w:color="auto"/>
                        <w:bottom w:val="none" w:sz="0" w:space="0" w:color="auto"/>
                        <w:right w:val="none" w:sz="0" w:space="0" w:color="auto"/>
                      </w:divBdr>
                    </w:div>
                  </w:divsChild>
                </w:div>
                <w:div w:id="1574900102">
                  <w:marLeft w:val="0"/>
                  <w:marRight w:val="0"/>
                  <w:marTop w:val="0"/>
                  <w:marBottom w:val="0"/>
                  <w:divBdr>
                    <w:top w:val="none" w:sz="0" w:space="0" w:color="auto"/>
                    <w:left w:val="none" w:sz="0" w:space="0" w:color="auto"/>
                    <w:bottom w:val="none" w:sz="0" w:space="0" w:color="auto"/>
                    <w:right w:val="none" w:sz="0" w:space="0" w:color="auto"/>
                  </w:divBdr>
                  <w:divsChild>
                    <w:div w:id="372077665">
                      <w:marLeft w:val="0"/>
                      <w:marRight w:val="0"/>
                      <w:marTop w:val="0"/>
                      <w:marBottom w:val="0"/>
                      <w:divBdr>
                        <w:top w:val="none" w:sz="0" w:space="0" w:color="auto"/>
                        <w:left w:val="none" w:sz="0" w:space="0" w:color="auto"/>
                        <w:bottom w:val="none" w:sz="0" w:space="0" w:color="auto"/>
                        <w:right w:val="none" w:sz="0" w:space="0" w:color="auto"/>
                      </w:divBdr>
                    </w:div>
                  </w:divsChild>
                </w:div>
                <w:div w:id="878783473">
                  <w:marLeft w:val="0"/>
                  <w:marRight w:val="0"/>
                  <w:marTop w:val="0"/>
                  <w:marBottom w:val="0"/>
                  <w:divBdr>
                    <w:top w:val="none" w:sz="0" w:space="0" w:color="auto"/>
                    <w:left w:val="none" w:sz="0" w:space="0" w:color="auto"/>
                    <w:bottom w:val="none" w:sz="0" w:space="0" w:color="auto"/>
                    <w:right w:val="none" w:sz="0" w:space="0" w:color="auto"/>
                  </w:divBdr>
                  <w:divsChild>
                    <w:div w:id="1152671699">
                      <w:marLeft w:val="0"/>
                      <w:marRight w:val="0"/>
                      <w:marTop w:val="0"/>
                      <w:marBottom w:val="0"/>
                      <w:divBdr>
                        <w:top w:val="none" w:sz="0" w:space="0" w:color="auto"/>
                        <w:left w:val="none" w:sz="0" w:space="0" w:color="auto"/>
                        <w:bottom w:val="none" w:sz="0" w:space="0" w:color="auto"/>
                        <w:right w:val="none" w:sz="0" w:space="0" w:color="auto"/>
                      </w:divBdr>
                    </w:div>
                  </w:divsChild>
                </w:div>
                <w:div w:id="1204904899">
                  <w:marLeft w:val="0"/>
                  <w:marRight w:val="0"/>
                  <w:marTop w:val="0"/>
                  <w:marBottom w:val="0"/>
                  <w:divBdr>
                    <w:top w:val="none" w:sz="0" w:space="0" w:color="auto"/>
                    <w:left w:val="none" w:sz="0" w:space="0" w:color="auto"/>
                    <w:bottom w:val="none" w:sz="0" w:space="0" w:color="auto"/>
                    <w:right w:val="none" w:sz="0" w:space="0" w:color="auto"/>
                  </w:divBdr>
                  <w:divsChild>
                    <w:div w:id="1134981890">
                      <w:marLeft w:val="0"/>
                      <w:marRight w:val="0"/>
                      <w:marTop w:val="0"/>
                      <w:marBottom w:val="0"/>
                      <w:divBdr>
                        <w:top w:val="none" w:sz="0" w:space="0" w:color="auto"/>
                        <w:left w:val="none" w:sz="0" w:space="0" w:color="auto"/>
                        <w:bottom w:val="none" w:sz="0" w:space="0" w:color="auto"/>
                        <w:right w:val="none" w:sz="0" w:space="0" w:color="auto"/>
                      </w:divBdr>
                    </w:div>
                  </w:divsChild>
                </w:div>
                <w:div w:id="108401142">
                  <w:marLeft w:val="0"/>
                  <w:marRight w:val="0"/>
                  <w:marTop w:val="0"/>
                  <w:marBottom w:val="0"/>
                  <w:divBdr>
                    <w:top w:val="none" w:sz="0" w:space="0" w:color="auto"/>
                    <w:left w:val="none" w:sz="0" w:space="0" w:color="auto"/>
                    <w:bottom w:val="none" w:sz="0" w:space="0" w:color="auto"/>
                    <w:right w:val="none" w:sz="0" w:space="0" w:color="auto"/>
                  </w:divBdr>
                  <w:divsChild>
                    <w:div w:id="1184322829">
                      <w:marLeft w:val="0"/>
                      <w:marRight w:val="0"/>
                      <w:marTop w:val="0"/>
                      <w:marBottom w:val="0"/>
                      <w:divBdr>
                        <w:top w:val="none" w:sz="0" w:space="0" w:color="auto"/>
                        <w:left w:val="none" w:sz="0" w:space="0" w:color="auto"/>
                        <w:bottom w:val="none" w:sz="0" w:space="0" w:color="auto"/>
                        <w:right w:val="none" w:sz="0" w:space="0" w:color="auto"/>
                      </w:divBdr>
                    </w:div>
                  </w:divsChild>
                </w:div>
                <w:div w:id="823862406">
                  <w:marLeft w:val="0"/>
                  <w:marRight w:val="0"/>
                  <w:marTop w:val="0"/>
                  <w:marBottom w:val="0"/>
                  <w:divBdr>
                    <w:top w:val="none" w:sz="0" w:space="0" w:color="auto"/>
                    <w:left w:val="none" w:sz="0" w:space="0" w:color="auto"/>
                    <w:bottom w:val="none" w:sz="0" w:space="0" w:color="auto"/>
                    <w:right w:val="none" w:sz="0" w:space="0" w:color="auto"/>
                  </w:divBdr>
                  <w:divsChild>
                    <w:div w:id="229123669">
                      <w:marLeft w:val="0"/>
                      <w:marRight w:val="0"/>
                      <w:marTop w:val="0"/>
                      <w:marBottom w:val="0"/>
                      <w:divBdr>
                        <w:top w:val="none" w:sz="0" w:space="0" w:color="auto"/>
                        <w:left w:val="none" w:sz="0" w:space="0" w:color="auto"/>
                        <w:bottom w:val="none" w:sz="0" w:space="0" w:color="auto"/>
                        <w:right w:val="none" w:sz="0" w:space="0" w:color="auto"/>
                      </w:divBdr>
                    </w:div>
                  </w:divsChild>
                </w:div>
                <w:div w:id="151223262">
                  <w:marLeft w:val="0"/>
                  <w:marRight w:val="0"/>
                  <w:marTop w:val="0"/>
                  <w:marBottom w:val="0"/>
                  <w:divBdr>
                    <w:top w:val="none" w:sz="0" w:space="0" w:color="auto"/>
                    <w:left w:val="none" w:sz="0" w:space="0" w:color="auto"/>
                    <w:bottom w:val="none" w:sz="0" w:space="0" w:color="auto"/>
                    <w:right w:val="none" w:sz="0" w:space="0" w:color="auto"/>
                  </w:divBdr>
                  <w:divsChild>
                    <w:div w:id="1281642765">
                      <w:marLeft w:val="0"/>
                      <w:marRight w:val="0"/>
                      <w:marTop w:val="0"/>
                      <w:marBottom w:val="0"/>
                      <w:divBdr>
                        <w:top w:val="none" w:sz="0" w:space="0" w:color="auto"/>
                        <w:left w:val="none" w:sz="0" w:space="0" w:color="auto"/>
                        <w:bottom w:val="none" w:sz="0" w:space="0" w:color="auto"/>
                        <w:right w:val="none" w:sz="0" w:space="0" w:color="auto"/>
                      </w:divBdr>
                    </w:div>
                  </w:divsChild>
                </w:div>
                <w:div w:id="1781871940">
                  <w:marLeft w:val="0"/>
                  <w:marRight w:val="0"/>
                  <w:marTop w:val="0"/>
                  <w:marBottom w:val="0"/>
                  <w:divBdr>
                    <w:top w:val="none" w:sz="0" w:space="0" w:color="auto"/>
                    <w:left w:val="none" w:sz="0" w:space="0" w:color="auto"/>
                    <w:bottom w:val="none" w:sz="0" w:space="0" w:color="auto"/>
                    <w:right w:val="none" w:sz="0" w:space="0" w:color="auto"/>
                  </w:divBdr>
                  <w:divsChild>
                    <w:div w:id="827407981">
                      <w:marLeft w:val="0"/>
                      <w:marRight w:val="0"/>
                      <w:marTop w:val="0"/>
                      <w:marBottom w:val="0"/>
                      <w:divBdr>
                        <w:top w:val="none" w:sz="0" w:space="0" w:color="auto"/>
                        <w:left w:val="none" w:sz="0" w:space="0" w:color="auto"/>
                        <w:bottom w:val="none" w:sz="0" w:space="0" w:color="auto"/>
                        <w:right w:val="none" w:sz="0" w:space="0" w:color="auto"/>
                      </w:divBdr>
                    </w:div>
                  </w:divsChild>
                </w:div>
                <w:div w:id="1777208872">
                  <w:marLeft w:val="0"/>
                  <w:marRight w:val="0"/>
                  <w:marTop w:val="0"/>
                  <w:marBottom w:val="0"/>
                  <w:divBdr>
                    <w:top w:val="none" w:sz="0" w:space="0" w:color="auto"/>
                    <w:left w:val="none" w:sz="0" w:space="0" w:color="auto"/>
                    <w:bottom w:val="none" w:sz="0" w:space="0" w:color="auto"/>
                    <w:right w:val="none" w:sz="0" w:space="0" w:color="auto"/>
                  </w:divBdr>
                  <w:divsChild>
                    <w:div w:id="72436734">
                      <w:marLeft w:val="0"/>
                      <w:marRight w:val="0"/>
                      <w:marTop w:val="0"/>
                      <w:marBottom w:val="0"/>
                      <w:divBdr>
                        <w:top w:val="none" w:sz="0" w:space="0" w:color="auto"/>
                        <w:left w:val="none" w:sz="0" w:space="0" w:color="auto"/>
                        <w:bottom w:val="none" w:sz="0" w:space="0" w:color="auto"/>
                        <w:right w:val="none" w:sz="0" w:space="0" w:color="auto"/>
                      </w:divBdr>
                    </w:div>
                  </w:divsChild>
                </w:div>
                <w:div w:id="1333022429">
                  <w:marLeft w:val="0"/>
                  <w:marRight w:val="0"/>
                  <w:marTop w:val="0"/>
                  <w:marBottom w:val="0"/>
                  <w:divBdr>
                    <w:top w:val="none" w:sz="0" w:space="0" w:color="auto"/>
                    <w:left w:val="none" w:sz="0" w:space="0" w:color="auto"/>
                    <w:bottom w:val="none" w:sz="0" w:space="0" w:color="auto"/>
                    <w:right w:val="none" w:sz="0" w:space="0" w:color="auto"/>
                  </w:divBdr>
                  <w:divsChild>
                    <w:div w:id="4505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32244">
          <w:marLeft w:val="0"/>
          <w:marRight w:val="0"/>
          <w:marTop w:val="0"/>
          <w:marBottom w:val="0"/>
          <w:divBdr>
            <w:top w:val="none" w:sz="0" w:space="0" w:color="auto"/>
            <w:left w:val="none" w:sz="0" w:space="0" w:color="auto"/>
            <w:bottom w:val="none" w:sz="0" w:space="0" w:color="auto"/>
            <w:right w:val="none" w:sz="0" w:space="0" w:color="auto"/>
          </w:divBdr>
        </w:div>
        <w:div w:id="124663185">
          <w:marLeft w:val="0"/>
          <w:marRight w:val="0"/>
          <w:marTop w:val="0"/>
          <w:marBottom w:val="0"/>
          <w:divBdr>
            <w:top w:val="none" w:sz="0" w:space="0" w:color="auto"/>
            <w:left w:val="none" w:sz="0" w:space="0" w:color="auto"/>
            <w:bottom w:val="none" w:sz="0" w:space="0" w:color="auto"/>
            <w:right w:val="none" w:sz="0" w:space="0" w:color="auto"/>
          </w:divBdr>
          <w:divsChild>
            <w:div w:id="440106326">
              <w:marLeft w:val="-75"/>
              <w:marRight w:val="0"/>
              <w:marTop w:val="30"/>
              <w:marBottom w:val="30"/>
              <w:divBdr>
                <w:top w:val="none" w:sz="0" w:space="0" w:color="auto"/>
                <w:left w:val="none" w:sz="0" w:space="0" w:color="auto"/>
                <w:bottom w:val="none" w:sz="0" w:space="0" w:color="auto"/>
                <w:right w:val="none" w:sz="0" w:space="0" w:color="auto"/>
              </w:divBdr>
              <w:divsChild>
                <w:div w:id="222058596">
                  <w:marLeft w:val="0"/>
                  <w:marRight w:val="0"/>
                  <w:marTop w:val="0"/>
                  <w:marBottom w:val="0"/>
                  <w:divBdr>
                    <w:top w:val="none" w:sz="0" w:space="0" w:color="auto"/>
                    <w:left w:val="none" w:sz="0" w:space="0" w:color="auto"/>
                    <w:bottom w:val="none" w:sz="0" w:space="0" w:color="auto"/>
                    <w:right w:val="none" w:sz="0" w:space="0" w:color="auto"/>
                  </w:divBdr>
                  <w:divsChild>
                    <w:div w:id="1394693743">
                      <w:marLeft w:val="0"/>
                      <w:marRight w:val="0"/>
                      <w:marTop w:val="0"/>
                      <w:marBottom w:val="0"/>
                      <w:divBdr>
                        <w:top w:val="none" w:sz="0" w:space="0" w:color="auto"/>
                        <w:left w:val="none" w:sz="0" w:space="0" w:color="auto"/>
                        <w:bottom w:val="none" w:sz="0" w:space="0" w:color="auto"/>
                        <w:right w:val="none" w:sz="0" w:space="0" w:color="auto"/>
                      </w:divBdr>
                    </w:div>
                  </w:divsChild>
                </w:div>
                <w:div w:id="304432952">
                  <w:marLeft w:val="0"/>
                  <w:marRight w:val="0"/>
                  <w:marTop w:val="0"/>
                  <w:marBottom w:val="0"/>
                  <w:divBdr>
                    <w:top w:val="none" w:sz="0" w:space="0" w:color="auto"/>
                    <w:left w:val="none" w:sz="0" w:space="0" w:color="auto"/>
                    <w:bottom w:val="none" w:sz="0" w:space="0" w:color="auto"/>
                    <w:right w:val="none" w:sz="0" w:space="0" w:color="auto"/>
                  </w:divBdr>
                  <w:divsChild>
                    <w:div w:id="543055092">
                      <w:marLeft w:val="0"/>
                      <w:marRight w:val="0"/>
                      <w:marTop w:val="0"/>
                      <w:marBottom w:val="0"/>
                      <w:divBdr>
                        <w:top w:val="none" w:sz="0" w:space="0" w:color="auto"/>
                        <w:left w:val="none" w:sz="0" w:space="0" w:color="auto"/>
                        <w:bottom w:val="none" w:sz="0" w:space="0" w:color="auto"/>
                        <w:right w:val="none" w:sz="0" w:space="0" w:color="auto"/>
                      </w:divBdr>
                    </w:div>
                  </w:divsChild>
                </w:div>
                <w:div w:id="1528446407">
                  <w:marLeft w:val="0"/>
                  <w:marRight w:val="0"/>
                  <w:marTop w:val="0"/>
                  <w:marBottom w:val="0"/>
                  <w:divBdr>
                    <w:top w:val="none" w:sz="0" w:space="0" w:color="auto"/>
                    <w:left w:val="none" w:sz="0" w:space="0" w:color="auto"/>
                    <w:bottom w:val="none" w:sz="0" w:space="0" w:color="auto"/>
                    <w:right w:val="none" w:sz="0" w:space="0" w:color="auto"/>
                  </w:divBdr>
                  <w:divsChild>
                    <w:div w:id="1491826005">
                      <w:marLeft w:val="0"/>
                      <w:marRight w:val="0"/>
                      <w:marTop w:val="0"/>
                      <w:marBottom w:val="0"/>
                      <w:divBdr>
                        <w:top w:val="none" w:sz="0" w:space="0" w:color="auto"/>
                        <w:left w:val="none" w:sz="0" w:space="0" w:color="auto"/>
                        <w:bottom w:val="none" w:sz="0" w:space="0" w:color="auto"/>
                        <w:right w:val="none" w:sz="0" w:space="0" w:color="auto"/>
                      </w:divBdr>
                    </w:div>
                  </w:divsChild>
                </w:div>
                <w:div w:id="1586646461">
                  <w:marLeft w:val="0"/>
                  <w:marRight w:val="0"/>
                  <w:marTop w:val="0"/>
                  <w:marBottom w:val="0"/>
                  <w:divBdr>
                    <w:top w:val="none" w:sz="0" w:space="0" w:color="auto"/>
                    <w:left w:val="none" w:sz="0" w:space="0" w:color="auto"/>
                    <w:bottom w:val="none" w:sz="0" w:space="0" w:color="auto"/>
                    <w:right w:val="none" w:sz="0" w:space="0" w:color="auto"/>
                  </w:divBdr>
                  <w:divsChild>
                    <w:div w:id="537165345">
                      <w:marLeft w:val="0"/>
                      <w:marRight w:val="0"/>
                      <w:marTop w:val="0"/>
                      <w:marBottom w:val="0"/>
                      <w:divBdr>
                        <w:top w:val="none" w:sz="0" w:space="0" w:color="auto"/>
                        <w:left w:val="none" w:sz="0" w:space="0" w:color="auto"/>
                        <w:bottom w:val="none" w:sz="0" w:space="0" w:color="auto"/>
                        <w:right w:val="none" w:sz="0" w:space="0" w:color="auto"/>
                      </w:divBdr>
                    </w:div>
                  </w:divsChild>
                </w:div>
                <w:div w:id="354697283">
                  <w:marLeft w:val="0"/>
                  <w:marRight w:val="0"/>
                  <w:marTop w:val="0"/>
                  <w:marBottom w:val="0"/>
                  <w:divBdr>
                    <w:top w:val="none" w:sz="0" w:space="0" w:color="auto"/>
                    <w:left w:val="none" w:sz="0" w:space="0" w:color="auto"/>
                    <w:bottom w:val="none" w:sz="0" w:space="0" w:color="auto"/>
                    <w:right w:val="none" w:sz="0" w:space="0" w:color="auto"/>
                  </w:divBdr>
                  <w:divsChild>
                    <w:div w:id="1971476363">
                      <w:marLeft w:val="0"/>
                      <w:marRight w:val="0"/>
                      <w:marTop w:val="0"/>
                      <w:marBottom w:val="0"/>
                      <w:divBdr>
                        <w:top w:val="none" w:sz="0" w:space="0" w:color="auto"/>
                        <w:left w:val="none" w:sz="0" w:space="0" w:color="auto"/>
                        <w:bottom w:val="none" w:sz="0" w:space="0" w:color="auto"/>
                        <w:right w:val="none" w:sz="0" w:space="0" w:color="auto"/>
                      </w:divBdr>
                    </w:div>
                  </w:divsChild>
                </w:div>
                <w:div w:id="84691123">
                  <w:marLeft w:val="0"/>
                  <w:marRight w:val="0"/>
                  <w:marTop w:val="0"/>
                  <w:marBottom w:val="0"/>
                  <w:divBdr>
                    <w:top w:val="none" w:sz="0" w:space="0" w:color="auto"/>
                    <w:left w:val="none" w:sz="0" w:space="0" w:color="auto"/>
                    <w:bottom w:val="none" w:sz="0" w:space="0" w:color="auto"/>
                    <w:right w:val="none" w:sz="0" w:space="0" w:color="auto"/>
                  </w:divBdr>
                  <w:divsChild>
                    <w:div w:id="1419713398">
                      <w:marLeft w:val="0"/>
                      <w:marRight w:val="0"/>
                      <w:marTop w:val="0"/>
                      <w:marBottom w:val="0"/>
                      <w:divBdr>
                        <w:top w:val="none" w:sz="0" w:space="0" w:color="auto"/>
                        <w:left w:val="none" w:sz="0" w:space="0" w:color="auto"/>
                        <w:bottom w:val="none" w:sz="0" w:space="0" w:color="auto"/>
                        <w:right w:val="none" w:sz="0" w:space="0" w:color="auto"/>
                      </w:divBdr>
                    </w:div>
                  </w:divsChild>
                </w:div>
                <w:div w:id="630673247">
                  <w:marLeft w:val="0"/>
                  <w:marRight w:val="0"/>
                  <w:marTop w:val="0"/>
                  <w:marBottom w:val="0"/>
                  <w:divBdr>
                    <w:top w:val="none" w:sz="0" w:space="0" w:color="auto"/>
                    <w:left w:val="none" w:sz="0" w:space="0" w:color="auto"/>
                    <w:bottom w:val="none" w:sz="0" w:space="0" w:color="auto"/>
                    <w:right w:val="none" w:sz="0" w:space="0" w:color="auto"/>
                  </w:divBdr>
                  <w:divsChild>
                    <w:div w:id="221185282">
                      <w:marLeft w:val="0"/>
                      <w:marRight w:val="0"/>
                      <w:marTop w:val="0"/>
                      <w:marBottom w:val="0"/>
                      <w:divBdr>
                        <w:top w:val="none" w:sz="0" w:space="0" w:color="auto"/>
                        <w:left w:val="none" w:sz="0" w:space="0" w:color="auto"/>
                        <w:bottom w:val="none" w:sz="0" w:space="0" w:color="auto"/>
                        <w:right w:val="none" w:sz="0" w:space="0" w:color="auto"/>
                      </w:divBdr>
                    </w:div>
                  </w:divsChild>
                </w:div>
                <w:div w:id="1692760819">
                  <w:marLeft w:val="0"/>
                  <w:marRight w:val="0"/>
                  <w:marTop w:val="0"/>
                  <w:marBottom w:val="0"/>
                  <w:divBdr>
                    <w:top w:val="none" w:sz="0" w:space="0" w:color="auto"/>
                    <w:left w:val="none" w:sz="0" w:space="0" w:color="auto"/>
                    <w:bottom w:val="none" w:sz="0" w:space="0" w:color="auto"/>
                    <w:right w:val="none" w:sz="0" w:space="0" w:color="auto"/>
                  </w:divBdr>
                  <w:divsChild>
                    <w:div w:id="435441071">
                      <w:marLeft w:val="0"/>
                      <w:marRight w:val="0"/>
                      <w:marTop w:val="0"/>
                      <w:marBottom w:val="0"/>
                      <w:divBdr>
                        <w:top w:val="none" w:sz="0" w:space="0" w:color="auto"/>
                        <w:left w:val="none" w:sz="0" w:space="0" w:color="auto"/>
                        <w:bottom w:val="none" w:sz="0" w:space="0" w:color="auto"/>
                        <w:right w:val="none" w:sz="0" w:space="0" w:color="auto"/>
                      </w:divBdr>
                    </w:div>
                  </w:divsChild>
                </w:div>
                <w:div w:id="1114012732">
                  <w:marLeft w:val="0"/>
                  <w:marRight w:val="0"/>
                  <w:marTop w:val="0"/>
                  <w:marBottom w:val="0"/>
                  <w:divBdr>
                    <w:top w:val="none" w:sz="0" w:space="0" w:color="auto"/>
                    <w:left w:val="none" w:sz="0" w:space="0" w:color="auto"/>
                    <w:bottom w:val="none" w:sz="0" w:space="0" w:color="auto"/>
                    <w:right w:val="none" w:sz="0" w:space="0" w:color="auto"/>
                  </w:divBdr>
                  <w:divsChild>
                    <w:div w:id="1444151551">
                      <w:marLeft w:val="0"/>
                      <w:marRight w:val="0"/>
                      <w:marTop w:val="0"/>
                      <w:marBottom w:val="0"/>
                      <w:divBdr>
                        <w:top w:val="none" w:sz="0" w:space="0" w:color="auto"/>
                        <w:left w:val="none" w:sz="0" w:space="0" w:color="auto"/>
                        <w:bottom w:val="none" w:sz="0" w:space="0" w:color="auto"/>
                        <w:right w:val="none" w:sz="0" w:space="0" w:color="auto"/>
                      </w:divBdr>
                    </w:div>
                  </w:divsChild>
                </w:div>
                <w:div w:id="863790965">
                  <w:marLeft w:val="0"/>
                  <w:marRight w:val="0"/>
                  <w:marTop w:val="0"/>
                  <w:marBottom w:val="0"/>
                  <w:divBdr>
                    <w:top w:val="none" w:sz="0" w:space="0" w:color="auto"/>
                    <w:left w:val="none" w:sz="0" w:space="0" w:color="auto"/>
                    <w:bottom w:val="none" w:sz="0" w:space="0" w:color="auto"/>
                    <w:right w:val="none" w:sz="0" w:space="0" w:color="auto"/>
                  </w:divBdr>
                  <w:divsChild>
                    <w:div w:id="893587285">
                      <w:marLeft w:val="0"/>
                      <w:marRight w:val="0"/>
                      <w:marTop w:val="0"/>
                      <w:marBottom w:val="0"/>
                      <w:divBdr>
                        <w:top w:val="none" w:sz="0" w:space="0" w:color="auto"/>
                        <w:left w:val="none" w:sz="0" w:space="0" w:color="auto"/>
                        <w:bottom w:val="none" w:sz="0" w:space="0" w:color="auto"/>
                        <w:right w:val="none" w:sz="0" w:space="0" w:color="auto"/>
                      </w:divBdr>
                    </w:div>
                  </w:divsChild>
                </w:div>
                <w:div w:id="634146435">
                  <w:marLeft w:val="0"/>
                  <w:marRight w:val="0"/>
                  <w:marTop w:val="0"/>
                  <w:marBottom w:val="0"/>
                  <w:divBdr>
                    <w:top w:val="none" w:sz="0" w:space="0" w:color="auto"/>
                    <w:left w:val="none" w:sz="0" w:space="0" w:color="auto"/>
                    <w:bottom w:val="none" w:sz="0" w:space="0" w:color="auto"/>
                    <w:right w:val="none" w:sz="0" w:space="0" w:color="auto"/>
                  </w:divBdr>
                  <w:divsChild>
                    <w:div w:id="396055105">
                      <w:marLeft w:val="0"/>
                      <w:marRight w:val="0"/>
                      <w:marTop w:val="0"/>
                      <w:marBottom w:val="0"/>
                      <w:divBdr>
                        <w:top w:val="none" w:sz="0" w:space="0" w:color="auto"/>
                        <w:left w:val="none" w:sz="0" w:space="0" w:color="auto"/>
                        <w:bottom w:val="none" w:sz="0" w:space="0" w:color="auto"/>
                        <w:right w:val="none" w:sz="0" w:space="0" w:color="auto"/>
                      </w:divBdr>
                    </w:div>
                  </w:divsChild>
                </w:div>
                <w:div w:id="288900273">
                  <w:marLeft w:val="0"/>
                  <w:marRight w:val="0"/>
                  <w:marTop w:val="0"/>
                  <w:marBottom w:val="0"/>
                  <w:divBdr>
                    <w:top w:val="none" w:sz="0" w:space="0" w:color="auto"/>
                    <w:left w:val="none" w:sz="0" w:space="0" w:color="auto"/>
                    <w:bottom w:val="none" w:sz="0" w:space="0" w:color="auto"/>
                    <w:right w:val="none" w:sz="0" w:space="0" w:color="auto"/>
                  </w:divBdr>
                  <w:divsChild>
                    <w:div w:id="354045164">
                      <w:marLeft w:val="0"/>
                      <w:marRight w:val="0"/>
                      <w:marTop w:val="0"/>
                      <w:marBottom w:val="0"/>
                      <w:divBdr>
                        <w:top w:val="none" w:sz="0" w:space="0" w:color="auto"/>
                        <w:left w:val="none" w:sz="0" w:space="0" w:color="auto"/>
                        <w:bottom w:val="none" w:sz="0" w:space="0" w:color="auto"/>
                        <w:right w:val="none" w:sz="0" w:space="0" w:color="auto"/>
                      </w:divBdr>
                    </w:div>
                  </w:divsChild>
                </w:div>
                <w:div w:id="1529835820">
                  <w:marLeft w:val="0"/>
                  <w:marRight w:val="0"/>
                  <w:marTop w:val="0"/>
                  <w:marBottom w:val="0"/>
                  <w:divBdr>
                    <w:top w:val="none" w:sz="0" w:space="0" w:color="auto"/>
                    <w:left w:val="none" w:sz="0" w:space="0" w:color="auto"/>
                    <w:bottom w:val="none" w:sz="0" w:space="0" w:color="auto"/>
                    <w:right w:val="none" w:sz="0" w:space="0" w:color="auto"/>
                  </w:divBdr>
                  <w:divsChild>
                    <w:div w:id="1257205770">
                      <w:marLeft w:val="0"/>
                      <w:marRight w:val="0"/>
                      <w:marTop w:val="0"/>
                      <w:marBottom w:val="0"/>
                      <w:divBdr>
                        <w:top w:val="none" w:sz="0" w:space="0" w:color="auto"/>
                        <w:left w:val="none" w:sz="0" w:space="0" w:color="auto"/>
                        <w:bottom w:val="none" w:sz="0" w:space="0" w:color="auto"/>
                        <w:right w:val="none" w:sz="0" w:space="0" w:color="auto"/>
                      </w:divBdr>
                    </w:div>
                  </w:divsChild>
                </w:div>
                <w:div w:id="1250238583">
                  <w:marLeft w:val="0"/>
                  <w:marRight w:val="0"/>
                  <w:marTop w:val="0"/>
                  <w:marBottom w:val="0"/>
                  <w:divBdr>
                    <w:top w:val="none" w:sz="0" w:space="0" w:color="auto"/>
                    <w:left w:val="none" w:sz="0" w:space="0" w:color="auto"/>
                    <w:bottom w:val="none" w:sz="0" w:space="0" w:color="auto"/>
                    <w:right w:val="none" w:sz="0" w:space="0" w:color="auto"/>
                  </w:divBdr>
                  <w:divsChild>
                    <w:div w:id="1191457107">
                      <w:marLeft w:val="0"/>
                      <w:marRight w:val="0"/>
                      <w:marTop w:val="0"/>
                      <w:marBottom w:val="0"/>
                      <w:divBdr>
                        <w:top w:val="none" w:sz="0" w:space="0" w:color="auto"/>
                        <w:left w:val="none" w:sz="0" w:space="0" w:color="auto"/>
                        <w:bottom w:val="none" w:sz="0" w:space="0" w:color="auto"/>
                        <w:right w:val="none" w:sz="0" w:space="0" w:color="auto"/>
                      </w:divBdr>
                    </w:div>
                  </w:divsChild>
                </w:div>
                <w:div w:id="1946692191">
                  <w:marLeft w:val="0"/>
                  <w:marRight w:val="0"/>
                  <w:marTop w:val="0"/>
                  <w:marBottom w:val="0"/>
                  <w:divBdr>
                    <w:top w:val="none" w:sz="0" w:space="0" w:color="auto"/>
                    <w:left w:val="none" w:sz="0" w:space="0" w:color="auto"/>
                    <w:bottom w:val="none" w:sz="0" w:space="0" w:color="auto"/>
                    <w:right w:val="none" w:sz="0" w:space="0" w:color="auto"/>
                  </w:divBdr>
                  <w:divsChild>
                    <w:div w:id="2105608446">
                      <w:marLeft w:val="0"/>
                      <w:marRight w:val="0"/>
                      <w:marTop w:val="0"/>
                      <w:marBottom w:val="0"/>
                      <w:divBdr>
                        <w:top w:val="none" w:sz="0" w:space="0" w:color="auto"/>
                        <w:left w:val="none" w:sz="0" w:space="0" w:color="auto"/>
                        <w:bottom w:val="none" w:sz="0" w:space="0" w:color="auto"/>
                        <w:right w:val="none" w:sz="0" w:space="0" w:color="auto"/>
                      </w:divBdr>
                    </w:div>
                  </w:divsChild>
                </w:div>
                <w:div w:id="784234102">
                  <w:marLeft w:val="0"/>
                  <w:marRight w:val="0"/>
                  <w:marTop w:val="0"/>
                  <w:marBottom w:val="0"/>
                  <w:divBdr>
                    <w:top w:val="none" w:sz="0" w:space="0" w:color="auto"/>
                    <w:left w:val="none" w:sz="0" w:space="0" w:color="auto"/>
                    <w:bottom w:val="none" w:sz="0" w:space="0" w:color="auto"/>
                    <w:right w:val="none" w:sz="0" w:space="0" w:color="auto"/>
                  </w:divBdr>
                  <w:divsChild>
                    <w:div w:id="122044351">
                      <w:marLeft w:val="0"/>
                      <w:marRight w:val="0"/>
                      <w:marTop w:val="0"/>
                      <w:marBottom w:val="0"/>
                      <w:divBdr>
                        <w:top w:val="none" w:sz="0" w:space="0" w:color="auto"/>
                        <w:left w:val="none" w:sz="0" w:space="0" w:color="auto"/>
                        <w:bottom w:val="none" w:sz="0" w:space="0" w:color="auto"/>
                        <w:right w:val="none" w:sz="0" w:space="0" w:color="auto"/>
                      </w:divBdr>
                    </w:div>
                  </w:divsChild>
                </w:div>
                <w:div w:id="51388528">
                  <w:marLeft w:val="0"/>
                  <w:marRight w:val="0"/>
                  <w:marTop w:val="0"/>
                  <w:marBottom w:val="0"/>
                  <w:divBdr>
                    <w:top w:val="none" w:sz="0" w:space="0" w:color="auto"/>
                    <w:left w:val="none" w:sz="0" w:space="0" w:color="auto"/>
                    <w:bottom w:val="none" w:sz="0" w:space="0" w:color="auto"/>
                    <w:right w:val="none" w:sz="0" w:space="0" w:color="auto"/>
                  </w:divBdr>
                  <w:divsChild>
                    <w:div w:id="802624036">
                      <w:marLeft w:val="0"/>
                      <w:marRight w:val="0"/>
                      <w:marTop w:val="0"/>
                      <w:marBottom w:val="0"/>
                      <w:divBdr>
                        <w:top w:val="none" w:sz="0" w:space="0" w:color="auto"/>
                        <w:left w:val="none" w:sz="0" w:space="0" w:color="auto"/>
                        <w:bottom w:val="none" w:sz="0" w:space="0" w:color="auto"/>
                        <w:right w:val="none" w:sz="0" w:space="0" w:color="auto"/>
                      </w:divBdr>
                    </w:div>
                  </w:divsChild>
                </w:div>
                <w:div w:id="460615473">
                  <w:marLeft w:val="0"/>
                  <w:marRight w:val="0"/>
                  <w:marTop w:val="0"/>
                  <w:marBottom w:val="0"/>
                  <w:divBdr>
                    <w:top w:val="none" w:sz="0" w:space="0" w:color="auto"/>
                    <w:left w:val="none" w:sz="0" w:space="0" w:color="auto"/>
                    <w:bottom w:val="none" w:sz="0" w:space="0" w:color="auto"/>
                    <w:right w:val="none" w:sz="0" w:space="0" w:color="auto"/>
                  </w:divBdr>
                  <w:divsChild>
                    <w:div w:id="177041747">
                      <w:marLeft w:val="0"/>
                      <w:marRight w:val="0"/>
                      <w:marTop w:val="0"/>
                      <w:marBottom w:val="0"/>
                      <w:divBdr>
                        <w:top w:val="none" w:sz="0" w:space="0" w:color="auto"/>
                        <w:left w:val="none" w:sz="0" w:space="0" w:color="auto"/>
                        <w:bottom w:val="none" w:sz="0" w:space="0" w:color="auto"/>
                        <w:right w:val="none" w:sz="0" w:space="0" w:color="auto"/>
                      </w:divBdr>
                    </w:div>
                  </w:divsChild>
                </w:div>
                <w:div w:id="557592783">
                  <w:marLeft w:val="0"/>
                  <w:marRight w:val="0"/>
                  <w:marTop w:val="0"/>
                  <w:marBottom w:val="0"/>
                  <w:divBdr>
                    <w:top w:val="none" w:sz="0" w:space="0" w:color="auto"/>
                    <w:left w:val="none" w:sz="0" w:space="0" w:color="auto"/>
                    <w:bottom w:val="none" w:sz="0" w:space="0" w:color="auto"/>
                    <w:right w:val="none" w:sz="0" w:space="0" w:color="auto"/>
                  </w:divBdr>
                  <w:divsChild>
                    <w:div w:id="1339426300">
                      <w:marLeft w:val="0"/>
                      <w:marRight w:val="0"/>
                      <w:marTop w:val="0"/>
                      <w:marBottom w:val="0"/>
                      <w:divBdr>
                        <w:top w:val="none" w:sz="0" w:space="0" w:color="auto"/>
                        <w:left w:val="none" w:sz="0" w:space="0" w:color="auto"/>
                        <w:bottom w:val="none" w:sz="0" w:space="0" w:color="auto"/>
                        <w:right w:val="none" w:sz="0" w:space="0" w:color="auto"/>
                      </w:divBdr>
                    </w:div>
                  </w:divsChild>
                </w:div>
                <w:div w:id="1429306288">
                  <w:marLeft w:val="0"/>
                  <w:marRight w:val="0"/>
                  <w:marTop w:val="0"/>
                  <w:marBottom w:val="0"/>
                  <w:divBdr>
                    <w:top w:val="none" w:sz="0" w:space="0" w:color="auto"/>
                    <w:left w:val="none" w:sz="0" w:space="0" w:color="auto"/>
                    <w:bottom w:val="none" w:sz="0" w:space="0" w:color="auto"/>
                    <w:right w:val="none" w:sz="0" w:space="0" w:color="auto"/>
                  </w:divBdr>
                  <w:divsChild>
                    <w:div w:id="278806484">
                      <w:marLeft w:val="0"/>
                      <w:marRight w:val="0"/>
                      <w:marTop w:val="0"/>
                      <w:marBottom w:val="0"/>
                      <w:divBdr>
                        <w:top w:val="none" w:sz="0" w:space="0" w:color="auto"/>
                        <w:left w:val="none" w:sz="0" w:space="0" w:color="auto"/>
                        <w:bottom w:val="none" w:sz="0" w:space="0" w:color="auto"/>
                        <w:right w:val="none" w:sz="0" w:space="0" w:color="auto"/>
                      </w:divBdr>
                    </w:div>
                  </w:divsChild>
                </w:div>
                <w:div w:id="2091006016">
                  <w:marLeft w:val="0"/>
                  <w:marRight w:val="0"/>
                  <w:marTop w:val="0"/>
                  <w:marBottom w:val="0"/>
                  <w:divBdr>
                    <w:top w:val="none" w:sz="0" w:space="0" w:color="auto"/>
                    <w:left w:val="none" w:sz="0" w:space="0" w:color="auto"/>
                    <w:bottom w:val="none" w:sz="0" w:space="0" w:color="auto"/>
                    <w:right w:val="none" w:sz="0" w:space="0" w:color="auto"/>
                  </w:divBdr>
                  <w:divsChild>
                    <w:div w:id="12368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87818">
          <w:marLeft w:val="0"/>
          <w:marRight w:val="0"/>
          <w:marTop w:val="0"/>
          <w:marBottom w:val="0"/>
          <w:divBdr>
            <w:top w:val="none" w:sz="0" w:space="0" w:color="auto"/>
            <w:left w:val="none" w:sz="0" w:space="0" w:color="auto"/>
            <w:bottom w:val="none" w:sz="0" w:space="0" w:color="auto"/>
            <w:right w:val="none" w:sz="0" w:space="0" w:color="auto"/>
          </w:divBdr>
        </w:div>
        <w:div w:id="1427993171">
          <w:marLeft w:val="0"/>
          <w:marRight w:val="0"/>
          <w:marTop w:val="0"/>
          <w:marBottom w:val="0"/>
          <w:divBdr>
            <w:top w:val="none" w:sz="0" w:space="0" w:color="auto"/>
            <w:left w:val="none" w:sz="0" w:space="0" w:color="auto"/>
            <w:bottom w:val="none" w:sz="0" w:space="0" w:color="auto"/>
            <w:right w:val="none" w:sz="0" w:space="0" w:color="auto"/>
          </w:divBdr>
          <w:divsChild>
            <w:div w:id="2107457970">
              <w:marLeft w:val="-75"/>
              <w:marRight w:val="0"/>
              <w:marTop w:val="30"/>
              <w:marBottom w:val="30"/>
              <w:divBdr>
                <w:top w:val="none" w:sz="0" w:space="0" w:color="auto"/>
                <w:left w:val="none" w:sz="0" w:space="0" w:color="auto"/>
                <w:bottom w:val="none" w:sz="0" w:space="0" w:color="auto"/>
                <w:right w:val="none" w:sz="0" w:space="0" w:color="auto"/>
              </w:divBdr>
              <w:divsChild>
                <w:div w:id="1781025600">
                  <w:marLeft w:val="0"/>
                  <w:marRight w:val="0"/>
                  <w:marTop w:val="0"/>
                  <w:marBottom w:val="0"/>
                  <w:divBdr>
                    <w:top w:val="none" w:sz="0" w:space="0" w:color="auto"/>
                    <w:left w:val="none" w:sz="0" w:space="0" w:color="auto"/>
                    <w:bottom w:val="none" w:sz="0" w:space="0" w:color="auto"/>
                    <w:right w:val="none" w:sz="0" w:space="0" w:color="auto"/>
                  </w:divBdr>
                  <w:divsChild>
                    <w:div w:id="1704555467">
                      <w:marLeft w:val="0"/>
                      <w:marRight w:val="0"/>
                      <w:marTop w:val="0"/>
                      <w:marBottom w:val="0"/>
                      <w:divBdr>
                        <w:top w:val="none" w:sz="0" w:space="0" w:color="auto"/>
                        <w:left w:val="none" w:sz="0" w:space="0" w:color="auto"/>
                        <w:bottom w:val="none" w:sz="0" w:space="0" w:color="auto"/>
                        <w:right w:val="none" w:sz="0" w:space="0" w:color="auto"/>
                      </w:divBdr>
                    </w:div>
                  </w:divsChild>
                </w:div>
                <w:div w:id="1247692535">
                  <w:marLeft w:val="0"/>
                  <w:marRight w:val="0"/>
                  <w:marTop w:val="0"/>
                  <w:marBottom w:val="0"/>
                  <w:divBdr>
                    <w:top w:val="none" w:sz="0" w:space="0" w:color="auto"/>
                    <w:left w:val="none" w:sz="0" w:space="0" w:color="auto"/>
                    <w:bottom w:val="none" w:sz="0" w:space="0" w:color="auto"/>
                    <w:right w:val="none" w:sz="0" w:space="0" w:color="auto"/>
                  </w:divBdr>
                  <w:divsChild>
                    <w:div w:id="1654523646">
                      <w:marLeft w:val="0"/>
                      <w:marRight w:val="0"/>
                      <w:marTop w:val="0"/>
                      <w:marBottom w:val="0"/>
                      <w:divBdr>
                        <w:top w:val="none" w:sz="0" w:space="0" w:color="auto"/>
                        <w:left w:val="none" w:sz="0" w:space="0" w:color="auto"/>
                        <w:bottom w:val="none" w:sz="0" w:space="0" w:color="auto"/>
                        <w:right w:val="none" w:sz="0" w:space="0" w:color="auto"/>
                      </w:divBdr>
                    </w:div>
                  </w:divsChild>
                </w:div>
                <w:div w:id="1080786777">
                  <w:marLeft w:val="0"/>
                  <w:marRight w:val="0"/>
                  <w:marTop w:val="0"/>
                  <w:marBottom w:val="0"/>
                  <w:divBdr>
                    <w:top w:val="none" w:sz="0" w:space="0" w:color="auto"/>
                    <w:left w:val="none" w:sz="0" w:space="0" w:color="auto"/>
                    <w:bottom w:val="none" w:sz="0" w:space="0" w:color="auto"/>
                    <w:right w:val="none" w:sz="0" w:space="0" w:color="auto"/>
                  </w:divBdr>
                  <w:divsChild>
                    <w:div w:id="532958055">
                      <w:marLeft w:val="0"/>
                      <w:marRight w:val="0"/>
                      <w:marTop w:val="0"/>
                      <w:marBottom w:val="0"/>
                      <w:divBdr>
                        <w:top w:val="none" w:sz="0" w:space="0" w:color="auto"/>
                        <w:left w:val="none" w:sz="0" w:space="0" w:color="auto"/>
                        <w:bottom w:val="none" w:sz="0" w:space="0" w:color="auto"/>
                        <w:right w:val="none" w:sz="0" w:space="0" w:color="auto"/>
                      </w:divBdr>
                    </w:div>
                  </w:divsChild>
                </w:div>
                <w:div w:id="932274773">
                  <w:marLeft w:val="0"/>
                  <w:marRight w:val="0"/>
                  <w:marTop w:val="0"/>
                  <w:marBottom w:val="0"/>
                  <w:divBdr>
                    <w:top w:val="none" w:sz="0" w:space="0" w:color="auto"/>
                    <w:left w:val="none" w:sz="0" w:space="0" w:color="auto"/>
                    <w:bottom w:val="none" w:sz="0" w:space="0" w:color="auto"/>
                    <w:right w:val="none" w:sz="0" w:space="0" w:color="auto"/>
                  </w:divBdr>
                  <w:divsChild>
                    <w:div w:id="589776492">
                      <w:marLeft w:val="0"/>
                      <w:marRight w:val="0"/>
                      <w:marTop w:val="0"/>
                      <w:marBottom w:val="0"/>
                      <w:divBdr>
                        <w:top w:val="none" w:sz="0" w:space="0" w:color="auto"/>
                        <w:left w:val="none" w:sz="0" w:space="0" w:color="auto"/>
                        <w:bottom w:val="none" w:sz="0" w:space="0" w:color="auto"/>
                        <w:right w:val="none" w:sz="0" w:space="0" w:color="auto"/>
                      </w:divBdr>
                    </w:div>
                  </w:divsChild>
                </w:div>
                <w:div w:id="102311030">
                  <w:marLeft w:val="0"/>
                  <w:marRight w:val="0"/>
                  <w:marTop w:val="0"/>
                  <w:marBottom w:val="0"/>
                  <w:divBdr>
                    <w:top w:val="none" w:sz="0" w:space="0" w:color="auto"/>
                    <w:left w:val="none" w:sz="0" w:space="0" w:color="auto"/>
                    <w:bottom w:val="none" w:sz="0" w:space="0" w:color="auto"/>
                    <w:right w:val="none" w:sz="0" w:space="0" w:color="auto"/>
                  </w:divBdr>
                  <w:divsChild>
                    <w:div w:id="104278309">
                      <w:marLeft w:val="0"/>
                      <w:marRight w:val="0"/>
                      <w:marTop w:val="0"/>
                      <w:marBottom w:val="0"/>
                      <w:divBdr>
                        <w:top w:val="none" w:sz="0" w:space="0" w:color="auto"/>
                        <w:left w:val="none" w:sz="0" w:space="0" w:color="auto"/>
                        <w:bottom w:val="none" w:sz="0" w:space="0" w:color="auto"/>
                        <w:right w:val="none" w:sz="0" w:space="0" w:color="auto"/>
                      </w:divBdr>
                    </w:div>
                  </w:divsChild>
                </w:div>
                <w:div w:id="1262370951">
                  <w:marLeft w:val="0"/>
                  <w:marRight w:val="0"/>
                  <w:marTop w:val="0"/>
                  <w:marBottom w:val="0"/>
                  <w:divBdr>
                    <w:top w:val="none" w:sz="0" w:space="0" w:color="auto"/>
                    <w:left w:val="none" w:sz="0" w:space="0" w:color="auto"/>
                    <w:bottom w:val="none" w:sz="0" w:space="0" w:color="auto"/>
                    <w:right w:val="none" w:sz="0" w:space="0" w:color="auto"/>
                  </w:divBdr>
                  <w:divsChild>
                    <w:div w:id="1294365659">
                      <w:marLeft w:val="0"/>
                      <w:marRight w:val="0"/>
                      <w:marTop w:val="0"/>
                      <w:marBottom w:val="0"/>
                      <w:divBdr>
                        <w:top w:val="none" w:sz="0" w:space="0" w:color="auto"/>
                        <w:left w:val="none" w:sz="0" w:space="0" w:color="auto"/>
                        <w:bottom w:val="none" w:sz="0" w:space="0" w:color="auto"/>
                        <w:right w:val="none" w:sz="0" w:space="0" w:color="auto"/>
                      </w:divBdr>
                    </w:div>
                  </w:divsChild>
                </w:div>
                <w:div w:id="1997030633">
                  <w:marLeft w:val="0"/>
                  <w:marRight w:val="0"/>
                  <w:marTop w:val="0"/>
                  <w:marBottom w:val="0"/>
                  <w:divBdr>
                    <w:top w:val="none" w:sz="0" w:space="0" w:color="auto"/>
                    <w:left w:val="none" w:sz="0" w:space="0" w:color="auto"/>
                    <w:bottom w:val="none" w:sz="0" w:space="0" w:color="auto"/>
                    <w:right w:val="none" w:sz="0" w:space="0" w:color="auto"/>
                  </w:divBdr>
                  <w:divsChild>
                    <w:div w:id="505217300">
                      <w:marLeft w:val="0"/>
                      <w:marRight w:val="0"/>
                      <w:marTop w:val="0"/>
                      <w:marBottom w:val="0"/>
                      <w:divBdr>
                        <w:top w:val="none" w:sz="0" w:space="0" w:color="auto"/>
                        <w:left w:val="none" w:sz="0" w:space="0" w:color="auto"/>
                        <w:bottom w:val="none" w:sz="0" w:space="0" w:color="auto"/>
                        <w:right w:val="none" w:sz="0" w:space="0" w:color="auto"/>
                      </w:divBdr>
                    </w:div>
                  </w:divsChild>
                </w:div>
                <w:div w:id="1588802620">
                  <w:marLeft w:val="0"/>
                  <w:marRight w:val="0"/>
                  <w:marTop w:val="0"/>
                  <w:marBottom w:val="0"/>
                  <w:divBdr>
                    <w:top w:val="none" w:sz="0" w:space="0" w:color="auto"/>
                    <w:left w:val="none" w:sz="0" w:space="0" w:color="auto"/>
                    <w:bottom w:val="none" w:sz="0" w:space="0" w:color="auto"/>
                    <w:right w:val="none" w:sz="0" w:space="0" w:color="auto"/>
                  </w:divBdr>
                  <w:divsChild>
                    <w:div w:id="1153374222">
                      <w:marLeft w:val="0"/>
                      <w:marRight w:val="0"/>
                      <w:marTop w:val="0"/>
                      <w:marBottom w:val="0"/>
                      <w:divBdr>
                        <w:top w:val="none" w:sz="0" w:space="0" w:color="auto"/>
                        <w:left w:val="none" w:sz="0" w:space="0" w:color="auto"/>
                        <w:bottom w:val="none" w:sz="0" w:space="0" w:color="auto"/>
                        <w:right w:val="none" w:sz="0" w:space="0" w:color="auto"/>
                      </w:divBdr>
                    </w:div>
                  </w:divsChild>
                </w:div>
                <w:div w:id="830635892">
                  <w:marLeft w:val="0"/>
                  <w:marRight w:val="0"/>
                  <w:marTop w:val="0"/>
                  <w:marBottom w:val="0"/>
                  <w:divBdr>
                    <w:top w:val="none" w:sz="0" w:space="0" w:color="auto"/>
                    <w:left w:val="none" w:sz="0" w:space="0" w:color="auto"/>
                    <w:bottom w:val="none" w:sz="0" w:space="0" w:color="auto"/>
                    <w:right w:val="none" w:sz="0" w:space="0" w:color="auto"/>
                  </w:divBdr>
                  <w:divsChild>
                    <w:div w:id="5057607">
                      <w:marLeft w:val="0"/>
                      <w:marRight w:val="0"/>
                      <w:marTop w:val="0"/>
                      <w:marBottom w:val="0"/>
                      <w:divBdr>
                        <w:top w:val="none" w:sz="0" w:space="0" w:color="auto"/>
                        <w:left w:val="none" w:sz="0" w:space="0" w:color="auto"/>
                        <w:bottom w:val="none" w:sz="0" w:space="0" w:color="auto"/>
                        <w:right w:val="none" w:sz="0" w:space="0" w:color="auto"/>
                      </w:divBdr>
                    </w:div>
                  </w:divsChild>
                </w:div>
                <w:div w:id="1713309596">
                  <w:marLeft w:val="0"/>
                  <w:marRight w:val="0"/>
                  <w:marTop w:val="0"/>
                  <w:marBottom w:val="0"/>
                  <w:divBdr>
                    <w:top w:val="none" w:sz="0" w:space="0" w:color="auto"/>
                    <w:left w:val="none" w:sz="0" w:space="0" w:color="auto"/>
                    <w:bottom w:val="none" w:sz="0" w:space="0" w:color="auto"/>
                    <w:right w:val="none" w:sz="0" w:space="0" w:color="auto"/>
                  </w:divBdr>
                  <w:divsChild>
                    <w:div w:id="881284521">
                      <w:marLeft w:val="0"/>
                      <w:marRight w:val="0"/>
                      <w:marTop w:val="0"/>
                      <w:marBottom w:val="0"/>
                      <w:divBdr>
                        <w:top w:val="none" w:sz="0" w:space="0" w:color="auto"/>
                        <w:left w:val="none" w:sz="0" w:space="0" w:color="auto"/>
                        <w:bottom w:val="none" w:sz="0" w:space="0" w:color="auto"/>
                        <w:right w:val="none" w:sz="0" w:space="0" w:color="auto"/>
                      </w:divBdr>
                    </w:div>
                  </w:divsChild>
                </w:div>
                <w:div w:id="1277715229">
                  <w:marLeft w:val="0"/>
                  <w:marRight w:val="0"/>
                  <w:marTop w:val="0"/>
                  <w:marBottom w:val="0"/>
                  <w:divBdr>
                    <w:top w:val="none" w:sz="0" w:space="0" w:color="auto"/>
                    <w:left w:val="none" w:sz="0" w:space="0" w:color="auto"/>
                    <w:bottom w:val="none" w:sz="0" w:space="0" w:color="auto"/>
                    <w:right w:val="none" w:sz="0" w:space="0" w:color="auto"/>
                  </w:divBdr>
                  <w:divsChild>
                    <w:div w:id="1943105529">
                      <w:marLeft w:val="0"/>
                      <w:marRight w:val="0"/>
                      <w:marTop w:val="0"/>
                      <w:marBottom w:val="0"/>
                      <w:divBdr>
                        <w:top w:val="none" w:sz="0" w:space="0" w:color="auto"/>
                        <w:left w:val="none" w:sz="0" w:space="0" w:color="auto"/>
                        <w:bottom w:val="none" w:sz="0" w:space="0" w:color="auto"/>
                        <w:right w:val="none" w:sz="0" w:space="0" w:color="auto"/>
                      </w:divBdr>
                    </w:div>
                  </w:divsChild>
                </w:div>
                <w:div w:id="932664314">
                  <w:marLeft w:val="0"/>
                  <w:marRight w:val="0"/>
                  <w:marTop w:val="0"/>
                  <w:marBottom w:val="0"/>
                  <w:divBdr>
                    <w:top w:val="none" w:sz="0" w:space="0" w:color="auto"/>
                    <w:left w:val="none" w:sz="0" w:space="0" w:color="auto"/>
                    <w:bottom w:val="none" w:sz="0" w:space="0" w:color="auto"/>
                    <w:right w:val="none" w:sz="0" w:space="0" w:color="auto"/>
                  </w:divBdr>
                  <w:divsChild>
                    <w:div w:id="19084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58129">
          <w:marLeft w:val="0"/>
          <w:marRight w:val="0"/>
          <w:marTop w:val="0"/>
          <w:marBottom w:val="0"/>
          <w:divBdr>
            <w:top w:val="none" w:sz="0" w:space="0" w:color="auto"/>
            <w:left w:val="none" w:sz="0" w:space="0" w:color="auto"/>
            <w:bottom w:val="none" w:sz="0" w:space="0" w:color="auto"/>
            <w:right w:val="none" w:sz="0" w:space="0" w:color="auto"/>
          </w:divBdr>
        </w:div>
        <w:div w:id="757023102">
          <w:marLeft w:val="0"/>
          <w:marRight w:val="0"/>
          <w:marTop w:val="0"/>
          <w:marBottom w:val="0"/>
          <w:divBdr>
            <w:top w:val="none" w:sz="0" w:space="0" w:color="auto"/>
            <w:left w:val="none" w:sz="0" w:space="0" w:color="auto"/>
            <w:bottom w:val="none" w:sz="0" w:space="0" w:color="auto"/>
            <w:right w:val="none" w:sz="0" w:space="0" w:color="auto"/>
          </w:divBdr>
          <w:divsChild>
            <w:div w:id="1726097585">
              <w:marLeft w:val="-75"/>
              <w:marRight w:val="0"/>
              <w:marTop w:val="30"/>
              <w:marBottom w:val="30"/>
              <w:divBdr>
                <w:top w:val="none" w:sz="0" w:space="0" w:color="auto"/>
                <w:left w:val="none" w:sz="0" w:space="0" w:color="auto"/>
                <w:bottom w:val="none" w:sz="0" w:space="0" w:color="auto"/>
                <w:right w:val="none" w:sz="0" w:space="0" w:color="auto"/>
              </w:divBdr>
              <w:divsChild>
                <w:div w:id="745608538">
                  <w:marLeft w:val="0"/>
                  <w:marRight w:val="0"/>
                  <w:marTop w:val="0"/>
                  <w:marBottom w:val="0"/>
                  <w:divBdr>
                    <w:top w:val="none" w:sz="0" w:space="0" w:color="auto"/>
                    <w:left w:val="none" w:sz="0" w:space="0" w:color="auto"/>
                    <w:bottom w:val="none" w:sz="0" w:space="0" w:color="auto"/>
                    <w:right w:val="none" w:sz="0" w:space="0" w:color="auto"/>
                  </w:divBdr>
                  <w:divsChild>
                    <w:div w:id="1290160945">
                      <w:marLeft w:val="0"/>
                      <w:marRight w:val="0"/>
                      <w:marTop w:val="0"/>
                      <w:marBottom w:val="0"/>
                      <w:divBdr>
                        <w:top w:val="none" w:sz="0" w:space="0" w:color="auto"/>
                        <w:left w:val="none" w:sz="0" w:space="0" w:color="auto"/>
                        <w:bottom w:val="none" w:sz="0" w:space="0" w:color="auto"/>
                        <w:right w:val="none" w:sz="0" w:space="0" w:color="auto"/>
                      </w:divBdr>
                    </w:div>
                  </w:divsChild>
                </w:div>
                <w:div w:id="540899157">
                  <w:marLeft w:val="0"/>
                  <w:marRight w:val="0"/>
                  <w:marTop w:val="0"/>
                  <w:marBottom w:val="0"/>
                  <w:divBdr>
                    <w:top w:val="none" w:sz="0" w:space="0" w:color="auto"/>
                    <w:left w:val="none" w:sz="0" w:space="0" w:color="auto"/>
                    <w:bottom w:val="none" w:sz="0" w:space="0" w:color="auto"/>
                    <w:right w:val="none" w:sz="0" w:space="0" w:color="auto"/>
                  </w:divBdr>
                  <w:divsChild>
                    <w:div w:id="907149710">
                      <w:marLeft w:val="0"/>
                      <w:marRight w:val="0"/>
                      <w:marTop w:val="0"/>
                      <w:marBottom w:val="0"/>
                      <w:divBdr>
                        <w:top w:val="none" w:sz="0" w:space="0" w:color="auto"/>
                        <w:left w:val="none" w:sz="0" w:space="0" w:color="auto"/>
                        <w:bottom w:val="none" w:sz="0" w:space="0" w:color="auto"/>
                        <w:right w:val="none" w:sz="0" w:space="0" w:color="auto"/>
                      </w:divBdr>
                    </w:div>
                  </w:divsChild>
                </w:div>
                <w:div w:id="1638074245">
                  <w:marLeft w:val="0"/>
                  <w:marRight w:val="0"/>
                  <w:marTop w:val="0"/>
                  <w:marBottom w:val="0"/>
                  <w:divBdr>
                    <w:top w:val="none" w:sz="0" w:space="0" w:color="auto"/>
                    <w:left w:val="none" w:sz="0" w:space="0" w:color="auto"/>
                    <w:bottom w:val="none" w:sz="0" w:space="0" w:color="auto"/>
                    <w:right w:val="none" w:sz="0" w:space="0" w:color="auto"/>
                  </w:divBdr>
                  <w:divsChild>
                    <w:div w:id="367730346">
                      <w:marLeft w:val="0"/>
                      <w:marRight w:val="0"/>
                      <w:marTop w:val="0"/>
                      <w:marBottom w:val="0"/>
                      <w:divBdr>
                        <w:top w:val="none" w:sz="0" w:space="0" w:color="auto"/>
                        <w:left w:val="none" w:sz="0" w:space="0" w:color="auto"/>
                        <w:bottom w:val="none" w:sz="0" w:space="0" w:color="auto"/>
                        <w:right w:val="none" w:sz="0" w:space="0" w:color="auto"/>
                      </w:divBdr>
                    </w:div>
                  </w:divsChild>
                </w:div>
                <w:div w:id="1845589308">
                  <w:marLeft w:val="0"/>
                  <w:marRight w:val="0"/>
                  <w:marTop w:val="0"/>
                  <w:marBottom w:val="0"/>
                  <w:divBdr>
                    <w:top w:val="none" w:sz="0" w:space="0" w:color="auto"/>
                    <w:left w:val="none" w:sz="0" w:space="0" w:color="auto"/>
                    <w:bottom w:val="none" w:sz="0" w:space="0" w:color="auto"/>
                    <w:right w:val="none" w:sz="0" w:space="0" w:color="auto"/>
                  </w:divBdr>
                  <w:divsChild>
                    <w:div w:id="2052074111">
                      <w:marLeft w:val="0"/>
                      <w:marRight w:val="0"/>
                      <w:marTop w:val="0"/>
                      <w:marBottom w:val="0"/>
                      <w:divBdr>
                        <w:top w:val="none" w:sz="0" w:space="0" w:color="auto"/>
                        <w:left w:val="none" w:sz="0" w:space="0" w:color="auto"/>
                        <w:bottom w:val="none" w:sz="0" w:space="0" w:color="auto"/>
                        <w:right w:val="none" w:sz="0" w:space="0" w:color="auto"/>
                      </w:divBdr>
                    </w:div>
                  </w:divsChild>
                </w:div>
                <w:div w:id="767508800">
                  <w:marLeft w:val="0"/>
                  <w:marRight w:val="0"/>
                  <w:marTop w:val="0"/>
                  <w:marBottom w:val="0"/>
                  <w:divBdr>
                    <w:top w:val="none" w:sz="0" w:space="0" w:color="auto"/>
                    <w:left w:val="none" w:sz="0" w:space="0" w:color="auto"/>
                    <w:bottom w:val="none" w:sz="0" w:space="0" w:color="auto"/>
                    <w:right w:val="none" w:sz="0" w:space="0" w:color="auto"/>
                  </w:divBdr>
                  <w:divsChild>
                    <w:div w:id="440146173">
                      <w:marLeft w:val="0"/>
                      <w:marRight w:val="0"/>
                      <w:marTop w:val="0"/>
                      <w:marBottom w:val="0"/>
                      <w:divBdr>
                        <w:top w:val="none" w:sz="0" w:space="0" w:color="auto"/>
                        <w:left w:val="none" w:sz="0" w:space="0" w:color="auto"/>
                        <w:bottom w:val="none" w:sz="0" w:space="0" w:color="auto"/>
                        <w:right w:val="none" w:sz="0" w:space="0" w:color="auto"/>
                      </w:divBdr>
                    </w:div>
                  </w:divsChild>
                </w:div>
                <w:div w:id="2020962627">
                  <w:marLeft w:val="0"/>
                  <w:marRight w:val="0"/>
                  <w:marTop w:val="0"/>
                  <w:marBottom w:val="0"/>
                  <w:divBdr>
                    <w:top w:val="none" w:sz="0" w:space="0" w:color="auto"/>
                    <w:left w:val="none" w:sz="0" w:space="0" w:color="auto"/>
                    <w:bottom w:val="none" w:sz="0" w:space="0" w:color="auto"/>
                    <w:right w:val="none" w:sz="0" w:space="0" w:color="auto"/>
                  </w:divBdr>
                  <w:divsChild>
                    <w:div w:id="1284384130">
                      <w:marLeft w:val="0"/>
                      <w:marRight w:val="0"/>
                      <w:marTop w:val="0"/>
                      <w:marBottom w:val="0"/>
                      <w:divBdr>
                        <w:top w:val="none" w:sz="0" w:space="0" w:color="auto"/>
                        <w:left w:val="none" w:sz="0" w:space="0" w:color="auto"/>
                        <w:bottom w:val="none" w:sz="0" w:space="0" w:color="auto"/>
                        <w:right w:val="none" w:sz="0" w:space="0" w:color="auto"/>
                      </w:divBdr>
                    </w:div>
                  </w:divsChild>
                </w:div>
                <w:div w:id="45373582">
                  <w:marLeft w:val="0"/>
                  <w:marRight w:val="0"/>
                  <w:marTop w:val="0"/>
                  <w:marBottom w:val="0"/>
                  <w:divBdr>
                    <w:top w:val="none" w:sz="0" w:space="0" w:color="auto"/>
                    <w:left w:val="none" w:sz="0" w:space="0" w:color="auto"/>
                    <w:bottom w:val="none" w:sz="0" w:space="0" w:color="auto"/>
                    <w:right w:val="none" w:sz="0" w:space="0" w:color="auto"/>
                  </w:divBdr>
                  <w:divsChild>
                    <w:div w:id="1326588340">
                      <w:marLeft w:val="0"/>
                      <w:marRight w:val="0"/>
                      <w:marTop w:val="0"/>
                      <w:marBottom w:val="0"/>
                      <w:divBdr>
                        <w:top w:val="none" w:sz="0" w:space="0" w:color="auto"/>
                        <w:left w:val="none" w:sz="0" w:space="0" w:color="auto"/>
                        <w:bottom w:val="none" w:sz="0" w:space="0" w:color="auto"/>
                        <w:right w:val="none" w:sz="0" w:space="0" w:color="auto"/>
                      </w:divBdr>
                    </w:div>
                  </w:divsChild>
                </w:div>
                <w:div w:id="1970084852">
                  <w:marLeft w:val="0"/>
                  <w:marRight w:val="0"/>
                  <w:marTop w:val="0"/>
                  <w:marBottom w:val="0"/>
                  <w:divBdr>
                    <w:top w:val="none" w:sz="0" w:space="0" w:color="auto"/>
                    <w:left w:val="none" w:sz="0" w:space="0" w:color="auto"/>
                    <w:bottom w:val="none" w:sz="0" w:space="0" w:color="auto"/>
                    <w:right w:val="none" w:sz="0" w:space="0" w:color="auto"/>
                  </w:divBdr>
                  <w:divsChild>
                    <w:div w:id="1657764168">
                      <w:marLeft w:val="0"/>
                      <w:marRight w:val="0"/>
                      <w:marTop w:val="0"/>
                      <w:marBottom w:val="0"/>
                      <w:divBdr>
                        <w:top w:val="none" w:sz="0" w:space="0" w:color="auto"/>
                        <w:left w:val="none" w:sz="0" w:space="0" w:color="auto"/>
                        <w:bottom w:val="none" w:sz="0" w:space="0" w:color="auto"/>
                        <w:right w:val="none" w:sz="0" w:space="0" w:color="auto"/>
                      </w:divBdr>
                    </w:div>
                  </w:divsChild>
                </w:div>
                <w:div w:id="1785613484">
                  <w:marLeft w:val="0"/>
                  <w:marRight w:val="0"/>
                  <w:marTop w:val="0"/>
                  <w:marBottom w:val="0"/>
                  <w:divBdr>
                    <w:top w:val="none" w:sz="0" w:space="0" w:color="auto"/>
                    <w:left w:val="none" w:sz="0" w:space="0" w:color="auto"/>
                    <w:bottom w:val="none" w:sz="0" w:space="0" w:color="auto"/>
                    <w:right w:val="none" w:sz="0" w:space="0" w:color="auto"/>
                  </w:divBdr>
                  <w:divsChild>
                    <w:div w:id="1720201335">
                      <w:marLeft w:val="0"/>
                      <w:marRight w:val="0"/>
                      <w:marTop w:val="0"/>
                      <w:marBottom w:val="0"/>
                      <w:divBdr>
                        <w:top w:val="none" w:sz="0" w:space="0" w:color="auto"/>
                        <w:left w:val="none" w:sz="0" w:space="0" w:color="auto"/>
                        <w:bottom w:val="none" w:sz="0" w:space="0" w:color="auto"/>
                        <w:right w:val="none" w:sz="0" w:space="0" w:color="auto"/>
                      </w:divBdr>
                    </w:div>
                  </w:divsChild>
                </w:div>
                <w:div w:id="1536118809">
                  <w:marLeft w:val="0"/>
                  <w:marRight w:val="0"/>
                  <w:marTop w:val="0"/>
                  <w:marBottom w:val="0"/>
                  <w:divBdr>
                    <w:top w:val="none" w:sz="0" w:space="0" w:color="auto"/>
                    <w:left w:val="none" w:sz="0" w:space="0" w:color="auto"/>
                    <w:bottom w:val="none" w:sz="0" w:space="0" w:color="auto"/>
                    <w:right w:val="none" w:sz="0" w:space="0" w:color="auto"/>
                  </w:divBdr>
                  <w:divsChild>
                    <w:div w:id="217861621">
                      <w:marLeft w:val="0"/>
                      <w:marRight w:val="0"/>
                      <w:marTop w:val="0"/>
                      <w:marBottom w:val="0"/>
                      <w:divBdr>
                        <w:top w:val="none" w:sz="0" w:space="0" w:color="auto"/>
                        <w:left w:val="none" w:sz="0" w:space="0" w:color="auto"/>
                        <w:bottom w:val="none" w:sz="0" w:space="0" w:color="auto"/>
                        <w:right w:val="none" w:sz="0" w:space="0" w:color="auto"/>
                      </w:divBdr>
                    </w:div>
                  </w:divsChild>
                </w:div>
                <w:div w:id="750858298">
                  <w:marLeft w:val="0"/>
                  <w:marRight w:val="0"/>
                  <w:marTop w:val="0"/>
                  <w:marBottom w:val="0"/>
                  <w:divBdr>
                    <w:top w:val="none" w:sz="0" w:space="0" w:color="auto"/>
                    <w:left w:val="none" w:sz="0" w:space="0" w:color="auto"/>
                    <w:bottom w:val="none" w:sz="0" w:space="0" w:color="auto"/>
                    <w:right w:val="none" w:sz="0" w:space="0" w:color="auto"/>
                  </w:divBdr>
                  <w:divsChild>
                    <w:div w:id="2107992026">
                      <w:marLeft w:val="0"/>
                      <w:marRight w:val="0"/>
                      <w:marTop w:val="0"/>
                      <w:marBottom w:val="0"/>
                      <w:divBdr>
                        <w:top w:val="none" w:sz="0" w:space="0" w:color="auto"/>
                        <w:left w:val="none" w:sz="0" w:space="0" w:color="auto"/>
                        <w:bottom w:val="none" w:sz="0" w:space="0" w:color="auto"/>
                        <w:right w:val="none" w:sz="0" w:space="0" w:color="auto"/>
                      </w:divBdr>
                    </w:div>
                  </w:divsChild>
                </w:div>
                <w:div w:id="74984949">
                  <w:marLeft w:val="0"/>
                  <w:marRight w:val="0"/>
                  <w:marTop w:val="0"/>
                  <w:marBottom w:val="0"/>
                  <w:divBdr>
                    <w:top w:val="none" w:sz="0" w:space="0" w:color="auto"/>
                    <w:left w:val="none" w:sz="0" w:space="0" w:color="auto"/>
                    <w:bottom w:val="none" w:sz="0" w:space="0" w:color="auto"/>
                    <w:right w:val="none" w:sz="0" w:space="0" w:color="auto"/>
                  </w:divBdr>
                  <w:divsChild>
                    <w:div w:id="674040269">
                      <w:marLeft w:val="0"/>
                      <w:marRight w:val="0"/>
                      <w:marTop w:val="0"/>
                      <w:marBottom w:val="0"/>
                      <w:divBdr>
                        <w:top w:val="none" w:sz="0" w:space="0" w:color="auto"/>
                        <w:left w:val="none" w:sz="0" w:space="0" w:color="auto"/>
                        <w:bottom w:val="none" w:sz="0" w:space="0" w:color="auto"/>
                        <w:right w:val="none" w:sz="0" w:space="0" w:color="auto"/>
                      </w:divBdr>
                    </w:div>
                  </w:divsChild>
                </w:div>
                <w:div w:id="1513957765">
                  <w:marLeft w:val="0"/>
                  <w:marRight w:val="0"/>
                  <w:marTop w:val="0"/>
                  <w:marBottom w:val="0"/>
                  <w:divBdr>
                    <w:top w:val="none" w:sz="0" w:space="0" w:color="auto"/>
                    <w:left w:val="none" w:sz="0" w:space="0" w:color="auto"/>
                    <w:bottom w:val="none" w:sz="0" w:space="0" w:color="auto"/>
                    <w:right w:val="none" w:sz="0" w:space="0" w:color="auto"/>
                  </w:divBdr>
                  <w:divsChild>
                    <w:div w:id="583345487">
                      <w:marLeft w:val="0"/>
                      <w:marRight w:val="0"/>
                      <w:marTop w:val="0"/>
                      <w:marBottom w:val="0"/>
                      <w:divBdr>
                        <w:top w:val="none" w:sz="0" w:space="0" w:color="auto"/>
                        <w:left w:val="none" w:sz="0" w:space="0" w:color="auto"/>
                        <w:bottom w:val="none" w:sz="0" w:space="0" w:color="auto"/>
                        <w:right w:val="none" w:sz="0" w:space="0" w:color="auto"/>
                      </w:divBdr>
                    </w:div>
                  </w:divsChild>
                </w:div>
                <w:div w:id="614022629">
                  <w:marLeft w:val="0"/>
                  <w:marRight w:val="0"/>
                  <w:marTop w:val="0"/>
                  <w:marBottom w:val="0"/>
                  <w:divBdr>
                    <w:top w:val="none" w:sz="0" w:space="0" w:color="auto"/>
                    <w:left w:val="none" w:sz="0" w:space="0" w:color="auto"/>
                    <w:bottom w:val="none" w:sz="0" w:space="0" w:color="auto"/>
                    <w:right w:val="none" w:sz="0" w:space="0" w:color="auto"/>
                  </w:divBdr>
                  <w:divsChild>
                    <w:div w:id="1866626928">
                      <w:marLeft w:val="0"/>
                      <w:marRight w:val="0"/>
                      <w:marTop w:val="0"/>
                      <w:marBottom w:val="0"/>
                      <w:divBdr>
                        <w:top w:val="none" w:sz="0" w:space="0" w:color="auto"/>
                        <w:left w:val="none" w:sz="0" w:space="0" w:color="auto"/>
                        <w:bottom w:val="none" w:sz="0" w:space="0" w:color="auto"/>
                        <w:right w:val="none" w:sz="0" w:space="0" w:color="auto"/>
                      </w:divBdr>
                    </w:div>
                  </w:divsChild>
                </w:div>
                <w:div w:id="59444036">
                  <w:marLeft w:val="0"/>
                  <w:marRight w:val="0"/>
                  <w:marTop w:val="0"/>
                  <w:marBottom w:val="0"/>
                  <w:divBdr>
                    <w:top w:val="none" w:sz="0" w:space="0" w:color="auto"/>
                    <w:left w:val="none" w:sz="0" w:space="0" w:color="auto"/>
                    <w:bottom w:val="none" w:sz="0" w:space="0" w:color="auto"/>
                    <w:right w:val="none" w:sz="0" w:space="0" w:color="auto"/>
                  </w:divBdr>
                  <w:divsChild>
                    <w:div w:id="1142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269082">
          <w:marLeft w:val="0"/>
          <w:marRight w:val="0"/>
          <w:marTop w:val="0"/>
          <w:marBottom w:val="0"/>
          <w:divBdr>
            <w:top w:val="none" w:sz="0" w:space="0" w:color="auto"/>
            <w:left w:val="none" w:sz="0" w:space="0" w:color="auto"/>
            <w:bottom w:val="none" w:sz="0" w:space="0" w:color="auto"/>
            <w:right w:val="none" w:sz="0" w:space="0" w:color="auto"/>
          </w:divBdr>
        </w:div>
        <w:div w:id="634066786">
          <w:marLeft w:val="0"/>
          <w:marRight w:val="0"/>
          <w:marTop w:val="0"/>
          <w:marBottom w:val="0"/>
          <w:divBdr>
            <w:top w:val="none" w:sz="0" w:space="0" w:color="auto"/>
            <w:left w:val="none" w:sz="0" w:space="0" w:color="auto"/>
            <w:bottom w:val="none" w:sz="0" w:space="0" w:color="auto"/>
            <w:right w:val="none" w:sz="0" w:space="0" w:color="auto"/>
          </w:divBdr>
          <w:divsChild>
            <w:div w:id="307631834">
              <w:marLeft w:val="-75"/>
              <w:marRight w:val="0"/>
              <w:marTop w:val="30"/>
              <w:marBottom w:val="30"/>
              <w:divBdr>
                <w:top w:val="none" w:sz="0" w:space="0" w:color="auto"/>
                <w:left w:val="none" w:sz="0" w:space="0" w:color="auto"/>
                <w:bottom w:val="none" w:sz="0" w:space="0" w:color="auto"/>
                <w:right w:val="none" w:sz="0" w:space="0" w:color="auto"/>
              </w:divBdr>
              <w:divsChild>
                <w:div w:id="843324048">
                  <w:marLeft w:val="0"/>
                  <w:marRight w:val="0"/>
                  <w:marTop w:val="0"/>
                  <w:marBottom w:val="0"/>
                  <w:divBdr>
                    <w:top w:val="none" w:sz="0" w:space="0" w:color="auto"/>
                    <w:left w:val="none" w:sz="0" w:space="0" w:color="auto"/>
                    <w:bottom w:val="none" w:sz="0" w:space="0" w:color="auto"/>
                    <w:right w:val="none" w:sz="0" w:space="0" w:color="auto"/>
                  </w:divBdr>
                  <w:divsChild>
                    <w:div w:id="1105731484">
                      <w:marLeft w:val="0"/>
                      <w:marRight w:val="0"/>
                      <w:marTop w:val="0"/>
                      <w:marBottom w:val="0"/>
                      <w:divBdr>
                        <w:top w:val="none" w:sz="0" w:space="0" w:color="auto"/>
                        <w:left w:val="none" w:sz="0" w:space="0" w:color="auto"/>
                        <w:bottom w:val="none" w:sz="0" w:space="0" w:color="auto"/>
                        <w:right w:val="none" w:sz="0" w:space="0" w:color="auto"/>
                      </w:divBdr>
                    </w:div>
                  </w:divsChild>
                </w:div>
                <w:div w:id="396823565">
                  <w:marLeft w:val="0"/>
                  <w:marRight w:val="0"/>
                  <w:marTop w:val="0"/>
                  <w:marBottom w:val="0"/>
                  <w:divBdr>
                    <w:top w:val="none" w:sz="0" w:space="0" w:color="auto"/>
                    <w:left w:val="none" w:sz="0" w:space="0" w:color="auto"/>
                    <w:bottom w:val="none" w:sz="0" w:space="0" w:color="auto"/>
                    <w:right w:val="none" w:sz="0" w:space="0" w:color="auto"/>
                  </w:divBdr>
                  <w:divsChild>
                    <w:div w:id="579601232">
                      <w:marLeft w:val="0"/>
                      <w:marRight w:val="0"/>
                      <w:marTop w:val="0"/>
                      <w:marBottom w:val="0"/>
                      <w:divBdr>
                        <w:top w:val="none" w:sz="0" w:space="0" w:color="auto"/>
                        <w:left w:val="none" w:sz="0" w:space="0" w:color="auto"/>
                        <w:bottom w:val="none" w:sz="0" w:space="0" w:color="auto"/>
                        <w:right w:val="none" w:sz="0" w:space="0" w:color="auto"/>
                      </w:divBdr>
                    </w:div>
                  </w:divsChild>
                </w:div>
                <w:div w:id="352918614">
                  <w:marLeft w:val="0"/>
                  <w:marRight w:val="0"/>
                  <w:marTop w:val="0"/>
                  <w:marBottom w:val="0"/>
                  <w:divBdr>
                    <w:top w:val="none" w:sz="0" w:space="0" w:color="auto"/>
                    <w:left w:val="none" w:sz="0" w:space="0" w:color="auto"/>
                    <w:bottom w:val="none" w:sz="0" w:space="0" w:color="auto"/>
                    <w:right w:val="none" w:sz="0" w:space="0" w:color="auto"/>
                  </w:divBdr>
                  <w:divsChild>
                    <w:div w:id="1533807564">
                      <w:marLeft w:val="0"/>
                      <w:marRight w:val="0"/>
                      <w:marTop w:val="0"/>
                      <w:marBottom w:val="0"/>
                      <w:divBdr>
                        <w:top w:val="none" w:sz="0" w:space="0" w:color="auto"/>
                        <w:left w:val="none" w:sz="0" w:space="0" w:color="auto"/>
                        <w:bottom w:val="none" w:sz="0" w:space="0" w:color="auto"/>
                        <w:right w:val="none" w:sz="0" w:space="0" w:color="auto"/>
                      </w:divBdr>
                    </w:div>
                  </w:divsChild>
                </w:div>
                <w:div w:id="1240287231">
                  <w:marLeft w:val="0"/>
                  <w:marRight w:val="0"/>
                  <w:marTop w:val="0"/>
                  <w:marBottom w:val="0"/>
                  <w:divBdr>
                    <w:top w:val="none" w:sz="0" w:space="0" w:color="auto"/>
                    <w:left w:val="none" w:sz="0" w:space="0" w:color="auto"/>
                    <w:bottom w:val="none" w:sz="0" w:space="0" w:color="auto"/>
                    <w:right w:val="none" w:sz="0" w:space="0" w:color="auto"/>
                  </w:divBdr>
                  <w:divsChild>
                    <w:div w:id="509755255">
                      <w:marLeft w:val="0"/>
                      <w:marRight w:val="0"/>
                      <w:marTop w:val="0"/>
                      <w:marBottom w:val="0"/>
                      <w:divBdr>
                        <w:top w:val="none" w:sz="0" w:space="0" w:color="auto"/>
                        <w:left w:val="none" w:sz="0" w:space="0" w:color="auto"/>
                        <w:bottom w:val="none" w:sz="0" w:space="0" w:color="auto"/>
                        <w:right w:val="none" w:sz="0" w:space="0" w:color="auto"/>
                      </w:divBdr>
                    </w:div>
                  </w:divsChild>
                </w:div>
                <w:div w:id="1349216581">
                  <w:marLeft w:val="0"/>
                  <w:marRight w:val="0"/>
                  <w:marTop w:val="0"/>
                  <w:marBottom w:val="0"/>
                  <w:divBdr>
                    <w:top w:val="none" w:sz="0" w:space="0" w:color="auto"/>
                    <w:left w:val="none" w:sz="0" w:space="0" w:color="auto"/>
                    <w:bottom w:val="none" w:sz="0" w:space="0" w:color="auto"/>
                    <w:right w:val="none" w:sz="0" w:space="0" w:color="auto"/>
                  </w:divBdr>
                  <w:divsChild>
                    <w:div w:id="326128184">
                      <w:marLeft w:val="0"/>
                      <w:marRight w:val="0"/>
                      <w:marTop w:val="0"/>
                      <w:marBottom w:val="0"/>
                      <w:divBdr>
                        <w:top w:val="none" w:sz="0" w:space="0" w:color="auto"/>
                        <w:left w:val="none" w:sz="0" w:space="0" w:color="auto"/>
                        <w:bottom w:val="none" w:sz="0" w:space="0" w:color="auto"/>
                        <w:right w:val="none" w:sz="0" w:space="0" w:color="auto"/>
                      </w:divBdr>
                    </w:div>
                  </w:divsChild>
                </w:div>
                <w:div w:id="1462722606">
                  <w:marLeft w:val="0"/>
                  <w:marRight w:val="0"/>
                  <w:marTop w:val="0"/>
                  <w:marBottom w:val="0"/>
                  <w:divBdr>
                    <w:top w:val="none" w:sz="0" w:space="0" w:color="auto"/>
                    <w:left w:val="none" w:sz="0" w:space="0" w:color="auto"/>
                    <w:bottom w:val="none" w:sz="0" w:space="0" w:color="auto"/>
                    <w:right w:val="none" w:sz="0" w:space="0" w:color="auto"/>
                  </w:divBdr>
                  <w:divsChild>
                    <w:div w:id="627904195">
                      <w:marLeft w:val="0"/>
                      <w:marRight w:val="0"/>
                      <w:marTop w:val="0"/>
                      <w:marBottom w:val="0"/>
                      <w:divBdr>
                        <w:top w:val="none" w:sz="0" w:space="0" w:color="auto"/>
                        <w:left w:val="none" w:sz="0" w:space="0" w:color="auto"/>
                        <w:bottom w:val="none" w:sz="0" w:space="0" w:color="auto"/>
                        <w:right w:val="none" w:sz="0" w:space="0" w:color="auto"/>
                      </w:divBdr>
                    </w:div>
                  </w:divsChild>
                </w:div>
                <w:div w:id="366613136">
                  <w:marLeft w:val="0"/>
                  <w:marRight w:val="0"/>
                  <w:marTop w:val="0"/>
                  <w:marBottom w:val="0"/>
                  <w:divBdr>
                    <w:top w:val="none" w:sz="0" w:space="0" w:color="auto"/>
                    <w:left w:val="none" w:sz="0" w:space="0" w:color="auto"/>
                    <w:bottom w:val="none" w:sz="0" w:space="0" w:color="auto"/>
                    <w:right w:val="none" w:sz="0" w:space="0" w:color="auto"/>
                  </w:divBdr>
                  <w:divsChild>
                    <w:div w:id="1611206724">
                      <w:marLeft w:val="0"/>
                      <w:marRight w:val="0"/>
                      <w:marTop w:val="0"/>
                      <w:marBottom w:val="0"/>
                      <w:divBdr>
                        <w:top w:val="none" w:sz="0" w:space="0" w:color="auto"/>
                        <w:left w:val="none" w:sz="0" w:space="0" w:color="auto"/>
                        <w:bottom w:val="none" w:sz="0" w:space="0" w:color="auto"/>
                        <w:right w:val="none" w:sz="0" w:space="0" w:color="auto"/>
                      </w:divBdr>
                    </w:div>
                  </w:divsChild>
                </w:div>
                <w:div w:id="290787631">
                  <w:marLeft w:val="0"/>
                  <w:marRight w:val="0"/>
                  <w:marTop w:val="0"/>
                  <w:marBottom w:val="0"/>
                  <w:divBdr>
                    <w:top w:val="none" w:sz="0" w:space="0" w:color="auto"/>
                    <w:left w:val="none" w:sz="0" w:space="0" w:color="auto"/>
                    <w:bottom w:val="none" w:sz="0" w:space="0" w:color="auto"/>
                    <w:right w:val="none" w:sz="0" w:space="0" w:color="auto"/>
                  </w:divBdr>
                  <w:divsChild>
                    <w:div w:id="1054352170">
                      <w:marLeft w:val="0"/>
                      <w:marRight w:val="0"/>
                      <w:marTop w:val="0"/>
                      <w:marBottom w:val="0"/>
                      <w:divBdr>
                        <w:top w:val="none" w:sz="0" w:space="0" w:color="auto"/>
                        <w:left w:val="none" w:sz="0" w:space="0" w:color="auto"/>
                        <w:bottom w:val="none" w:sz="0" w:space="0" w:color="auto"/>
                        <w:right w:val="none" w:sz="0" w:space="0" w:color="auto"/>
                      </w:divBdr>
                    </w:div>
                  </w:divsChild>
                </w:div>
                <w:div w:id="1448349825">
                  <w:marLeft w:val="0"/>
                  <w:marRight w:val="0"/>
                  <w:marTop w:val="0"/>
                  <w:marBottom w:val="0"/>
                  <w:divBdr>
                    <w:top w:val="none" w:sz="0" w:space="0" w:color="auto"/>
                    <w:left w:val="none" w:sz="0" w:space="0" w:color="auto"/>
                    <w:bottom w:val="none" w:sz="0" w:space="0" w:color="auto"/>
                    <w:right w:val="none" w:sz="0" w:space="0" w:color="auto"/>
                  </w:divBdr>
                  <w:divsChild>
                    <w:div w:id="1370910446">
                      <w:marLeft w:val="0"/>
                      <w:marRight w:val="0"/>
                      <w:marTop w:val="0"/>
                      <w:marBottom w:val="0"/>
                      <w:divBdr>
                        <w:top w:val="none" w:sz="0" w:space="0" w:color="auto"/>
                        <w:left w:val="none" w:sz="0" w:space="0" w:color="auto"/>
                        <w:bottom w:val="none" w:sz="0" w:space="0" w:color="auto"/>
                        <w:right w:val="none" w:sz="0" w:space="0" w:color="auto"/>
                      </w:divBdr>
                    </w:div>
                  </w:divsChild>
                </w:div>
                <w:div w:id="648051719">
                  <w:marLeft w:val="0"/>
                  <w:marRight w:val="0"/>
                  <w:marTop w:val="0"/>
                  <w:marBottom w:val="0"/>
                  <w:divBdr>
                    <w:top w:val="none" w:sz="0" w:space="0" w:color="auto"/>
                    <w:left w:val="none" w:sz="0" w:space="0" w:color="auto"/>
                    <w:bottom w:val="none" w:sz="0" w:space="0" w:color="auto"/>
                    <w:right w:val="none" w:sz="0" w:space="0" w:color="auto"/>
                  </w:divBdr>
                  <w:divsChild>
                    <w:div w:id="862129771">
                      <w:marLeft w:val="0"/>
                      <w:marRight w:val="0"/>
                      <w:marTop w:val="0"/>
                      <w:marBottom w:val="0"/>
                      <w:divBdr>
                        <w:top w:val="none" w:sz="0" w:space="0" w:color="auto"/>
                        <w:left w:val="none" w:sz="0" w:space="0" w:color="auto"/>
                        <w:bottom w:val="none" w:sz="0" w:space="0" w:color="auto"/>
                        <w:right w:val="none" w:sz="0" w:space="0" w:color="auto"/>
                      </w:divBdr>
                    </w:div>
                  </w:divsChild>
                </w:div>
                <w:div w:id="508522144">
                  <w:marLeft w:val="0"/>
                  <w:marRight w:val="0"/>
                  <w:marTop w:val="0"/>
                  <w:marBottom w:val="0"/>
                  <w:divBdr>
                    <w:top w:val="none" w:sz="0" w:space="0" w:color="auto"/>
                    <w:left w:val="none" w:sz="0" w:space="0" w:color="auto"/>
                    <w:bottom w:val="none" w:sz="0" w:space="0" w:color="auto"/>
                    <w:right w:val="none" w:sz="0" w:space="0" w:color="auto"/>
                  </w:divBdr>
                  <w:divsChild>
                    <w:div w:id="1050033053">
                      <w:marLeft w:val="0"/>
                      <w:marRight w:val="0"/>
                      <w:marTop w:val="0"/>
                      <w:marBottom w:val="0"/>
                      <w:divBdr>
                        <w:top w:val="none" w:sz="0" w:space="0" w:color="auto"/>
                        <w:left w:val="none" w:sz="0" w:space="0" w:color="auto"/>
                        <w:bottom w:val="none" w:sz="0" w:space="0" w:color="auto"/>
                        <w:right w:val="none" w:sz="0" w:space="0" w:color="auto"/>
                      </w:divBdr>
                    </w:div>
                  </w:divsChild>
                </w:div>
                <w:div w:id="432478295">
                  <w:marLeft w:val="0"/>
                  <w:marRight w:val="0"/>
                  <w:marTop w:val="0"/>
                  <w:marBottom w:val="0"/>
                  <w:divBdr>
                    <w:top w:val="none" w:sz="0" w:space="0" w:color="auto"/>
                    <w:left w:val="none" w:sz="0" w:space="0" w:color="auto"/>
                    <w:bottom w:val="none" w:sz="0" w:space="0" w:color="auto"/>
                    <w:right w:val="none" w:sz="0" w:space="0" w:color="auto"/>
                  </w:divBdr>
                  <w:divsChild>
                    <w:div w:id="647321620">
                      <w:marLeft w:val="0"/>
                      <w:marRight w:val="0"/>
                      <w:marTop w:val="0"/>
                      <w:marBottom w:val="0"/>
                      <w:divBdr>
                        <w:top w:val="none" w:sz="0" w:space="0" w:color="auto"/>
                        <w:left w:val="none" w:sz="0" w:space="0" w:color="auto"/>
                        <w:bottom w:val="none" w:sz="0" w:space="0" w:color="auto"/>
                        <w:right w:val="none" w:sz="0" w:space="0" w:color="auto"/>
                      </w:divBdr>
                    </w:div>
                  </w:divsChild>
                </w:div>
                <w:div w:id="1058211772">
                  <w:marLeft w:val="0"/>
                  <w:marRight w:val="0"/>
                  <w:marTop w:val="0"/>
                  <w:marBottom w:val="0"/>
                  <w:divBdr>
                    <w:top w:val="none" w:sz="0" w:space="0" w:color="auto"/>
                    <w:left w:val="none" w:sz="0" w:space="0" w:color="auto"/>
                    <w:bottom w:val="none" w:sz="0" w:space="0" w:color="auto"/>
                    <w:right w:val="none" w:sz="0" w:space="0" w:color="auto"/>
                  </w:divBdr>
                  <w:divsChild>
                    <w:div w:id="1616986692">
                      <w:marLeft w:val="0"/>
                      <w:marRight w:val="0"/>
                      <w:marTop w:val="0"/>
                      <w:marBottom w:val="0"/>
                      <w:divBdr>
                        <w:top w:val="none" w:sz="0" w:space="0" w:color="auto"/>
                        <w:left w:val="none" w:sz="0" w:space="0" w:color="auto"/>
                        <w:bottom w:val="none" w:sz="0" w:space="0" w:color="auto"/>
                        <w:right w:val="none" w:sz="0" w:space="0" w:color="auto"/>
                      </w:divBdr>
                    </w:div>
                  </w:divsChild>
                </w:div>
                <w:div w:id="284509273">
                  <w:marLeft w:val="0"/>
                  <w:marRight w:val="0"/>
                  <w:marTop w:val="0"/>
                  <w:marBottom w:val="0"/>
                  <w:divBdr>
                    <w:top w:val="none" w:sz="0" w:space="0" w:color="auto"/>
                    <w:left w:val="none" w:sz="0" w:space="0" w:color="auto"/>
                    <w:bottom w:val="none" w:sz="0" w:space="0" w:color="auto"/>
                    <w:right w:val="none" w:sz="0" w:space="0" w:color="auto"/>
                  </w:divBdr>
                  <w:divsChild>
                    <w:div w:id="1056662725">
                      <w:marLeft w:val="0"/>
                      <w:marRight w:val="0"/>
                      <w:marTop w:val="0"/>
                      <w:marBottom w:val="0"/>
                      <w:divBdr>
                        <w:top w:val="none" w:sz="0" w:space="0" w:color="auto"/>
                        <w:left w:val="none" w:sz="0" w:space="0" w:color="auto"/>
                        <w:bottom w:val="none" w:sz="0" w:space="0" w:color="auto"/>
                        <w:right w:val="none" w:sz="0" w:space="0" w:color="auto"/>
                      </w:divBdr>
                    </w:div>
                  </w:divsChild>
                </w:div>
                <w:div w:id="1417894829">
                  <w:marLeft w:val="0"/>
                  <w:marRight w:val="0"/>
                  <w:marTop w:val="0"/>
                  <w:marBottom w:val="0"/>
                  <w:divBdr>
                    <w:top w:val="none" w:sz="0" w:space="0" w:color="auto"/>
                    <w:left w:val="none" w:sz="0" w:space="0" w:color="auto"/>
                    <w:bottom w:val="none" w:sz="0" w:space="0" w:color="auto"/>
                    <w:right w:val="none" w:sz="0" w:space="0" w:color="auto"/>
                  </w:divBdr>
                  <w:divsChild>
                    <w:div w:id="690842530">
                      <w:marLeft w:val="0"/>
                      <w:marRight w:val="0"/>
                      <w:marTop w:val="0"/>
                      <w:marBottom w:val="0"/>
                      <w:divBdr>
                        <w:top w:val="none" w:sz="0" w:space="0" w:color="auto"/>
                        <w:left w:val="none" w:sz="0" w:space="0" w:color="auto"/>
                        <w:bottom w:val="none" w:sz="0" w:space="0" w:color="auto"/>
                        <w:right w:val="none" w:sz="0" w:space="0" w:color="auto"/>
                      </w:divBdr>
                    </w:div>
                  </w:divsChild>
                </w:div>
                <w:div w:id="1237975372">
                  <w:marLeft w:val="0"/>
                  <w:marRight w:val="0"/>
                  <w:marTop w:val="0"/>
                  <w:marBottom w:val="0"/>
                  <w:divBdr>
                    <w:top w:val="none" w:sz="0" w:space="0" w:color="auto"/>
                    <w:left w:val="none" w:sz="0" w:space="0" w:color="auto"/>
                    <w:bottom w:val="none" w:sz="0" w:space="0" w:color="auto"/>
                    <w:right w:val="none" w:sz="0" w:space="0" w:color="auto"/>
                  </w:divBdr>
                  <w:divsChild>
                    <w:div w:id="722407480">
                      <w:marLeft w:val="0"/>
                      <w:marRight w:val="0"/>
                      <w:marTop w:val="0"/>
                      <w:marBottom w:val="0"/>
                      <w:divBdr>
                        <w:top w:val="none" w:sz="0" w:space="0" w:color="auto"/>
                        <w:left w:val="none" w:sz="0" w:space="0" w:color="auto"/>
                        <w:bottom w:val="none" w:sz="0" w:space="0" w:color="auto"/>
                        <w:right w:val="none" w:sz="0" w:space="0" w:color="auto"/>
                      </w:divBdr>
                    </w:div>
                  </w:divsChild>
                </w:div>
                <w:div w:id="690257880">
                  <w:marLeft w:val="0"/>
                  <w:marRight w:val="0"/>
                  <w:marTop w:val="0"/>
                  <w:marBottom w:val="0"/>
                  <w:divBdr>
                    <w:top w:val="none" w:sz="0" w:space="0" w:color="auto"/>
                    <w:left w:val="none" w:sz="0" w:space="0" w:color="auto"/>
                    <w:bottom w:val="none" w:sz="0" w:space="0" w:color="auto"/>
                    <w:right w:val="none" w:sz="0" w:space="0" w:color="auto"/>
                  </w:divBdr>
                  <w:divsChild>
                    <w:div w:id="918441680">
                      <w:marLeft w:val="0"/>
                      <w:marRight w:val="0"/>
                      <w:marTop w:val="0"/>
                      <w:marBottom w:val="0"/>
                      <w:divBdr>
                        <w:top w:val="none" w:sz="0" w:space="0" w:color="auto"/>
                        <w:left w:val="none" w:sz="0" w:space="0" w:color="auto"/>
                        <w:bottom w:val="none" w:sz="0" w:space="0" w:color="auto"/>
                        <w:right w:val="none" w:sz="0" w:space="0" w:color="auto"/>
                      </w:divBdr>
                    </w:div>
                  </w:divsChild>
                </w:div>
                <w:div w:id="2104492693">
                  <w:marLeft w:val="0"/>
                  <w:marRight w:val="0"/>
                  <w:marTop w:val="0"/>
                  <w:marBottom w:val="0"/>
                  <w:divBdr>
                    <w:top w:val="none" w:sz="0" w:space="0" w:color="auto"/>
                    <w:left w:val="none" w:sz="0" w:space="0" w:color="auto"/>
                    <w:bottom w:val="none" w:sz="0" w:space="0" w:color="auto"/>
                    <w:right w:val="none" w:sz="0" w:space="0" w:color="auto"/>
                  </w:divBdr>
                  <w:divsChild>
                    <w:div w:id="732001892">
                      <w:marLeft w:val="0"/>
                      <w:marRight w:val="0"/>
                      <w:marTop w:val="0"/>
                      <w:marBottom w:val="0"/>
                      <w:divBdr>
                        <w:top w:val="none" w:sz="0" w:space="0" w:color="auto"/>
                        <w:left w:val="none" w:sz="0" w:space="0" w:color="auto"/>
                        <w:bottom w:val="none" w:sz="0" w:space="0" w:color="auto"/>
                        <w:right w:val="none" w:sz="0" w:space="0" w:color="auto"/>
                      </w:divBdr>
                    </w:div>
                  </w:divsChild>
                </w:div>
                <w:div w:id="405957453">
                  <w:marLeft w:val="0"/>
                  <w:marRight w:val="0"/>
                  <w:marTop w:val="0"/>
                  <w:marBottom w:val="0"/>
                  <w:divBdr>
                    <w:top w:val="none" w:sz="0" w:space="0" w:color="auto"/>
                    <w:left w:val="none" w:sz="0" w:space="0" w:color="auto"/>
                    <w:bottom w:val="none" w:sz="0" w:space="0" w:color="auto"/>
                    <w:right w:val="none" w:sz="0" w:space="0" w:color="auto"/>
                  </w:divBdr>
                  <w:divsChild>
                    <w:div w:id="425535415">
                      <w:marLeft w:val="0"/>
                      <w:marRight w:val="0"/>
                      <w:marTop w:val="0"/>
                      <w:marBottom w:val="0"/>
                      <w:divBdr>
                        <w:top w:val="none" w:sz="0" w:space="0" w:color="auto"/>
                        <w:left w:val="none" w:sz="0" w:space="0" w:color="auto"/>
                        <w:bottom w:val="none" w:sz="0" w:space="0" w:color="auto"/>
                        <w:right w:val="none" w:sz="0" w:space="0" w:color="auto"/>
                      </w:divBdr>
                    </w:div>
                  </w:divsChild>
                </w:div>
                <w:div w:id="602348492">
                  <w:marLeft w:val="0"/>
                  <w:marRight w:val="0"/>
                  <w:marTop w:val="0"/>
                  <w:marBottom w:val="0"/>
                  <w:divBdr>
                    <w:top w:val="none" w:sz="0" w:space="0" w:color="auto"/>
                    <w:left w:val="none" w:sz="0" w:space="0" w:color="auto"/>
                    <w:bottom w:val="none" w:sz="0" w:space="0" w:color="auto"/>
                    <w:right w:val="none" w:sz="0" w:space="0" w:color="auto"/>
                  </w:divBdr>
                  <w:divsChild>
                    <w:div w:id="51197546">
                      <w:marLeft w:val="0"/>
                      <w:marRight w:val="0"/>
                      <w:marTop w:val="0"/>
                      <w:marBottom w:val="0"/>
                      <w:divBdr>
                        <w:top w:val="none" w:sz="0" w:space="0" w:color="auto"/>
                        <w:left w:val="none" w:sz="0" w:space="0" w:color="auto"/>
                        <w:bottom w:val="none" w:sz="0" w:space="0" w:color="auto"/>
                        <w:right w:val="none" w:sz="0" w:space="0" w:color="auto"/>
                      </w:divBdr>
                    </w:div>
                  </w:divsChild>
                </w:div>
                <w:div w:id="1662612524">
                  <w:marLeft w:val="0"/>
                  <w:marRight w:val="0"/>
                  <w:marTop w:val="0"/>
                  <w:marBottom w:val="0"/>
                  <w:divBdr>
                    <w:top w:val="none" w:sz="0" w:space="0" w:color="auto"/>
                    <w:left w:val="none" w:sz="0" w:space="0" w:color="auto"/>
                    <w:bottom w:val="none" w:sz="0" w:space="0" w:color="auto"/>
                    <w:right w:val="none" w:sz="0" w:space="0" w:color="auto"/>
                  </w:divBdr>
                  <w:divsChild>
                    <w:div w:id="191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7872">
          <w:marLeft w:val="0"/>
          <w:marRight w:val="0"/>
          <w:marTop w:val="0"/>
          <w:marBottom w:val="0"/>
          <w:divBdr>
            <w:top w:val="none" w:sz="0" w:space="0" w:color="auto"/>
            <w:left w:val="none" w:sz="0" w:space="0" w:color="auto"/>
            <w:bottom w:val="none" w:sz="0" w:space="0" w:color="auto"/>
            <w:right w:val="none" w:sz="0" w:space="0" w:color="auto"/>
          </w:divBdr>
        </w:div>
        <w:div w:id="1029143785">
          <w:marLeft w:val="0"/>
          <w:marRight w:val="0"/>
          <w:marTop w:val="0"/>
          <w:marBottom w:val="0"/>
          <w:divBdr>
            <w:top w:val="none" w:sz="0" w:space="0" w:color="auto"/>
            <w:left w:val="none" w:sz="0" w:space="0" w:color="auto"/>
            <w:bottom w:val="none" w:sz="0" w:space="0" w:color="auto"/>
            <w:right w:val="none" w:sz="0" w:space="0" w:color="auto"/>
          </w:divBdr>
        </w:div>
        <w:div w:id="778569396">
          <w:marLeft w:val="0"/>
          <w:marRight w:val="0"/>
          <w:marTop w:val="0"/>
          <w:marBottom w:val="0"/>
          <w:divBdr>
            <w:top w:val="none" w:sz="0" w:space="0" w:color="auto"/>
            <w:left w:val="none" w:sz="0" w:space="0" w:color="auto"/>
            <w:bottom w:val="none" w:sz="0" w:space="0" w:color="auto"/>
            <w:right w:val="none" w:sz="0" w:space="0" w:color="auto"/>
          </w:divBdr>
        </w:div>
        <w:div w:id="544299500">
          <w:marLeft w:val="0"/>
          <w:marRight w:val="0"/>
          <w:marTop w:val="0"/>
          <w:marBottom w:val="0"/>
          <w:divBdr>
            <w:top w:val="none" w:sz="0" w:space="0" w:color="auto"/>
            <w:left w:val="none" w:sz="0" w:space="0" w:color="auto"/>
            <w:bottom w:val="none" w:sz="0" w:space="0" w:color="auto"/>
            <w:right w:val="none" w:sz="0" w:space="0" w:color="auto"/>
          </w:divBdr>
        </w:div>
        <w:div w:id="1723016845">
          <w:marLeft w:val="0"/>
          <w:marRight w:val="0"/>
          <w:marTop w:val="0"/>
          <w:marBottom w:val="0"/>
          <w:divBdr>
            <w:top w:val="none" w:sz="0" w:space="0" w:color="auto"/>
            <w:left w:val="none" w:sz="0" w:space="0" w:color="auto"/>
            <w:bottom w:val="none" w:sz="0" w:space="0" w:color="auto"/>
            <w:right w:val="none" w:sz="0" w:space="0" w:color="auto"/>
          </w:divBdr>
        </w:div>
        <w:div w:id="287471046">
          <w:marLeft w:val="0"/>
          <w:marRight w:val="0"/>
          <w:marTop w:val="0"/>
          <w:marBottom w:val="0"/>
          <w:divBdr>
            <w:top w:val="none" w:sz="0" w:space="0" w:color="auto"/>
            <w:left w:val="none" w:sz="0" w:space="0" w:color="auto"/>
            <w:bottom w:val="none" w:sz="0" w:space="0" w:color="auto"/>
            <w:right w:val="none" w:sz="0" w:space="0" w:color="auto"/>
          </w:divBdr>
        </w:div>
      </w:divsChild>
    </w:div>
    <w:div w:id="1618566567">
      <w:bodyDiv w:val="1"/>
      <w:marLeft w:val="0"/>
      <w:marRight w:val="0"/>
      <w:marTop w:val="0"/>
      <w:marBottom w:val="0"/>
      <w:divBdr>
        <w:top w:val="none" w:sz="0" w:space="0" w:color="auto"/>
        <w:left w:val="none" w:sz="0" w:space="0" w:color="auto"/>
        <w:bottom w:val="none" w:sz="0" w:space="0" w:color="auto"/>
        <w:right w:val="none" w:sz="0" w:space="0" w:color="auto"/>
      </w:divBdr>
    </w:div>
    <w:div w:id="1753426513">
      <w:bodyDiv w:val="1"/>
      <w:marLeft w:val="0"/>
      <w:marRight w:val="0"/>
      <w:marTop w:val="0"/>
      <w:marBottom w:val="0"/>
      <w:divBdr>
        <w:top w:val="none" w:sz="0" w:space="0" w:color="auto"/>
        <w:left w:val="none" w:sz="0" w:space="0" w:color="auto"/>
        <w:bottom w:val="none" w:sz="0" w:space="0" w:color="auto"/>
        <w:right w:val="none" w:sz="0" w:space="0" w:color="auto"/>
      </w:divBdr>
    </w:div>
    <w:div w:id="1781073918">
      <w:bodyDiv w:val="1"/>
      <w:marLeft w:val="0"/>
      <w:marRight w:val="0"/>
      <w:marTop w:val="0"/>
      <w:marBottom w:val="0"/>
      <w:divBdr>
        <w:top w:val="none" w:sz="0" w:space="0" w:color="auto"/>
        <w:left w:val="none" w:sz="0" w:space="0" w:color="auto"/>
        <w:bottom w:val="none" w:sz="0" w:space="0" w:color="auto"/>
        <w:right w:val="none" w:sz="0" w:space="0" w:color="auto"/>
      </w:divBdr>
    </w:div>
    <w:div w:id="1818910753">
      <w:bodyDiv w:val="1"/>
      <w:marLeft w:val="0"/>
      <w:marRight w:val="0"/>
      <w:marTop w:val="0"/>
      <w:marBottom w:val="0"/>
      <w:divBdr>
        <w:top w:val="none" w:sz="0" w:space="0" w:color="auto"/>
        <w:left w:val="none" w:sz="0" w:space="0" w:color="auto"/>
        <w:bottom w:val="none" w:sz="0" w:space="0" w:color="auto"/>
        <w:right w:val="none" w:sz="0" w:space="0" w:color="auto"/>
      </w:divBdr>
    </w:div>
    <w:div w:id="1880849662">
      <w:bodyDiv w:val="1"/>
      <w:marLeft w:val="0"/>
      <w:marRight w:val="0"/>
      <w:marTop w:val="0"/>
      <w:marBottom w:val="0"/>
      <w:divBdr>
        <w:top w:val="none" w:sz="0" w:space="0" w:color="auto"/>
        <w:left w:val="none" w:sz="0" w:space="0" w:color="auto"/>
        <w:bottom w:val="none" w:sz="0" w:space="0" w:color="auto"/>
        <w:right w:val="none" w:sz="0" w:space="0" w:color="auto"/>
      </w:divBdr>
      <w:divsChild>
        <w:div w:id="1940336156">
          <w:marLeft w:val="0"/>
          <w:marRight w:val="0"/>
          <w:marTop w:val="0"/>
          <w:marBottom w:val="0"/>
          <w:divBdr>
            <w:top w:val="none" w:sz="0" w:space="0" w:color="auto"/>
            <w:left w:val="none" w:sz="0" w:space="0" w:color="auto"/>
            <w:bottom w:val="none" w:sz="0" w:space="0" w:color="auto"/>
            <w:right w:val="none" w:sz="0" w:space="0" w:color="auto"/>
          </w:divBdr>
          <w:divsChild>
            <w:div w:id="1246186451">
              <w:marLeft w:val="0"/>
              <w:marRight w:val="0"/>
              <w:marTop w:val="0"/>
              <w:marBottom w:val="0"/>
              <w:divBdr>
                <w:top w:val="none" w:sz="0" w:space="0" w:color="auto"/>
                <w:left w:val="none" w:sz="0" w:space="0" w:color="auto"/>
                <w:bottom w:val="none" w:sz="0" w:space="0" w:color="auto"/>
                <w:right w:val="none" w:sz="0" w:space="0" w:color="auto"/>
              </w:divBdr>
            </w:div>
            <w:div w:id="2045711097">
              <w:marLeft w:val="0"/>
              <w:marRight w:val="0"/>
              <w:marTop w:val="0"/>
              <w:marBottom w:val="0"/>
              <w:divBdr>
                <w:top w:val="none" w:sz="0" w:space="0" w:color="auto"/>
                <w:left w:val="none" w:sz="0" w:space="0" w:color="auto"/>
                <w:bottom w:val="none" w:sz="0" w:space="0" w:color="auto"/>
                <w:right w:val="none" w:sz="0" w:space="0" w:color="auto"/>
              </w:divBdr>
            </w:div>
            <w:div w:id="1759323271">
              <w:marLeft w:val="0"/>
              <w:marRight w:val="0"/>
              <w:marTop w:val="0"/>
              <w:marBottom w:val="0"/>
              <w:divBdr>
                <w:top w:val="none" w:sz="0" w:space="0" w:color="auto"/>
                <w:left w:val="none" w:sz="0" w:space="0" w:color="auto"/>
                <w:bottom w:val="none" w:sz="0" w:space="0" w:color="auto"/>
                <w:right w:val="none" w:sz="0" w:space="0" w:color="auto"/>
              </w:divBdr>
            </w:div>
            <w:div w:id="1507357696">
              <w:marLeft w:val="0"/>
              <w:marRight w:val="0"/>
              <w:marTop w:val="0"/>
              <w:marBottom w:val="0"/>
              <w:divBdr>
                <w:top w:val="none" w:sz="0" w:space="0" w:color="auto"/>
                <w:left w:val="none" w:sz="0" w:space="0" w:color="auto"/>
                <w:bottom w:val="none" w:sz="0" w:space="0" w:color="auto"/>
                <w:right w:val="none" w:sz="0" w:space="0" w:color="auto"/>
              </w:divBdr>
            </w:div>
            <w:div w:id="1261836449">
              <w:marLeft w:val="0"/>
              <w:marRight w:val="0"/>
              <w:marTop w:val="0"/>
              <w:marBottom w:val="0"/>
              <w:divBdr>
                <w:top w:val="none" w:sz="0" w:space="0" w:color="auto"/>
                <w:left w:val="none" w:sz="0" w:space="0" w:color="auto"/>
                <w:bottom w:val="none" w:sz="0" w:space="0" w:color="auto"/>
                <w:right w:val="none" w:sz="0" w:space="0" w:color="auto"/>
              </w:divBdr>
            </w:div>
            <w:div w:id="1833372256">
              <w:marLeft w:val="0"/>
              <w:marRight w:val="0"/>
              <w:marTop w:val="0"/>
              <w:marBottom w:val="0"/>
              <w:divBdr>
                <w:top w:val="none" w:sz="0" w:space="0" w:color="auto"/>
                <w:left w:val="none" w:sz="0" w:space="0" w:color="auto"/>
                <w:bottom w:val="none" w:sz="0" w:space="0" w:color="auto"/>
                <w:right w:val="none" w:sz="0" w:space="0" w:color="auto"/>
              </w:divBdr>
            </w:div>
            <w:div w:id="43261435">
              <w:marLeft w:val="0"/>
              <w:marRight w:val="0"/>
              <w:marTop w:val="0"/>
              <w:marBottom w:val="0"/>
              <w:divBdr>
                <w:top w:val="none" w:sz="0" w:space="0" w:color="auto"/>
                <w:left w:val="none" w:sz="0" w:space="0" w:color="auto"/>
                <w:bottom w:val="none" w:sz="0" w:space="0" w:color="auto"/>
                <w:right w:val="none" w:sz="0" w:space="0" w:color="auto"/>
              </w:divBdr>
            </w:div>
            <w:div w:id="800658804">
              <w:marLeft w:val="0"/>
              <w:marRight w:val="0"/>
              <w:marTop w:val="0"/>
              <w:marBottom w:val="0"/>
              <w:divBdr>
                <w:top w:val="none" w:sz="0" w:space="0" w:color="auto"/>
                <w:left w:val="none" w:sz="0" w:space="0" w:color="auto"/>
                <w:bottom w:val="none" w:sz="0" w:space="0" w:color="auto"/>
                <w:right w:val="none" w:sz="0" w:space="0" w:color="auto"/>
              </w:divBdr>
            </w:div>
            <w:div w:id="875700390">
              <w:marLeft w:val="0"/>
              <w:marRight w:val="0"/>
              <w:marTop w:val="0"/>
              <w:marBottom w:val="0"/>
              <w:divBdr>
                <w:top w:val="none" w:sz="0" w:space="0" w:color="auto"/>
                <w:left w:val="none" w:sz="0" w:space="0" w:color="auto"/>
                <w:bottom w:val="none" w:sz="0" w:space="0" w:color="auto"/>
                <w:right w:val="none" w:sz="0" w:space="0" w:color="auto"/>
              </w:divBdr>
            </w:div>
            <w:div w:id="957754939">
              <w:marLeft w:val="0"/>
              <w:marRight w:val="0"/>
              <w:marTop w:val="0"/>
              <w:marBottom w:val="0"/>
              <w:divBdr>
                <w:top w:val="none" w:sz="0" w:space="0" w:color="auto"/>
                <w:left w:val="none" w:sz="0" w:space="0" w:color="auto"/>
                <w:bottom w:val="none" w:sz="0" w:space="0" w:color="auto"/>
                <w:right w:val="none" w:sz="0" w:space="0" w:color="auto"/>
              </w:divBdr>
            </w:div>
            <w:div w:id="921763959">
              <w:marLeft w:val="0"/>
              <w:marRight w:val="0"/>
              <w:marTop w:val="0"/>
              <w:marBottom w:val="0"/>
              <w:divBdr>
                <w:top w:val="none" w:sz="0" w:space="0" w:color="auto"/>
                <w:left w:val="none" w:sz="0" w:space="0" w:color="auto"/>
                <w:bottom w:val="none" w:sz="0" w:space="0" w:color="auto"/>
                <w:right w:val="none" w:sz="0" w:space="0" w:color="auto"/>
              </w:divBdr>
            </w:div>
            <w:div w:id="1739133779">
              <w:marLeft w:val="0"/>
              <w:marRight w:val="0"/>
              <w:marTop w:val="0"/>
              <w:marBottom w:val="0"/>
              <w:divBdr>
                <w:top w:val="none" w:sz="0" w:space="0" w:color="auto"/>
                <w:left w:val="none" w:sz="0" w:space="0" w:color="auto"/>
                <w:bottom w:val="none" w:sz="0" w:space="0" w:color="auto"/>
                <w:right w:val="none" w:sz="0" w:space="0" w:color="auto"/>
              </w:divBdr>
            </w:div>
            <w:div w:id="1855148525">
              <w:marLeft w:val="0"/>
              <w:marRight w:val="0"/>
              <w:marTop w:val="0"/>
              <w:marBottom w:val="0"/>
              <w:divBdr>
                <w:top w:val="none" w:sz="0" w:space="0" w:color="auto"/>
                <w:left w:val="none" w:sz="0" w:space="0" w:color="auto"/>
                <w:bottom w:val="none" w:sz="0" w:space="0" w:color="auto"/>
                <w:right w:val="none" w:sz="0" w:space="0" w:color="auto"/>
              </w:divBdr>
            </w:div>
            <w:div w:id="27993893">
              <w:marLeft w:val="0"/>
              <w:marRight w:val="0"/>
              <w:marTop w:val="0"/>
              <w:marBottom w:val="0"/>
              <w:divBdr>
                <w:top w:val="none" w:sz="0" w:space="0" w:color="auto"/>
                <w:left w:val="none" w:sz="0" w:space="0" w:color="auto"/>
                <w:bottom w:val="none" w:sz="0" w:space="0" w:color="auto"/>
                <w:right w:val="none" w:sz="0" w:space="0" w:color="auto"/>
              </w:divBdr>
            </w:div>
            <w:div w:id="1228609751">
              <w:marLeft w:val="0"/>
              <w:marRight w:val="0"/>
              <w:marTop w:val="0"/>
              <w:marBottom w:val="0"/>
              <w:divBdr>
                <w:top w:val="none" w:sz="0" w:space="0" w:color="auto"/>
                <w:left w:val="none" w:sz="0" w:space="0" w:color="auto"/>
                <w:bottom w:val="none" w:sz="0" w:space="0" w:color="auto"/>
                <w:right w:val="none" w:sz="0" w:space="0" w:color="auto"/>
              </w:divBdr>
            </w:div>
            <w:div w:id="1969163048">
              <w:marLeft w:val="0"/>
              <w:marRight w:val="0"/>
              <w:marTop w:val="0"/>
              <w:marBottom w:val="0"/>
              <w:divBdr>
                <w:top w:val="none" w:sz="0" w:space="0" w:color="auto"/>
                <w:left w:val="none" w:sz="0" w:space="0" w:color="auto"/>
                <w:bottom w:val="none" w:sz="0" w:space="0" w:color="auto"/>
                <w:right w:val="none" w:sz="0" w:space="0" w:color="auto"/>
              </w:divBdr>
            </w:div>
            <w:div w:id="307826834">
              <w:marLeft w:val="0"/>
              <w:marRight w:val="0"/>
              <w:marTop w:val="0"/>
              <w:marBottom w:val="0"/>
              <w:divBdr>
                <w:top w:val="none" w:sz="0" w:space="0" w:color="auto"/>
                <w:left w:val="none" w:sz="0" w:space="0" w:color="auto"/>
                <w:bottom w:val="none" w:sz="0" w:space="0" w:color="auto"/>
                <w:right w:val="none" w:sz="0" w:space="0" w:color="auto"/>
              </w:divBdr>
            </w:div>
            <w:div w:id="1017930388">
              <w:marLeft w:val="0"/>
              <w:marRight w:val="0"/>
              <w:marTop w:val="0"/>
              <w:marBottom w:val="0"/>
              <w:divBdr>
                <w:top w:val="none" w:sz="0" w:space="0" w:color="auto"/>
                <w:left w:val="none" w:sz="0" w:space="0" w:color="auto"/>
                <w:bottom w:val="none" w:sz="0" w:space="0" w:color="auto"/>
                <w:right w:val="none" w:sz="0" w:space="0" w:color="auto"/>
              </w:divBdr>
            </w:div>
            <w:div w:id="2127505152">
              <w:marLeft w:val="0"/>
              <w:marRight w:val="0"/>
              <w:marTop w:val="0"/>
              <w:marBottom w:val="0"/>
              <w:divBdr>
                <w:top w:val="none" w:sz="0" w:space="0" w:color="auto"/>
                <w:left w:val="none" w:sz="0" w:space="0" w:color="auto"/>
                <w:bottom w:val="none" w:sz="0" w:space="0" w:color="auto"/>
                <w:right w:val="none" w:sz="0" w:space="0" w:color="auto"/>
              </w:divBdr>
            </w:div>
            <w:div w:id="1154178838">
              <w:marLeft w:val="0"/>
              <w:marRight w:val="0"/>
              <w:marTop w:val="0"/>
              <w:marBottom w:val="0"/>
              <w:divBdr>
                <w:top w:val="none" w:sz="0" w:space="0" w:color="auto"/>
                <w:left w:val="none" w:sz="0" w:space="0" w:color="auto"/>
                <w:bottom w:val="none" w:sz="0" w:space="0" w:color="auto"/>
                <w:right w:val="none" w:sz="0" w:space="0" w:color="auto"/>
              </w:divBdr>
            </w:div>
          </w:divsChild>
        </w:div>
        <w:div w:id="2067947152">
          <w:marLeft w:val="0"/>
          <w:marRight w:val="0"/>
          <w:marTop w:val="0"/>
          <w:marBottom w:val="0"/>
          <w:divBdr>
            <w:top w:val="none" w:sz="0" w:space="0" w:color="auto"/>
            <w:left w:val="none" w:sz="0" w:space="0" w:color="auto"/>
            <w:bottom w:val="none" w:sz="0" w:space="0" w:color="auto"/>
            <w:right w:val="none" w:sz="0" w:space="0" w:color="auto"/>
          </w:divBdr>
        </w:div>
        <w:div w:id="1904217946">
          <w:marLeft w:val="0"/>
          <w:marRight w:val="0"/>
          <w:marTop w:val="0"/>
          <w:marBottom w:val="0"/>
          <w:divBdr>
            <w:top w:val="none" w:sz="0" w:space="0" w:color="auto"/>
            <w:left w:val="none" w:sz="0" w:space="0" w:color="auto"/>
            <w:bottom w:val="none" w:sz="0" w:space="0" w:color="auto"/>
            <w:right w:val="none" w:sz="0" w:space="0" w:color="auto"/>
          </w:divBdr>
        </w:div>
        <w:div w:id="1821342374">
          <w:marLeft w:val="0"/>
          <w:marRight w:val="0"/>
          <w:marTop w:val="0"/>
          <w:marBottom w:val="0"/>
          <w:divBdr>
            <w:top w:val="none" w:sz="0" w:space="0" w:color="auto"/>
            <w:left w:val="none" w:sz="0" w:space="0" w:color="auto"/>
            <w:bottom w:val="none" w:sz="0" w:space="0" w:color="auto"/>
            <w:right w:val="none" w:sz="0" w:space="0" w:color="auto"/>
          </w:divBdr>
        </w:div>
        <w:div w:id="1742407336">
          <w:marLeft w:val="0"/>
          <w:marRight w:val="0"/>
          <w:marTop w:val="0"/>
          <w:marBottom w:val="0"/>
          <w:divBdr>
            <w:top w:val="none" w:sz="0" w:space="0" w:color="auto"/>
            <w:left w:val="none" w:sz="0" w:space="0" w:color="auto"/>
            <w:bottom w:val="none" w:sz="0" w:space="0" w:color="auto"/>
            <w:right w:val="none" w:sz="0" w:space="0" w:color="auto"/>
          </w:divBdr>
        </w:div>
      </w:divsChild>
    </w:div>
    <w:div w:id="1892883442">
      <w:bodyDiv w:val="1"/>
      <w:marLeft w:val="0"/>
      <w:marRight w:val="0"/>
      <w:marTop w:val="0"/>
      <w:marBottom w:val="0"/>
      <w:divBdr>
        <w:top w:val="none" w:sz="0" w:space="0" w:color="auto"/>
        <w:left w:val="none" w:sz="0" w:space="0" w:color="auto"/>
        <w:bottom w:val="none" w:sz="0" w:space="0" w:color="auto"/>
        <w:right w:val="none" w:sz="0" w:space="0" w:color="auto"/>
      </w:divBdr>
    </w:div>
    <w:div w:id="2008747960">
      <w:bodyDiv w:val="1"/>
      <w:marLeft w:val="0"/>
      <w:marRight w:val="0"/>
      <w:marTop w:val="0"/>
      <w:marBottom w:val="0"/>
      <w:divBdr>
        <w:top w:val="none" w:sz="0" w:space="0" w:color="auto"/>
        <w:left w:val="none" w:sz="0" w:space="0" w:color="auto"/>
        <w:bottom w:val="none" w:sz="0" w:space="0" w:color="auto"/>
        <w:right w:val="none" w:sz="0" w:space="0" w:color="auto"/>
      </w:divBdr>
    </w:div>
    <w:div w:id="2056078568">
      <w:bodyDiv w:val="1"/>
      <w:marLeft w:val="0"/>
      <w:marRight w:val="0"/>
      <w:marTop w:val="0"/>
      <w:marBottom w:val="0"/>
      <w:divBdr>
        <w:top w:val="none" w:sz="0" w:space="0" w:color="auto"/>
        <w:left w:val="none" w:sz="0" w:space="0" w:color="auto"/>
        <w:bottom w:val="none" w:sz="0" w:space="0" w:color="auto"/>
        <w:right w:val="none" w:sz="0" w:space="0" w:color="auto"/>
      </w:divBdr>
    </w:div>
    <w:div w:id="2077119614">
      <w:bodyDiv w:val="1"/>
      <w:marLeft w:val="0"/>
      <w:marRight w:val="0"/>
      <w:marTop w:val="0"/>
      <w:marBottom w:val="0"/>
      <w:divBdr>
        <w:top w:val="none" w:sz="0" w:space="0" w:color="auto"/>
        <w:left w:val="none" w:sz="0" w:space="0" w:color="auto"/>
        <w:bottom w:val="none" w:sz="0" w:space="0" w:color="auto"/>
        <w:right w:val="none" w:sz="0" w:space="0" w:color="auto"/>
      </w:divBdr>
      <w:divsChild>
        <w:div w:id="1330525521">
          <w:marLeft w:val="0"/>
          <w:marRight w:val="0"/>
          <w:marTop w:val="0"/>
          <w:marBottom w:val="0"/>
          <w:divBdr>
            <w:top w:val="none" w:sz="0" w:space="0" w:color="auto"/>
            <w:left w:val="none" w:sz="0" w:space="0" w:color="auto"/>
            <w:bottom w:val="none" w:sz="0" w:space="0" w:color="auto"/>
            <w:right w:val="none" w:sz="0" w:space="0" w:color="auto"/>
          </w:divBdr>
          <w:divsChild>
            <w:div w:id="442306667">
              <w:marLeft w:val="0"/>
              <w:marRight w:val="0"/>
              <w:marTop w:val="0"/>
              <w:marBottom w:val="0"/>
              <w:divBdr>
                <w:top w:val="none" w:sz="0" w:space="0" w:color="auto"/>
                <w:left w:val="none" w:sz="0" w:space="0" w:color="auto"/>
                <w:bottom w:val="none" w:sz="0" w:space="0" w:color="auto"/>
                <w:right w:val="none" w:sz="0" w:space="0" w:color="auto"/>
              </w:divBdr>
            </w:div>
            <w:div w:id="1777552227">
              <w:marLeft w:val="0"/>
              <w:marRight w:val="0"/>
              <w:marTop w:val="0"/>
              <w:marBottom w:val="0"/>
              <w:divBdr>
                <w:top w:val="none" w:sz="0" w:space="0" w:color="auto"/>
                <w:left w:val="none" w:sz="0" w:space="0" w:color="auto"/>
                <w:bottom w:val="none" w:sz="0" w:space="0" w:color="auto"/>
                <w:right w:val="none" w:sz="0" w:space="0" w:color="auto"/>
              </w:divBdr>
            </w:div>
            <w:div w:id="1105804776">
              <w:marLeft w:val="0"/>
              <w:marRight w:val="0"/>
              <w:marTop w:val="0"/>
              <w:marBottom w:val="0"/>
              <w:divBdr>
                <w:top w:val="none" w:sz="0" w:space="0" w:color="auto"/>
                <w:left w:val="none" w:sz="0" w:space="0" w:color="auto"/>
                <w:bottom w:val="none" w:sz="0" w:space="0" w:color="auto"/>
                <w:right w:val="none" w:sz="0" w:space="0" w:color="auto"/>
              </w:divBdr>
            </w:div>
            <w:div w:id="287203634">
              <w:marLeft w:val="0"/>
              <w:marRight w:val="0"/>
              <w:marTop w:val="0"/>
              <w:marBottom w:val="0"/>
              <w:divBdr>
                <w:top w:val="none" w:sz="0" w:space="0" w:color="auto"/>
                <w:left w:val="none" w:sz="0" w:space="0" w:color="auto"/>
                <w:bottom w:val="none" w:sz="0" w:space="0" w:color="auto"/>
                <w:right w:val="none" w:sz="0" w:space="0" w:color="auto"/>
              </w:divBdr>
            </w:div>
            <w:div w:id="1474444646">
              <w:marLeft w:val="0"/>
              <w:marRight w:val="0"/>
              <w:marTop w:val="0"/>
              <w:marBottom w:val="0"/>
              <w:divBdr>
                <w:top w:val="none" w:sz="0" w:space="0" w:color="auto"/>
                <w:left w:val="none" w:sz="0" w:space="0" w:color="auto"/>
                <w:bottom w:val="none" w:sz="0" w:space="0" w:color="auto"/>
                <w:right w:val="none" w:sz="0" w:space="0" w:color="auto"/>
              </w:divBdr>
            </w:div>
            <w:div w:id="144050265">
              <w:marLeft w:val="0"/>
              <w:marRight w:val="0"/>
              <w:marTop w:val="0"/>
              <w:marBottom w:val="0"/>
              <w:divBdr>
                <w:top w:val="none" w:sz="0" w:space="0" w:color="auto"/>
                <w:left w:val="none" w:sz="0" w:space="0" w:color="auto"/>
                <w:bottom w:val="none" w:sz="0" w:space="0" w:color="auto"/>
                <w:right w:val="none" w:sz="0" w:space="0" w:color="auto"/>
              </w:divBdr>
            </w:div>
            <w:div w:id="1485588804">
              <w:marLeft w:val="0"/>
              <w:marRight w:val="0"/>
              <w:marTop w:val="0"/>
              <w:marBottom w:val="0"/>
              <w:divBdr>
                <w:top w:val="none" w:sz="0" w:space="0" w:color="auto"/>
                <w:left w:val="none" w:sz="0" w:space="0" w:color="auto"/>
                <w:bottom w:val="none" w:sz="0" w:space="0" w:color="auto"/>
                <w:right w:val="none" w:sz="0" w:space="0" w:color="auto"/>
              </w:divBdr>
            </w:div>
            <w:div w:id="1310014575">
              <w:marLeft w:val="0"/>
              <w:marRight w:val="0"/>
              <w:marTop w:val="0"/>
              <w:marBottom w:val="0"/>
              <w:divBdr>
                <w:top w:val="none" w:sz="0" w:space="0" w:color="auto"/>
                <w:left w:val="none" w:sz="0" w:space="0" w:color="auto"/>
                <w:bottom w:val="none" w:sz="0" w:space="0" w:color="auto"/>
                <w:right w:val="none" w:sz="0" w:space="0" w:color="auto"/>
              </w:divBdr>
            </w:div>
            <w:div w:id="56439344">
              <w:marLeft w:val="0"/>
              <w:marRight w:val="0"/>
              <w:marTop w:val="0"/>
              <w:marBottom w:val="0"/>
              <w:divBdr>
                <w:top w:val="none" w:sz="0" w:space="0" w:color="auto"/>
                <w:left w:val="none" w:sz="0" w:space="0" w:color="auto"/>
                <w:bottom w:val="none" w:sz="0" w:space="0" w:color="auto"/>
                <w:right w:val="none" w:sz="0" w:space="0" w:color="auto"/>
              </w:divBdr>
            </w:div>
            <w:div w:id="428160222">
              <w:marLeft w:val="0"/>
              <w:marRight w:val="0"/>
              <w:marTop w:val="0"/>
              <w:marBottom w:val="0"/>
              <w:divBdr>
                <w:top w:val="none" w:sz="0" w:space="0" w:color="auto"/>
                <w:left w:val="none" w:sz="0" w:space="0" w:color="auto"/>
                <w:bottom w:val="none" w:sz="0" w:space="0" w:color="auto"/>
                <w:right w:val="none" w:sz="0" w:space="0" w:color="auto"/>
              </w:divBdr>
            </w:div>
            <w:div w:id="1287472545">
              <w:marLeft w:val="0"/>
              <w:marRight w:val="0"/>
              <w:marTop w:val="0"/>
              <w:marBottom w:val="0"/>
              <w:divBdr>
                <w:top w:val="none" w:sz="0" w:space="0" w:color="auto"/>
                <w:left w:val="none" w:sz="0" w:space="0" w:color="auto"/>
                <w:bottom w:val="none" w:sz="0" w:space="0" w:color="auto"/>
                <w:right w:val="none" w:sz="0" w:space="0" w:color="auto"/>
              </w:divBdr>
            </w:div>
            <w:div w:id="1352416295">
              <w:marLeft w:val="0"/>
              <w:marRight w:val="0"/>
              <w:marTop w:val="0"/>
              <w:marBottom w:val="0"/>
              <w:divBdr>
                <w:top w:val="none" w:sz="0" w:space="0" w:color="auto"/>
                <w:left w:val="none" w:sz="0" w:space="0" w:color="auto"/>
                <w:bottom w:val="none" w:sz="0" w:space="0" w:color="auto"/>
                <w:right w:val="none" w:sz="0" w:space="0" w:color="auto"/>
              </w:divBdr>
            </w:div>
            <w:div w:id="1026374049">
              <w:marLeft w:val="0"/>
              <w:marRight w:val="0"/>
              <w:marTop w:val="0"/>
              <w:marBottom w:val="0"/>
              <w:divBdr>
                <w:top w:val="none" w:sz="0" w:space="0" w:color="auto"/>
                <w:left w:val="none" w:sz="0" w:space="0" w:color="auto"/>
                <w:bottom w:val="none" w:sz="0" w:space="0" w:color="auto"/>
                <w:right w:val="none" w:sz="0" w:space="0" w:color="auto"/>
              </w:divBdr>
            </w:div>
            <w:div w:id="1613627743">
              <w:marLeft w:val="0"/>
              <w:marRight w:val="0"/>
              <w:marTop w:val="0"/>
              <w:marBottom w:val="0"/>
              <w:divBdr>
                <w:top w:val="none" w:sz="0" w:space="0" w:color="auto"/>
                <w:left w:val="none" w:sz="0" w:space="0" w:color="auto"/>
                <w:bottom w:val="none" w:sz="0" w:space="0" w:color="auto"/>
                <w:right w:val="none" w:sz="0" w:space="0" w:color="auto"/>
              </w:divBdr>
            </w:div>
            <w:div w:id="282812003">
              <w:marLeft w:val="0"/>
              <w:marRight w:val="0"/>
              <w:marTop w:val="0"/>
              <w:marBottom w:val="0"/>
              <w:divBdr>
                <w:top w:val="none" w:sz="0" w:space="0" w:color="auto"/>
                <w:left w:val="none" w:sz="0" w:space="0" w:color="auto"/>
                <w:bottom w:val="none" w:sz="0" w:space="0" w:color="auto"/>
                <w:right w:val="none" w:sz="0" w:space="0" w:color="auto"/>
              </w:divBdr>
            </w:div>
            <w:div w:id="814951772">
              <w:marLeft w:val="0"/>
              <w:marRight w:val="0"/>
              <w:marTop w:val="0"/>
              <w:marBottom w:val="0"/>
              <w:divBdr>
                <w:top w:val="none" w:sz="0" w:space="0" w:color="auto"/>
                <w:left w:val="none" w:sz="0" w:space="0" w:color="auto"/>
                <w:bottom w:val="none" w:sz="0" w:space="0" w:color="auto"/>
                <w:right w:val="none" w:sz="0" w:space="0" w:color="auto"/>
              </w:divBdr>
            </w:div>
            <w:div w:id="727341355">
              <w:marLeft w:val="0"/>
              <w:marRight w:val="0"/>
              <w:marTop w:val="0"/>
              <w:marBottom w:val="0"/>
              <w:divBdr>
                <w:top w:val="none" w:sz="0" w:space="0" w:color="auto"/>
                <w:left w:val="none" w:sz="0" w:space="0" w:color="auto"/>
                <w:bottom w:val="none" w:sz="0" w:space="0" w:color="auto"/>
                <w:right w:val="none" w:sz="0" w:space="0" w:color="auto"/>
              </w:divBdr>
            </w:div>
            <w:div w:id="1771469377">
              <w:marLeft w:val="0"/>
              <w:marRight w:val="0"/>
              <w:marTop w:val="0"/>
              <w:marBottom w:val="0"/>
              <w:divBdr>
                <w:top w:val="none" w:sz="0" w:space="0" w:color="auto"/>
                <w:left w:val="none" w:sz="0" w:space="0" w:color="auto"/>
                <w:bottom w:val="none" w:sz="0" w:space="0" w:color="auto"/>
                <w:right w:val="none" w:sz="0" w:space="0" w:color="auto"/>
              </w:divBdr>
            </w:div>
            <w:div w:id="1282029001">
              <w:marLeft w:val="0"/>
              <w:marRight w:val="0"/>
              <w:marTop w:val="0"/>
              <w:marBottom w:val="0"/>
              <w:divBdr>
                <w:top w:val="none" w:sz="0" w:space="0" w:color="auto"/>
                <w:left w:val="none" w:sz="0" w:space="0" w:color="auto"/>
                <w:bottom w:val="none" w:sz="0" w:space="0" w:color="auto"/>
                <w:right w:val="none" w:sz="0" w:space="0" w:color="auto"/>
              </w:divBdr>
            </w:div>
            <w:div w:id="1738866943">
              <w:marLeft w:val="0"/>
              <w:marRight w:val="0"/>
              <w:marTop w:val="0"/>
              <w:marBottom w:val="0"/>
              <w:divBdr>
                <w:top w:val="none" w:sz="0" w:space="0" w:color="auto"/>
                <w:left w:val="none" w:sz="0" w:space="0" w:color="auto"/>
                <w:bottom w:val="none" w:sz="0" w:space="0" w:color="auto"/>
                <w:right w:val="none" w:sz="0" w:space="0" w:color="auto"/>
              </w:divBdr>
            </w:div>
          </w:divsChild>
        </w:div>
        <w:div w:id="1896501837">
          <w:marLeft w:val="0"/>
          <w:marRight w:val="0"/>
          <w:marTop w:val="0"/>
          <w:marBottom w:val="0"/>
          <w:divBdr>
            <w:top w:val="none" w:sz="0" w:space="0" w:color="auto"/>
            <w:left w:val="none" w:sz="0" w:space="0" w:color="auto"/>
            <w:bottom w:val="none" w:sz="0" w:space="0" w:color="auto"/>
            <w:right w:val="none" w:sz="0" w:space="0" w:color="auto"/>
          </w:divBdr>
        </w:div>
        <w:div w:id="2006858929">
          <w:marLeft w:val="0"/>
          <w:marRight w:val="0"/>
          <w:marTop w:val="0"/>
          <w:marBottom w:val="0"/>
          <w:divBdr>
            <w:top w:val="none" w:sz="0" w:space="0" w:color="auto"/>
            <w:left w:val="none" w:sz="0" w:space="0" w:color="auto"/>
            <w:bottom w:val="none" w:sz="0" w:space="0" w:color="auto"/>
            <w:right w:val="none" w:sz="0" w:space="0" w:color="auto"/>
          </w:divBdr>
        </w:div>
        <w:div w:id="1736590596">
          <w:marLeft w:val="0"/>
          <w:marRight w:val="0"/>
          <w:marTop w:val="0"/>
          <w:marBottom w:val="0"/>
          <w:divBdr>
            <w:top w:val="none" w:sz="0" w:space="0" w:color="auto"/>
            <w:left w:val="none" w:sz="0" w:space="0" w:color="auto"/>
            <w:bottom w:val="none" w:sz="0" w:space="0" w:color="auto"/>
            <w:right w:val="none" w:sz="0" w:space="0" w:color="auto"/>
          </w:divBdr>
        </w:div>
        <w:div w:id="126530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ure.ohio.gov/legislation/legislation-summary?id=GA136-HB-314" TargetMode="External"/><Relationship Id="rId18" Type="http://schemas.openxmlformats.org/officeDocument/2006/relationships/hyperlink" Target="https://www.legislature.ohio.gov/legislation/legislation-summary?id=GA136-HB-73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egislature.ohio.gov/legislation/legislation-summary?id=GA136-HB-223" TargetMode="External"/><Relationship Id="rId17" Type="http://schemas.openxmlformats.org/officeDocument/2006/relationships/hyperlink" Target="https://www.legislature.ohio.gov/legislation/legislation-summary?id=GA136-HB-27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lature.ohio.gov/legislation/legislation-summary?id=GA136-HB-706" TargetMode="External"/><Relationship Id="rId20" Type="http://schemas.openxmlformats.org/officeDocument/2006/relationships/hyperlink" Target="https://www.legislature.ohio.gov/legislation/legislation-summary?id=GA136-SB-3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ure.ohio.gov/legislation/legislation-summary?id=GA136-HB-48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ure.ohio.gov/legislation/legislation-summary?id=GA136-HB-182" TargetMode="External"/><Relationship Id="rId23" Type="http://schemas.openxmlformats.org/officeDocument/2006/relationships/header" Target="header2.xml"/><Relationship Id="rId10" Type="http://schemas.openxmlformats.org/officeDocument/2006/relationships/hyperlink" Target="https://www.legislature.ohio.gov/legislation/legislation-summary?id=GA136-HB-646" TargetMode="External"/><Relationship Id="rId19" Type="http://schemas.openxmlformats.org/officeDocument/2006/relationships/hyperlink" Target="https://www.legislature.ohio.gov/legislation/legislation-summary?id=GA136-HB-73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slature.ohio.gov/legislation/legislation-summary?id=GA136-HB-592"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Admin\OneDrive%20-%20Governmental%20Policy%20Group\Client%20Documents\Water%20&amp;%20Sewer\CORD\Legislative%20Reports%20and%20CORD%20Board%20Updates\Weekly%20Legislative%20Reports\CORD%20Legislative%20Report%20-%20Weekl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DCED-EBCD-4058-8E6A-7C530200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CORD Legislative Report - Weekly Template</Template>
  <TotalTime>4</TotalTime>
  <Pages>2</Pages>
  <Words>802</Words>
  <Characters>4578</Characters>
  <Application>Microsoft Office Word</Application>
  <DocSecurity>0</DocSecurity>
  <Lines>38</Lines>
  <Paragraphs>10</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Michael Guastella</cp:lastModifiedBy>
  <cp:revision>2</cp:revision>
  <cp:lastPrinted>2024-01-31T21:12:00Z</cp:lastPrinted>
  <dcterms:created xsi:type="dcterms:W3CDTF">2026-03-05T22:21:00Z</dcterms:created>
  <dcterms:modified xsi:type="dcterms:W3CDTF">2026-03-05T22:26:00Z</dcterms:modified>
</cp:coreProperties>
</file>